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3A5" w:rsidRPr="00C17A9E" w:rsidRDefault="00E843A5" w:rsidP="00E843A5">
      <w:pPr>
        <w:pStyle w:val="Heade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C17A9E">
        <w:t xml:space="preserve">Chapter 9: What to do if you have a problem or complaint </w:t>
      </w:r>
      <w:r w:rsidRPr="00C17A9E">
        <w:br/>
        <w:t>(coverage decisions, appeals, complaints)</w:t>
      </w:r>
    </w:p>
    <w:p w:rsidR="00E843A5" w:rsidRDefault="00E843A5" w:rsidP="00ED3F21">
      <w:pPr>
        <w:spacing w:after="0"/>
        <w:rPr>
          <w:rStyle w:val="Planinstructions"/>
          <w:i w:val="0"/>
        </w:rPr>
      </w:pPr>
    </w:p>
    <w:p w:rsidR="00B729F9" w:rsidRDefault="00B729F9" w:rsidP="00C17A9E">
      <w:pPr>
        <w:rPr>
          <w:rStyle w:val="Planinstructions"/>
          <w:i w:val="0"/>
        </w:rPr>
      </w:pPr>
      <w:r w:rsidRPr="0003105A">
        <w:rPr>
          <w:rStyle w:val="PlanInstructions0"/>
          <w:b/>
        </w:rPr>
        <w:t xml:space="preserve">Note: This version of Chapter </w:t>
      </w:r>
      <w:r>
        <w:rPr>
          <w:rStyle w:val="PlanInstructions0"/>
          <w:b/>
        </w:rPr>
        <w:t>9</w:t>
      </w:r>
      <w:r w:rsidRPr="0003105A">
        <w:rPr>
          <w:rStyle w:val="PlanInstructions0"/>
          <w:b/>
        </w:rPr>
        <w:t xml:space="preserve"> should be used by </w:t>
      </w:r>
      <w:r>
        <w:rPr>
          <w:rStyle w:val="PlanInstructions0"/>
          <w:b/>
        </w:rPr>
        <w:t>p</w:t>
      </w:r>
      <w:r w:rsidRPr="004C0F3B">
        <w:rPr>
          <w:rStyle w:val="PlanInstructions0"/>
          <w:b/>
        </w:rPr>
        <w:t xml:space="preserve">lans with Medi-Cal products </w:t>
      </w:r>
      <w:r>
        <w:rPr>
          <w:rStyle w:val="PlanInstructions0"/>
          <w:b/>
        </w:rPr>
        <w:t>that are</w:t>
      </w:r>
      <w:r w:rsidRPr="004C0F3B">
        <w:rPr>
          <w:rStyle w:val="PlanInstructions0"/>
          <w:b/>
        </w:rPr>
        <w:t xml:space="preserve"> subject to Knox-Keene licensure requirements.</w:t>
      </w:r>
    </w:p>
    <w:p w:rsidR="00A859D1" w:rsidRDefault="006E5B72" w:rsidP="00C17A9E">
      <w:pPr>
        <w:rPr>
          <w:rStyle w:val="PlanInstructions0"/>
          <w:i w:val="0"/>
        </w:rPr>
      </w:pPr>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w:t>
      </w:r>
      <w:r w:rsidRPr="00A269DC">
        <w:rPr>
          <w:rStyle w:val="PlanInstructions0"/>
        </w:rPr>
        <w:b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rsidR="00E30F21" w:rsidRPr="00E30F21" w:rsidRDefault="00E30F21" w:rsidP="00C17A9E">
      <w:pPr>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rsidR="00A859D1" w:rsidRPr="009B5E6F" w:rsidRDefault="00A859D1" w:rsidP="00500ED8">
      <w:pPr>
        <w:pStyle w:val="Heading1noletternorule"/>
      </w:pPr>
      <w:bookmarkStart w:id="7" w:name="_Toc451949822"/>
      <w:r w:rsidRPr="009B5E6F">
        <w:t>What’s in this chapter?</w:t>
      </w:r>
      <w:bookmarkEnd w:id="7"/>
    </w:p>
    <w:p w:rsidR="00345C53" w:rsidRDefault="00345C53" w:rsidP="00ED3F21">
      <w:pPr>
        <w:spacing w:after="120"/>
      </w:pPr>
      <w:r w:rsidRPr="00345C53">
        <w:t>This chapter has information about your rights. Read this chapter to find out what to do</w:t>
      </w:r>
      <w:r>
        <w:t xml:space="preserve"> if</w:t>
      </w:r>
      <w:r w:rsidRPr="00345C53">
        <w:t>:</w:t>
      </w:r>
    </w:p>
    <w:p w:rsidR="00345C53" w:rsidRDefault="00345C53" w:rsidP="0016505B">
      <w:pPr>
        <w:pStyle w:val="ListBullet"/>
        <w:numPr>
          <w:ilvl w:val="0"/>
          <w:numId w:val="54"/>
        </w:numPr>
        <w:ind w:left="540" w:hanging="270"/>
      </w:pPr>
      <w:r>
        <w:t>Y</w:t>
      </w:r>
      <w:r w:rsidRPr="00345C53">
        <w:t>ou have a problem with or complaint about your plan</w:t>
      </w:r>
      <w:r>
        <w:t>.</w:t>
      </w:r>
    </w:p>
    <w:p w:rsidR="004763BB" w:rsidRDefault="00345C53" w:rsidP="0016505B">
      <w:pPr>
        <w:pStyle w:val="ListBullet"/>
        <w:numPr>
          <w:ilvl w:val="0"/>
          <w:numId w:val="54"/>
        </w:numPr>
        <w:ind w:left="540" w:hanging="270"/>
      </w:pPr>
      <w:r>
        <w:t>Y</w:t>
      </w:r>
      <w:r w:rsidRPr="00345C53">
        <w:t>ou need a service</w:t>
      </w:r>
      <w:r w:rsidR="008A02C3">
        <w:t>, item,</w:t>
      </w:r>
      <w:r w:rsidRPr="00345C53">
        <w:t xml:space="preserve"> or medication that your plan has said it will not pay for</w:t>
      </w:r>
      <w:r w:rsidR="004763BB">
        <w:t>.</w:t>
      </w:r>
    </w:p>
    <w:p w:rsidR="004763BB" w:rsidRDefault="004763BB" w:rsidP="0016505B">
      <w:pPr>
        <w:pStyle w:val="ListBullet"/>
        <w:numPr>
          <w:ilvl w:val="0"/>
          <w:numId w:val="54"/>
        </w:numPr>
        <w:ind w:left="540" w:hanging="270"/>
      </w:pPr>
      <w:r>
        <w:t>Y</w:t>
      </w:r>
      <w:r w:rsidR="00345C53" w:rsidRPr="00345C53">
        <w:t>ou disagree with a decision that your plan has made about your care.</w:t>
      </w:r>
      <w:r w:rsidR="00525A32">
        <w:t xml:space="preserve">  </w:t>
      </w:r>
    </w:p>
    <w:p w:rsidR="00525A32" w:rsidRDefault="00525A32" w:rsidP="0016505B">
      <w:pPr>
        <w:pStyle w:val="ListBullet"/>
        <w:numPr>
          <w:ilvl w:val="0"/>
          <w:numId w:val="54"/>
        </w:numPr>
        <w:ind w:left="540" w:hanging="270"/>
      </w:pPr>
      <w:r>
        <w:t>You think you</w:t>
      </w:r>
      <w:r w:rsidR="008A02C3">
        <w:t>r covered services are ending</w:t>
      </w:r>
      <w:r>
        <w:t xml:space="preserve"> too soon.</w:t>
      </w:r>
    </w:p>
    <w:p w:rsidR="0045239D" w:rsidRDefault="0045239D" w:rsidP="00CB5BAD">
      <w:pPr>
        <w:pStyle w:val="ListBullet"/>
        <w:numPr>
          <w:ilvl w:val="0"/>
          <w:numId w:val="54"/>
        </w:numPr>
        <w:ind w:left="540" w:hanging="270"/>
      </w:pPr>
      <w:r>
        <w:t xml:space="preserve">You have a problem or complaint with your </w:t>
      </w:r>
      <w:r w:rsidR="00CB1D5E">
        <w:t>long-term services and supports</w:t>
      </w:r>
      <w:r w:rsidR="008E7B54">
        <w:t>,</w:t>
      </w:r>
      <w:r w:rsidR="00EE3A30">
        <w:t xml:space="preserve"> which </w:t>
      </w:r>
      <w:r w:rsidR="008E7B54">
        <w:t>include</w:t>
      </w:r>
      <w:r w:rsidR="00EE3A30">
        <w:t xml:space="preserve"> In-Home Supportive Services (</w:t>
      </w:r>
      <w:r>
        <w:t>IHSS</w:t>
      </w:r>
      <w:r w:rsidR="00EE3A30">
        <w:t>)</w:t>
      </w:r>
      <w:r w:rsidR="00DB5575">
        <w:t xml:space="preserve">, </w:t>
      </w:r>
      <w:r w:rsidR="00DB5575" w:rsidRPr="00DB5575">
        <w:t>Multipurpose Senior Services Program</w:t>
      </w:r>
      <w:r w:rsidR="00DB5575">
        <w:t xml:space="preserve"> (MSSP)</w:t>
      </w:r>
      <w:r w:rsidR="000C46C4" w:rsidRPr="000C46C4">
        <w:rPr>
          <w:rStyle w:val="Heading1Char"/>
          <w:i/>
        </w:rPr>
        <w:t xml:space="preserve"> </w:t>
      </w:r>
      <w:r w:rsidR="000C46C4" w:rsidRPr="00F4123F">
        <w:rPr>
          <w:rStyle w:val="PlanInstructions0"/>
          <w:i w:val="0"/>
        </w:rPr>
        <w:t>[</w:t>
      </w:r>
      <w:r w:rsidR="000C46C4" w:rsidRPr="00350576">
        <w:rPr>
          <w:rStyle w:val="PlanInstructions0"/>
        </w:rPr>
        <w:t xml:space="preserve">Plan </w:t>
      </w:r>
      <w:r w:rsidR="004564CC" w:rsidRPr="00350576">
        <w:rPr>
          <w:rStyle w:val="PlanInstructions0"/>
        </w:rPr>
        <w:t>sh</w:t>
      </w:r>
      <w:r w:rsidR="004564CC">
        <w:rPr>
          <w:rStyle w:val="PlanInstructions0"/>
        </w:rPr>
        <w:t>all</w:t>
      </w:r>
      <w:r w:rsidR="004564CC" w:rsidRPr="00350576">
        <w:rPr>
          <w:rStyle w:val="PlanInstructions0"/>
        </w:rPr>
        <w:t xml:space="preserve"> </w:t>
      </w:r>
      <w:r w:rsidR="000C46C4" w:rsidRPr="00350576">
        <w:rPr>
          <w:rStyle w:val="PlanInstructions0"/>
        </w:rPr>
        <w:t xml:space="preserve">change “Multipurpose Senior Services Program (MSSP)” to the term “Care Planning and Management (CPM)”, </w:t>
      </w:r>
      <w:r w:rsidR="004564CC">
        <w:rPr>
          <w:rStyle w:val="PlanInstructions0"/>
        </w:rPr>
        <w:t>once</w:t>
      </w:r>
      <w:r w:rsidR="004564CC" w:rsidRPr="00350576">
        <w:rPr>
          <w:rStyle w:val="PlanInstructions0"/>
        </w:rPr>
        <w:t xml:space="preserve"> </w:t>
      </w:r>
      <w:r w:rsidR="000C46C4" w:rsidRPr="00350576">
        <w:rPr>
          <w:rStyle w:val="PlanInstructions0"/>
        </w:rPr>
        <w:t>the plan’s county has transitioned MSSP into Managed Care</w:t>
      </w:r>
      <w:r w:rsidR="000C46C4" w:rsidRPr="00F4123F">
        <w:rPr>
          <w:rStyle w:val="PlanInstructions0"/>
          <w:i w:val="0"/>
        </w:rPr>
        <w:t>]</w:t>
      </w:r>
      <w:r w:rsidR="00EE3A30">
        <w:t>,</w:t>
      </w:r>
      <w:r w:rsidR="008E7B54">
        <w:t xml:space="preserve"> </w:t>
      </w:r>
      <w:r w:rsidR="00DB5575">
        <w:t>Community</w:t>
      </w:r>
      <w:r w:rsidR="00FF22B1">
        <w:t>-</w:t>
      </w:r>
      <w:r w:rsidR="00DB5575">
        <w:t>Based Adult Services (CBAS)</w:t>
      </w:r>
      <w:r w:rsidR="00EE3A30">
        <w:t xml:space="preserve">, and Nursing Facility </w:t>
      </w:r>
      <w:r w:rsidR="008E7B54">
        <w:t xml:space="preserve">(NF) </w:t>
      </w:r>
      <w:r w:rsidR="00EE3A30">
        <w:t>services.</w:t>
      </w:r>
    </w:p>
    <w:p w:rsidR="00093D18" w:rsidRDefault="00093D18" w:rsidP="00093D18">
      <w:pPr>
        <w:pStyle w:val="ListBullet"/>
      </w:pPr>
      <w:r w:rsidRPr="007F5C8C">
        <w:rPr>
          <w:b/>
        </w:rPr>
        <w:t>If you have a problem or concern, you only need to read the parts of this chapter that ap</w:t>
      </w:r>
      <w:r w:rsidR="00C51D91" w:rsidRPr="007F5C8C">
        <w:rPr>
          <w:b/>
        </w:rPr>
        <w:t>ply to your situation.</w:t>
      </w:r>
      <w:r w:rsidR="00C51D91">
        <w:t xml:space="preserve"> </w:t>
      </w:r>
      <w:r>
        <w:t>This chapter is broken into different sections to help you easily find what you are looking for.</w:t>
      </w:r>
    </w:p>
    <w:p w:rsidR="00AB3BE7" w:rsidRDefault="00AB3BE7" w:rsidP="00500ED8">
      <w:pPr>
        <w:pStyle w:val="Heading1noletternorule"/>
      </w:pPr>
      <w:bookmarkStart w:id="8" w:name="_Toc353283321"/>
      <w:bookmarkStart w:id="9" w:name="_Toc451949823"/>
      <w:r w:rsidRPr="00AB3BE7">
        <w:t xml:space="preserve">If you are facing a problem with your health or </w:t>
      </w:r>
      <w:r>
        <w:t>long-term services</w:t>
      </w:r>
      <w:r w:rsidR="006D0749">
        <w:t xml:space="preserve"> </w:t>
      </w:r>
      <w:r>
        <w:t>and supports</w:t>
      </w:r>
      <w:bookmarkEnd w:id="8"/>
      <w:bookmarkEnd w:id="9"/>
    </w:p>
    <w:p w:rsidR="00A859D1" w:rsidRDefault="00AB3BE7" w:rsidP="004763BB">
      <w:r w:rsidRPr="00AB3BE7">
        <w:t xml:space="preserve">You should </w:t>
      </w:r>
      <w:r w:rsidR="007A2F25">
        <w:t>get</w:t>
      </w:r>
      <w:r w:rsidR="007A2F25"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7F5C8C">
        <w:rPr>
          <w:b/>
        </w:rPr>
        <w:t>If you are having a problem with your care, you can call</w:t>
      </w:r>
      <w:r w:rsidR="008C50B3" w:rsidRPr="007F5C8C">
        <w:rPr>
          <w:b/>
        </w:rPr>
        <w:t xml:space="preserve"> the</w:t>
      </w:r>
      <w:r w:rsidRPr="007F5C8C">
        <w:rPr>
          <w:b/>
        </w:rPr>
        <w:t xml:space="preserve"> </w:t>
      </w:r>
      <w:r w:rsidR="00E16D08" w:rsidRPr="007F5C8C">
        <w:rPr>
          <w:b/>
        </w:rPr>
        <w:t>Cal MediConnect Ombuds Program</w:t>
      </w:r>
      <w:r w:rsidRPr="007F5C8C">
        <w:rPr>
          <w:b/>
        </w:rPr>
        <w:t xml:space="preserve"> at </w:t>
      </w:r>
      <w:r w:rsidR="00A65173" w:rsidRPr="007F5C8C">
        <w:rPr>
          <w:b/>
        </w:rPr>
        <w:t>1-</w:t>
      </w:r>
      <w:r w:rsidR="004F3FEA" w:rsidRPr="007F5C8C">
        <w:rPr>
          <w:rFonts w:cs="Arial"/>
          <w:b/>
        </w:rPr>
        <w:t>855-501-3077</w:t>
      </w:r>
      <w:r w:rsidRPr="007F5C8C">
        <w:rPr>
          <w:b/>
        </w:rPr>
        <w:t xml:space="preserve"> for help</w:t>
      </w:r>
      <w:r w:rsidR="004F3FEA" w:rsidRPr="007F5C8C">
        <w:rPr>
          <w:b/>
        </w:rPr>
        <w:t>.</w:t>
      </w:r>
      <w:r w:rsidR="004F3FEA">
        <w:t xml:space="preserve"> </w:t>
      </w:r>
      <w:r w:rsidRPr="00AB3BE7">
        <w:t>This chapter explain</w:t>
      </w:r>
      <w:r w:rsidR="007A2F25">
        <w:t>s</w:t>
      </w:r>
      <w:r w:rsidRPr="00AB3BE7">
        <w:t xml:space="preserve"> the different options you have </w:t>
      </w:r>
      <w:r w:rsidRPr="00AB3BE7">
        <w:lastRenderedPageBreak/>
        <w:t xml:space="preserve">for different problems and complaints, but you can always call the </w:t>
      </w:r>
      <w:r w:rsidR="001A7555" w:rsidRPr="003514CE">
        <w:t>Cal MediConnect Ombuds Program</w:t>
      </w:r>
      <w:r w:rsidRPr="00AB3BE7">
        <w:t xml:space="preserve"> to help guide you through your problem.</w:t>
      </w:r>
    </w:p>
    <w:p w:rsidR="00FF0043" w:rsidRPr="00C510E4" w:rsidRDefault="00D175CB" w:rsidP="00B405FD">
      <w:pPr>
        <w:pStyle w:val="TOCHead"/>
        <w:spacing w:line="240" w:lineRule="auto"/>
      </w:pPr>
      <w:r>
        <w:br w:type="page"/>
      </w:r>
      <w:r w:rsidR="00FF0043" w:rsidRPr="00C510E4">
        <w:lastRenderedPageBreak/>
        <w:t>Table of Contents</w:t>
      </w:r>
      <w:bookmarkEnd w:id="0"/>
      <w:bookmarkEnd w:id="1"/>
      <w:bookmarkEnd w:id="2"/>
      <w:bookmarkEnd w:id="3"/>
      <w:bookmarkEnd w:id="4"/>
      <w:bookmarkEnd w:id="5"/>
    </w:p>
    <w:bookmarkStart w:id="10" w:name="_Toc109299876"/>
    <w:bookmarkStart w:id="11" w:name="_Toc109300175"/>
    <w:bookmarkStart w:id="12" w:name="_Toc190801550"/>
    <w:bookmarkStart w:id="13" w:name="_Toc199361768"/>
    <w:bookmarkStart w:id="14" w:name="_Toc347907446"/>
    <w:bookmarkEnd w:id="6"/>
    <w:p w:rsidR="00E01F73" w:rsidRPr="008B4CF1" w:rsidRDefault="00E856AE">
      <w:pPr>
        <w:pStyle w:val="TOC1"/>
        <w:rPr>
          <w:rFonts w:ascii="Calibri" w:eastAsia="Times New Roman" w:hAnsi="Calibri"/>
        </w:rPr>
      </w:pPr>
      <w:r>
        <w:fldChar w:fldCharType="begin"/>
      </w:r>
      <w:r w:rsidR="0034138D">
        <w:instrText xml:space="preserve"> TOC \o "1-2</w:instrText>
      </w:r>
      <w:r>
        <w:instrText xml:space="preserve">" \h \z \u </w:instrText>
      </w:r>
      <w:r>
        <w:fldChar w:fldCharType="separate"/>
      </w:r>
      <w:hyperlink w:anchor="_Toc451949822" w:history="1">
        <w:r w:rsidR="00E01F73" w:rsidRPr="007B1264">
          <w:rPr>
            <w:rStyle w:val="Hyperlink"/>
          </w:rPr>
          <w:t>What’s in this chapter?</w:t>
        </w:r>
        <w:r w:rsidR="00E01F73">
          <w:rPr>
            <w:webHidden/>
          </w:rPr>
          <w:tab/>
        </w:r>
        <w:r w:rsidR="00E01F73">
          <w:rPr>
            <w:webHidden/>
          </w:rPr>
          <w:fldChar w:fldCharType="begin"/>
        </w:r>
        <w:r w:rsidR="00E01F73">
          <w:rPr>
            <w:webHidden/>
          </w:rPr>
          <w:instrText xml:space="preserve"> PAGEREF _Toc451949822 \h </w:instrText>
        </w:r>
        <w:r w:rsidR="00E01F73">
          <w:rPr>
            <w:webHidden/>
          </w:rPr>
        </w:r>
        <w:r w:rsidR="00E01F73">
          <w:rPr>
            <w:webHidden/>
          </w:rPr>
          <w:fldChar w:fldCharType="separate"/>
        </w:r>
        <w:r w:rsidR="00B14943">
          <w:rPr>
            <w:webHidden/>
          </w:rPr>
          <w:t>1</w:t>
        </w:r>
        <w:r w:rsidR="00E01F73">
          <w:rPr>
            <w:webHidden/>
          </w:rPr>
          <w:fldChar w:fldCharType="end"/>
        </w:r>
      </w:hyperlink>
    </w:p>
    <w:p w:rsidR="00E01F73" w:rsidRPr="008B4CF1" w:rsidRDefault="00E01F73">
      <w:pPr>
        <w:pStyle w:val="TOC1"/>
        <w:rPr>
          <w:rFonts w:ascii="Calibri" w:eastAsia="Times New Roman" w:hAnsi="Calibri"/>
        </w:rPr>
      </w:pPr>
      <w:hyperlink w:anchor="_Toc451949823" w:history="1">
        <w:r w:rsidRPr="007B1264">
          <w:rPr>
            <w:rStyle w:val="Hyperlink"/>
          </w:rPr>
          <w:t>If you are facing a problem with your health or long-term services and supports</w:t>
        </w:r>
        <w:r>
          <w:rPr>
            <w:webHidden/>
          </w:rPr>
          <w:tab/>
        </w:r>
        <w:r>
          <w:rPr>
            <w:webHidden/>
          </w:rPr>
          <w:fldChar w:fldCharType="begin"/>
        </w:r>
        <w:r>
          <w:rPr>
            <w:webHidden/>
          </w:rPr>
          <w:instrText xml:space="preserve"> PAGEREF _Toc451949823 \h </w:instrText>
        </w:r>
        <w:r>
          <w:rPr>
            <w:webHidden/>
          </w:rPr>
        </w:r>
        <w:r>
          <w:rPr>
            <w:webHidden/>
          </w:rPr>
          <w:fldChar w:fldCharType="separate"/>
        </w:r>
        <w:r w:rsidR="00B14943">
          <w:rPr>
            <w:webHidden/>
          </w:rPr>
          <w:t>1</w:t>
        </w:r>
        <w:r>
          <w:rPr>
            <w:webHidden/>
          </w:rPr>
          <w:fldChar w:fldCharType="end"/>
        </w:r>
      </w:hyperlink>
    </w:p>
    <w:p w:rsidR="00E01F73" w:rsidRPr="008B4CF1" w:rsidRDefault="00E01F73">
      <w:pPr>
        <w:pStyle w:val="TOC1"/>
        <w:rPr>
          <w:rFonts w:ascii="Calibri" w:eastAsia="Times New Roman" w:hAnsi="Calibri"/>
        </w:rPr>
      </w:pPr>
      <w:hyperlink w:anchor="_Toc451949824" w:history="1">
        <w:r w:rsidRPr="007B1264">
          <w:rPr>
            <w:rStyle w:val="Hyperlink"/>
          </w:rPr>
          <w:t>Section 1: Introduction</w:t>
        </w:r>
        <w:bookmarkStart w:id="15" w:name="_GoBack"/>
        <w:bookmarkEnd w:id="15"/>
        <w:r>
          <w:rPr>
            <w:webHidden/>
          </w:rPr>
          <w:tab/>
        </w:r>
        <w:r>
          <w:rPr>
            <w:webHidden/>
          </w:rPr>
          <w:fldChar w:fldCharType="begin"/>
        </w:r>
        <w:r>
          <w:rPr>
            <w:webHidden/>
          </w:rPr>
          <w:instrText xml:space="preserve"> PAGEREF _Toc451949824 \h </w:instrText>
        </w:r>
        <w:r>
          <w:rPr>
            <w:webHidden/>
          </w:rPr>
        </w:r>
        <w:r>
          <w:rPr>
            <w:webHidden/>
          </w:rPr>
          <w:fldChar w:fldCharType="separate"/>
        </w:r>
        <w:r w:rsidR="00B14943">
          <w:rPr>
            <w:webHidden/>
          </w:rPr>
          <w:t>5</w:t>
        </w:r>
        <w:r>
          <w:rPr>
            <w:webHidden/>
          </w:rPr>
          <w:fldChar w:fldCharType="end"/>
        </w:r>
      </w:hyperlink>
    </w:p>
    <w:p w:rsidR="00E01F73" w:rsidRPr="008B4CF1" w:rsidRDefault="00E01F73">
      <w:pPr>
        <w:pStyle w:val="TOC2"/>
        <w:rPr>
          <w:rFonts w:ascii="Calibri" w:eastAsia="Times New Roman" w:hAnsi="Calibri"/>
          <w:lang w:bidi="ar-SA"/>
        </w:rPr>
      </w:pPr>
      <w:hyperlink w:anchor="_Toc451949825" w:history="1">
        <w:r w:rsidRPr="007B1264">
          <w:rPr>
            <w:rStyle w:val="Hyperlink"/>
          </w:rPr>
          <w:t>Section 1.1: What to do if you have a problem</w:t>
        </w:r>
        <w:r>
          <w:rPr>
            <w:webHidden/>
          </w:rPr>
          <w:tab/>
        </w:r>
        <w:r>
          <w:rPr>
            <w:webHidden/>
          </w:rPr>
          <w:fldChar w:fldCharType="begin"/>
        </w:r>
        <w:r>
          <w:rPr>
            <w:webHidden/>
          </w:rPr>
          <w:instrText xml:space="preserve"> PAGEREF _Toc451949825 \h </w:instrText>
        </w:r>
        <w:r>
          <w:rPr>
            <w:webHidden/>
          </w:rPr>
        </w:r>
        <w:r>
          <w:rPr>
            <w:webHidden/>
          </w:rPr>
          <w:fldChar w:fldCharType="separate"/>
        </w:r>
        <w:r w:rsidR="00B14943">
          <w:rPr>
            <w:webHidden/>
          </w:rPr>
          <w:t>5</w:t>
        </w:r>
        <w:r>
          <w:rPr>
            <w:webHidden/>
          </w:rPr>
          <w:fldChar w:fldCharType="end"/>
        </w:r>
      </w:hyperlink>
    </w:p>
    <w:p w:rsidR="00E01F73" w:rsidRPr="008B4CF1" w:rsidRDefault="00E01F73">
      <w:pPr>
        <w:pStyle w:val="TOC2"/>
        <w:rPr>
          <w:rFonts w:ascii="Calibri" w:eastAsia="Times New Roman" w:hAnsi="Calibri"/>
          <w:lang w:bidi="ar-SA"/>
        </w:rPr>
      </w:pPr>
      <w:hyperlink w:anchor="_Toc451949826" w:history="1">
        <w:r w:rsidRPr="007B1264">
          <w:rPr>
            <w:rStyle w:val="Hyperlink"/>
          </w:rPr>
          <w:t>Section 1.2: What about the legal terms?</w:t>
        </w:r>
        <w:r>
          <w:rPr>
            <w:webHidden/>
          </w:rPr>
          <w:tab/>
        </w:r>
        <w:r>
          <w:rPr>
            <w:webHidden/>
          </w:rPr>
          <w:fldChar w:fldCharType="begin"/>
        </w:r>
        <w:r>
          <w:rPr>
            <w:webHidden/>
          </w:rPr>
          <w:instrText xml:space="preserve"> PAGEREF _Toc451949826 \h </w:instrText>
        </w:r>
        <w:r>
          <w:rPr>
            <w:webHidden/>
          </w:rPr>
        </w:r>
        <w:r>
          <w:rPr>
            <w:webHidden/>
          </w:rPr>
          <w:fldChar w:fldCharType="separate"/>
        </w:r>
        <w:r w:rsidR="00B14943">
          <w:rPr>
            <w:webHidden/>
          </w:rPr>
          <w:t>5</w:t>
        </w:r>
        <w:r>
          <w:rPr>
            <w:webHidden/>
          </w:rPr>
          <w:fldChar w:fldCharType="end"/>
        </w:r>
      </w:hyperlink>
    </w:p>
    <w:p w:rsidR="00E01F73" w:rsidRPr="008B4CF1" w:rsidRDefault="00E01F73">
      <w:pPr>
        <w:pStyle w:val="TOC1"/>
        <w:rPr>
          <w:rFonts w:ascii="Calibri" w:eastAsia="Times New Roman" w:hAnsi="Calibri"/>
        </w:rPr>
      </w:pPr>
      <w:hyperlink w:anchor="_Toc451949827" w:history="1">
        <w:r w:rsidRPr="007B1264">
          <w:rPr>
            <w:rStyle w:val="Hyperlink"/>
          </w:rPr>
          <w:t>Section 2: Where to call for help</w:t>
        </w:r>
        <w:r>
          <w:rPr>
            <w:webHidden/>
          </w:rPr>
          <w:tab/>
        </w:r>
        <w:r>
          <w:rPr>
            <w:webHidden/>
          </w:rPr>
          <w:fldChar w:fldCharType="begin"/>
        </w:r>
        <w:r>
          <w:rPr>
            <w:webHidden/>
          </w:rPr>
          <w:instrText xml:space="preserve"> PAGEREF _Toc451949827 \h </w:instrText>
        </w:r>
        <w:r>
          <w:rPr>
            <w:webHidden/>
          </w:rPr>
        </w:r>
        <w:r>
          <w:rPr>
            <w:webHidden/>
          </w:rPr>
          <w:fldChar w:fldCharType="separate"/>
        </w:r>
        <w:r w:rsidR="00B14943">
          <w:rPr>
            <w:webHidden/>
          </w:rPr>
          <w:t>6</w:t>
        </w:r>
        <w:r>
          <w:rPr>
            <w:webHidden/>
          </w:rPr>
          <w:fldChar w:fldCharType="end"/>
        </w:r>
      </w:hyperlink>
    </w:p>
    <w:p w:rsidR="00E01F73" w:rsidRPr="008B4CF1" w:rsidRDefault="00E01F73">
      <w:pPr>
        <w:pStyle w:val="TOC2"/>
        <w:rPr>
          <w:rFonts w:ascii="Calibri" w:eastAsia="Times New Roman" w:hAnsi="Calibri"/>
          <w:lang w:bidi="ar-SA"/>
        </w:rPr>
      </w:pPr>
      <w:hyperlink w:anchor="_Toc451949828" w:history="1">
        <w:r w:rsidRPr="007B1264">
          <w:rPr>
            <w:rStyle w:val="Hyperlink"/>
          </w:rPr>
          <w:t>Section 2.1: Where to get more information and help</w:t>
        </w:r>
        <w:r>
          <w:rPr>
            <w:webHidden/>
          </w:rPr>
          <w:tab/>
        </w:r>
        <w:r>
          <w:rPr>
            <w:webHidden/>
          </w:rPr>
          <w:fldChar w:fldCharType="begin"/>
        </w:r>
        <w:r>
          <w:rPr>
            <w:webHidden/>
          </w:rPr>
          <w:instrText xml:space="preserve"> PAGEREF _Toc451949828 \h </w:instrText>
        </w:r>
        <w:r>
          <w:rPr>
            <w:webHidden/>
          </w:rPr>
        </w:r>
        <w:r>
          <w:rPr>
            <w:webHidden/>
          </w:rPr>
          <w:fldChar w:fldCharType="separate"/>
        </w:r>
        <w:r w:rsidR="00B14943">
          <w:rPr>
            <w:webHidden/>
          </w:rPr>
          <w:t>6</w:t>
        </w:r>
        <w:r>
          <w:rPr>
            <w:webHidden/>
          </w:rPr>
          <w:fldChar w:fldCharType="end"/>
        </w:r>
      </w:hyperlink>
    </w:p>
    <w:p w:rsidR="00E01F73" w:rsidRPr="008B4CF1" w:rsidRDefault="00E01F73">
      <w:pPr>
        <w:pStyle w:val="TOC1"/>
        <w:rPr>
          <w:rFonts w:ascii="Calibri" w:eastAsia="Times New Roman" w:hAnsi="Calibri"/>
        </w:rPr>
      </w:pPr>
      <w:hyperlink w:anchor="_Toc451949829" w:history="1">
        <w:r w:rsidRPr="007B1264">
          <w:rPr>
            <w:rStyle w:val="Hyperlink"/>
          </w:rPr>
          <w:t>Section 3: Problems with your benefits</w:t>
        </w:r>
        <w:r>
          <w:rPr>
            <w:webHidden/>
          </w:rPr>
          <w:tab/>
        </w:r>
        <w:r>
          <w:rPr>
            <w:webHidden/>
          </w:rPr>
          <w:fldChar w:fldCharType="begin"/>
        </w:r>
        <w:r>
          <w:rPr>
            <w:webHidden/>
          </w:rPr>
          <w:instrText xml:space="preserve"> PAGEREF _Toc451949829 \h </w:instrText>
        </w:r>
        <w:r>
          <w:rPr>
            <w:webHidden/>
          </w:rPr>
        </w:r>
        <w:r>
          <w:rPr>
            <w:webHidden/>
          </w:rPr>
          <w:fldChar w:fldCharType="separate"/>
        </w:r>
        <w:r w:rsidR="00B14943">
          <w:rPr>
            <w:webHidden/>
          </w:rPr>
          <w:t>8</w:t>
        </w:r>
        <w:r>
          <w:rPr>
            <w:webHidden/>
          </w:rPr>
          <w:fldChar w:fldCharType="end"/>
        </w:r>
      </w:hyperlink>
    </w:p>
    <w:p w:rsidR="00E01F73" w:rsidRPr="008B4CF1" w:rsidRDefault="00E01F73">
      <w:pPr>
        <w:pStyle w:val="TOC2"/>
        <w:rPr>
          <w:rFonts w:ascii="Calibri" w:eastAsia="Times New Roman" w:hAnsi="Calibri"/>
          <w:lang w:bidi="ar-SA"/>
        </w:rPr>
      </w:pPr>
      <w:hyperlink w:anchor="_Toc451949830" w:history="1">
        <w:r w:rsidRPr="007B1264">
          <w:rPr>
            <w:rStyle w:val="Hyperlink"/>
          </w:rPr>
          <w:t>Section 3.1: Should you use the process for coverage decisions and appeals? Or do you want to make a complaint?</w:t>
        </w:r>
        <w:r>
          <w:rPr>
            <w:webHidden/>
          </w:rPr>
          <w:tab/>
        </w:r>
        <w:r>
          <w:rPr>
            <w:webHidden/>
          </w:rPr>
          <w:fldChar w:fldCharType="begin"/>
        </w:r>
        <w:r>
          <w:rPr>
            <w:webHidden/>
          </w:rPr>
          <w:instrText xml:space="preserve"> PAGEREF _Toc451949830 \h </w:instrText>
        </w:r>
        <w:r>
          <w:rPr>
            <w:webHidden/>
          </w:rPr>
        </w:r>
        <w:r>
          <w:rPr>
            <w:webHidden/>
          </w:rPr>
          <w:fldChar w:fldCharType="separate"/>
        </w:r>
        <w:r w:rsidR="00B14943">
          <w:rPr>
            <w:webHidden/>
          </w:rPr>
          <w:t>8</w:t>
        </w:r>
        <w:r>
          <w:rPr>
            <w:webHidden/>
          </w:rPr>
          <w:fldChar w:fldCharType="end"/>
        </w:r>
      </w:hyperlink>
    </w:p>
    <w:p w:rsidR="00E01F73" w:rsidRPr="008B4CF1" w:rsidRDefault="00E01F73">
      <w:pPr>
        <w:pStyle w:val="TOC1"/>
        <w:rPr>
          <w:rFonts w:ascii="Calibri" w:eastAsia="Times New Roman" w:hAnsi="Calibri"/>
        </w:rPr>
      </w:pPr>
      <w:hyperlink w:anchor="_Toc451949831" w:history="1">
        <w:r w:rsidRPr="007B1264">
          <w:rPr>
            <w:rStyle w:val="Hyperlink"/>
          </w:rPr>
          <w:t>Section 4: Coverage decisions and appeals</w:t>
        </w:r>
        <w:r>
          <w:rPr>
            <w:webHidden/>
          </w:rPr>
          <w:tab/>
        </w:r>
        <w:r>
          <w:rPr>
            <w:webHidden/>
          </w:rPr>
          <w:fldChar w:fldCharType="begin"/>
        </w:r>
        <w:r>
          <w:rPr>
            <w:webHidden/>
          </w:rPr>
          <w:instrText xml:space="preserve"> PAGEREF _Toc451949831 \h </w:instrText>
        </w:r>
        <w:r>
          <w:rPr>
            <w:webHidden/>
          </w:rPr>
        </w:r>
        <w:r>
          <w:rPr>
            <w:webHidden/>
          </w:rPr>
          <w:fldChar w:fldCharType="separate"/>
        </w:r>
        <w:r w:rsidR="00B14943">
          <w:rPr>
            <w:webHidden/>
          </w:rPr>
          <w:t>9</w:t>
        </w:r>
        <w:r>
          <w:rPr>
            <w:webHidden/>
          </w:rPr>
          <w:fldChar w:fldCharType="end"/>
        </w:r>
      </w:hyperlink>
    </w:p>
    <w:p w:rsidR="00E01F73" w:rsidRPr="008B4CF1" w:rsidRDefault="00E01F73">
      <w:pPr>
        <w:pStyle w:val="TOC2"/>
        <w:rPr>
          <w:rFonts w:ascii="Calibri" w:eastAsia="Times New Roman" w:hAnsi="Calibri"/>
          <w:lang w:bidi="ar-SA"/>
        </w:rPr>
      </w:pPr>
      <w:hyperlink w:anchor="_Toc451949832" w:history="1">
        <w:r w:rsidRPr="007B1264">
          <w:rPr>
            <w:rStyle w:val="Hyperlink"/>
          </w:rPr>
          <w:t>Section 4.1: Overview of coverage decisions and appeals</w:t>
        </w:r>
        <w:r>
          <w:rPr>
            <w:webHidden/>
          </w:rPr>
          <w:tab/>
        </w:r>
        <w:r>
          <w:rPr>
            <w:webHidden/>
          </w:rPr>
          <w:fldChar w:fldCharType="begin"/>
        </w:r>
        <w:r>
          <w:rPr>
            <w:webHidden/>
          </w:rPr>
          <w:instrText xml:space="preserve"> PAGEREF _Toc451949832 \h </w:instrText>
        </w:r>
        <w:r>
          <w:rPr>
            <w:webHidden/>
          </w:rPr>
        </w:r>
        <w:r>
          <w:rPr>
            <w:webHidden/>
          </w:rPr>
          <w:fldChar w:fldCharType="separate"/>
        </w:r>
        <w:r w:rsidR="00B14943">
          <w:rPr>
            <w:webHidden/>
          </w:rPr>
          <w:t>9</w:t>
        </w:r>
        <w:r>
          <w:rPr>
            <w:webHidden/>
          </w:rPr>
          <w:fldChar w:fldCharType="end"/>
        </w:r>
      </w:hyperlink>
    </w:p>
    <w:p w:rsidR="00E01F73" w:rsidRPr="008B4CF1" w:rsidRDefault="00E01F73">
      <w:pPr>
        <w:pStyle w:val="TOC2"/>
        <w:rPr>
          <w:rFonts w:ascii="Calibri" w:eastAsia="Times New Roman" w:hAnsi="Calibri"/>
          <w:lang w:bidi="ar-SA"/>
        </w:rPr>
      </w:pPr>
      <w:hyperlink w:anchor="_Toc451949833" w:history="1">
        <w:r w:rsidRPr="007B1264">
          <w:rPr>
            <w:rStyle w:val="Hyperlink"/>
          </w:rPr>
          <w:t>Section 4.2: Getting help with coverage decisions and appeals</w:t>
        </w:r>
        <w:r>
          <w:rPr>
            <w:webHidden/>
          </w:rPr>
          <w:tab/>
        </w:r>
        <w:r>
          <w:rPr>
            <w:webHidden/>
          </w:rPr>
          <w:fldChar w:fldCharType="begin"/>
        </w:r>
        <w:r>
          <w:rPr>
            <w:webHidden/>
          </w:rPr>
          <w:instrText xml:space="preserve"> PAGEREF _Toc451949833 \h </w:instrText>
        </w:r>
        <w:r>
          <w:rPr>
            <w:webHidden/>
          </w:rPr>
        </w:r>
        <w:r>
          <w:rPr>
            <w:webHidden/>
          </w:rPr>
          <w:fldChar w:fldCharType="separate"/>
        </w:r>
        <w:r w:rsidR="00B14943">
          <w:rPr>
            <w:webHidden/>
          </w:rPr>
          <w:t>9</w:t>
        </w:r>
        <w:r>
          <w:rPr>
            <w:webHidden/>
          </w:rPr>
          <w:fldChar w:fldCharType="end"/>
        </w:r>
      </w:hyperlink>
    </w:p>
    <w:p w:rsidR="00E01F73" w:rsidRPr="008B4CF1" w:rsidRDefault="00E01F73">
      <w:pPr>
        <w:pStyle w:val="TOC2"/>
        <w:rPr>
          <w:rFonts w:ascii="Calibri" w:eastAsia="Times New Roman" w:hAnsi="Calibri"/>
          <w:lang w:bidi="ar-SA"/>
        </w:rPr>
      </w:pPr>
      <w:hyperlink w:anchor="_Toc451949834" w:history="1">
        <w:r w:rsidRPr="007B1264">
          <w:rPr>
            <w:rStyle w:val="Hyperlink"/>
          </w:rPr>
          <w:t>Section 4.3: Which section of this chapter will help you?</w:t>
        </w:r>
        <w:r>
          <w:rPr>
            <w:webHidden/>
          </w:rPr>
          <w:tab/>
        </w:r>
        <w:r>
          <w:rPr>
            <w:webHidden/>
          </w:rPr>
          <w:fldChar w:fldCharType="begin"/>
        </w:r>
        <w:r>
          <w:rPr>
            <w:webHidden/>
          </w:rPr>
          <w:instrText xml:space="preserve"> PAGEREF _Toc451949834 \h </w:instrText>
        </w:r>
        <w:r>
          <w:rPr>
            <w:webHidden/>
          </w:rPr>
        </w:r>
        <w:r>
          <w:rPr>
            <w:webHidden/>
          </w:rPr>
          <w:fldChar w:fldCharType="separate"/>
        </w:r>
        <w:r w:rsidR="00B14943">
          <w:rPr>
            <w:webHidden/>
          </w:rPr>
          <w:t>10</w:t>
        </w:r>
        <w:r>
          <w:rPr>
            <w:webHidden/>
          </w:rPr>
          <w:fldChar w:fldCharType="end"/>
        </w:r>
      </w:hyperlink>
    </w:p>
    <w:p w:rsidR="00E01F73" w:rsidRPr="008B4CF1" w:rsidRDefault="00E01F73">
      <w:pPr>
        <w:pStyle w:val="TOC1"/>
        <w:rPr>
          <w:rFonts w:ascii="Calibri" w:eastAsia="Times New Roman" w:hAnsi="Calibri"/>
        </w:rPr>
      </w:pPr>
      <w:hyperlink w:anchor="_Toc451949835" w:history="1">
        <w:r w:rsidRPr="007B1264">
          <w:rPr>
            <w:rStyle w:val="Hyperlink"/>
          </w:rPr>
          <w:t>Section 5: Problems about services, items, and drugs (not Part D drugs)</w:t>
        </w:r>
        <w:r>
          <w:rPr>
            <w:webHidden/>
          </w:rPr>
          <w:tab/>
        </w:r>
        <w:r>
          <w:rPr>
            <w:webHidden/>
          </w:rPr>
          <w:fldChar w:fldCharType="begin"/>
        </w:r>
        <w:r>
          <w:rPr>
            <w:webHidden/>
          </w:rPr>
          <w:instrText xml:space="preserve"> PAGEREF _Toc451949835 \h </w:instrText>
        </w:r>
        <w:r>
          <w:rPr>
            <w:webHidden/>
          </w:rPr>
        </w:r>
        <w:r>
          <w:rPr>
            <w:webHidden/>
          </w:rPr>
          <w:fldChar w:fldCharType="separate"/>
        </w:r>
        <w:r w:rsidR="00B14943">
          <w:rPr>
            <w:webHidden/>
          </w:rPr>
          <w:t>12</w:t>
        </w:r>
        <w:r>
          <w:rPr>
            <w:webHidden/>
          </w:rPr>
          <w:fldChar w:fldCharType="end"/>
        </w:r>
      </w:hyperlink>
    </w:p>
    <w:p w:rsidR="00E01F73" w:rsidRPr="008B4CF1" w:rsidRDefault="00E01F73">
      <w:pPr>
        <w:pStyle w:val="TOC2"/>
        <w:rPr>
          <w:rFonts w:ascii="Calibri" w:eastAsia="Times New Roman" w:hAnsi="Calibri"/>
          <w:lang w:bidi="ar-SA"/>
        </w:rPr>
      </w:pPr>
      <w:hyperlink w:anchor="_Toc451949836" w:history="1">
        <w:r w:rsidRPr="007B1264">
          <w:rPr>
            <w:rStyle w:val="Hyperlink"/>
          </w:rPr>
          <w:t>Section 5.1: When to use this section</w:t>
        </w:r>
        <w:r>
          <w:rPr>
            <w:webHidden/>
          </w:rPr>
          <w:tab/>
        </w:r>
        <w:r>
          <w:rPr>
            <w:webHidden/>
          </w:rPr>
          <w:fldChar w:fldCharType="begin"/>
        </w:r>
        <w:r>
          <w:rPr>
            <w:webHidden/>
          </w:rPr>
          <w:instrText xml:space="preserve"> PAGEREF _Toc451949836 \h </w:instrText>
        </w:r>
        <w:r>
          <w:rPr>
            <w:webHidden/>
          </w:rPr>
        </w:r>
        <w:r>
          <w:rPr>
            <w:webHidden/>
          </w:rPr>
          <w:fldChar w:fldCharType="separate"/>
        </w:r>
        <w:r w:rsidR="00B14943">
          <w:rPr>
            <w:webHidden/>
          </w:rPr>
          <w:t>12</w:t>
        </w:r>
        <w:r>
          <w:rPr>
            <w:webHidden/>
          </w:rPr>
          <w:fldChar w:fldCharType="end"/>
        </w:r>
      </w:hyperlink>
    </w:p>
    <w:p w:rsidR="00E01F73" w:rsidRPr="008B4CF1" w:rsidRDefault="00E01F73">
      <w:pPr>
        <w:pStyle w:val="TOC2"/>
        <w:rPr>
          <w:rFonts w:ascii="Calibri" w:eastAsia="Times New Roman" w:hAnsi="Calibri"/>
          <w:lang w:bidi="ar-SA"/>
        </w:rPr>
      </w:pPr>
      <w:hyperlink w:anchor="_Toc451949837" w:history="1">
        <w:r w:rsidRPr="007B1264">
          <w:rPr>
            <w:rStyle w:val="Hyperlink"/>
          </w:rPr>
          <w:t>Section 5.2: Asking for a coverage decision</w:t>
        </w:r>
        <w:r>
          <w:rPr>
            <w:webHidden/>
          </w:rPr>
          <w:tab/>
        </w:r>
        <w:r>
          <w:rPr>
            <w:webHidden/>
          </w:rPr>
          <w:fldChar w:fldCharType="begin"/>
        </w:r>
        <w:r>
          <w:rPr>
            <w:webHidden/>
          </w:rPr>
          <w:instrText xml:space="preserve"> PAGEREF _Toc451949837 \h </w:instrText>
        </w:r>
        <w:r>
          <w:rPr>
            <w:webHidden/>
          </w:rPr>
        </w:r>
        <w:r>
          <w:rPr>
            <w:webHidden/>
          </w:rPr>
          <w:fldChar w:fldCharType="separate"/>
        </w:r>
        <w:r w:rsidR="00B14943">
          <w:rPr>
            <w:webHidden/>
          </w:rPr>
          <w:t>13</w:t>
        </w:r>
        <w:r>
          <w:rPr>
            <w:webHidden/>
          </w:rPr>
          <w:fldChar w:fldCharType="end"/>
        </w:r>
      </w:hyperlink>
    </w:p>
    <w:p w:rsidR="00E01F73" w:rsidRPr="008B4CF1" w:rsidRDefault="00E01F73">
      <w:pPr>
        <w:pStyle w:val="TOC2"/>
        <w:rPr>
          <w:rFonts w:ascii="Calibri" w:eastAsia="Times New Roman" w:hAnsi="Calibri"/>
          <w:lang w:bidi="ar-SA"/>
        </w:rPr>
      </w:pPr>
      <w:hyperlink w:anchor="_Toc451949838" w:history="1">
        <w:r w:rsidRPr="007B1264">
          <w:rPr>
            <w:rStyle w:val="Hyperlink"/>
          </w:rPr>
          <w:t>Section 5.3: Level 1 Appeal for services, items, and drugs (not Part D drugs)</w:t>
        </w:r>
        <w:r>
          <w:rPr>
            <w:webHidden/>
          </w:rPr>
          <w:tab/>
        </w:r>
        <w:r>
          <w:rPr>
            <w:webHidden/>
          </w:rPr>
          <w:fldChar w:fldCharType="begin"/>
        </w:r>
        <w:r>
          <w:rPr>
            <w:webHidden/>
          </w:rPr>
          <w:instrText xml:space="preserve"> PAGEREF _Toc451949838 \h </w:instrText>
        </w:r>
        <w:r>
          <w:rPr>
            <w:webHidden/>
          </w:rPr>
        </w:r>
        <w:r>
          <w:rPr>
            <w:webHidden/>
          </w:rPr>
          <w:fldChar w:fldCharType="separate"/>
        </w:r>
        <w:r w:rsidR="00B14943">
          <w:rPr>
            <w:webHidden/>
          </w:rPr>
          <w:t>15</w:t>
        </w:r>
        <w:r>
          <w:rPr>
            <w:webHidden/>
          </w:rPr>
          <w:fldChar w:fldCharType="end"/>
        </w:r>
      </w:hyperlink>
    </w:p>
    <w:p w:rsidR="00E01F73" w:rsidRPr="008B4CF1" w:rsidRDefault="00E01F73">
      <w:pPr>
        <w:pStyle w:val="TOC2"/>
        <w:rPr>
          <w:rFonts w:ascii="Calibri" w:eastAsia="Times New Roman" w:hAnsi="Calibri"/>
          <w:lang w:bidi="ar-SA"/>
        </w:rPr>
      </w:pPr>
      <w:hyperlink w:anchor="_Toc451949839" w:history="1">
        <w:r w:rsidRPr="007B1264">
          <w:rPr>
            <w:rStyle w:val="Hyperlink"/>
          </w:rPr>
          <w:t>Section 5.4: Level 2 Appeal for services</w:t>
        </w:r>
        <w:r w:rsidRPr="007B1264">
          <w:rPr>
            <w:rStyle w:val="Hyperlink"/>
          </w:rPr>
          <w:t>,</w:t>
        </w:r>
        <w:r w:rsidRPr="007B1264">
          <w:rPr>
            <w:rStyle w:val="Hyperlink"/>
          </w:rPr>
          <w:t xml:space="preserve"> items, and drugs (not Part D drugs)</w:t>
        </w:r>
        <w:r>
          <w:rPr>
            <w:webHidden/>
          </w:rPr>
          <w:tab/>
        </w:r>
        <w:r>
          <w:rPr>
            <w:webHidden/>
          </w:rPr>
          <w:fldChar w:fldCharType="begin"/>
        </w:r>
        <w:r>
          <w:rPr>
            <w:webHidden/>
          </w:rPr>
          <w:instrText xml:space="preserve"> PAGEREF _Toc451949839 \h </w:instrText>
        </w:r>
        <w:r>
          <w:rPr>
            <w:webHidden/>
          </w:rPr>
        </w:r>
        <w:r>
          <w:rPr>
            <w:webHidden/>
          </w:rPr>
          <w:fldChar w:fldCharType="separate"/>
        </w:r>
        <w:r w:rsidR="00B14943">
          <w:rPr>
            <w:webHidden/>
          </w:rPr>
          <w:t>19</w:t>
        </w:r>
        <w:r>
          <w:rPr>
            <w:webHidden/>
          </w:rPr>
          <w:fldChar w:fldCharType="end"/>
        </w:r>
      </w:hyperlink>
    </w:p>
    <w:p w:rsidR="00E01F73" w:rsidRPr="008B4CF1" w:rsidRDefault="00E01F73">
      <w:pPr>
        <w:pStyle w:val="TOC2"/>
        <w:rPr>
          <w:rFonts w:ascii="Calibri" w:eastAsia="Times New Roman" w:hAnsi="Calibri"/>
          <w:lang w:bidi="ar-SA"/>
        </w:rPr>
      </w:pPr>
      <w:hyperlink w:anchor="_Toc451949840" w:history="1">
        <w:r w:rsidRPr="007B1264">
          <w:rPr>
            <w:rStyle w:val="Hyperlink"/>
          </w:rPr>
          <w:t>Section 5.5: Appeal a county’s decision about authorized hours for IHSS benefits</w:t>
        </w:r>
        <w:r>
          <w:rPr>
            <w:webHidden/>
          </w:rPr>
          <w:tab/>
        </w:r>
        <w:r>
          <w:rPr>
            <w:webHidden/>
          </w:rPr>
          <w:fldChar w:fldCharType="begin"/>
        </w:r>
        <w:r>
          <w:rPr>
            <w:webHidden/>
          </w:rPr>
          <w:instrText xml:space="preserve"> PAGEREF _Toc451949840 \h </w:instrText>
        </w:r>
        <w:r>
          <w:rPr>
            <w:webHidden/>
          </w:rPr>
        </w:r>
        <w:r>
          <w:rPr>
            <w:webHidden/>
          </w:rPr>
          <w:fldChar w:fldCharType="separate"/>
        </w:r>
        <w:r w:rsidR="00B14943">
          <w:rPr>
            <w:webHidden/>
          </w:rPr>
          <w:t>24</w:t>
        </w:r>
        <w:r>
          <w:rPr>
            <w:webHidden/>
          </w:rPr>
          <w:fldChar w:fldCharType="end"/>
        </w:r>
      </w:hyperlink>
    </w:p>
    <w:p w:rsidR="00E01F73" w:rsidRPr="008B4CF1" w:rsidRDefault="00E01F73">
      <w:pPr>
        <w:pStyle w:val="TOC2"/>
        <w:rPr>
          <w:rFonts w:ascii="Calibri" w:eastAsia="Times New Roman" w:hAnsi="Calibri"/>
          <w:lang w:bidi="ar-SA"/>
        </w:rPr>
      </w:pPr>
      <w:hyperlink w:anchor="_Toc451949841" w:history="1">
        <w:r w:rsidRPr="007B1264">
          <w:rPr>
            <w:rStyle w:val="Hyperlink"/>
          </w:rPr>
          <w:t>Section 5.6: Payment problems</w:t>
        </w:r>
        <w:r>
          <w:rPr>
            <w:webHidden/>
          </w:rPr>
          <w:tab/>
        </w:r>
        <w:r>
          <w:rPr>
            <w:webHidden/>
          </w:rPr>
          <w:fldChar w:fldCharType="begin"/>
        </w:r>
        <w:r>
          <w:rPr>
            <w:webHidden/>
          </w:rPr>
          <w:instrText xml:space="preserve"> PAGEREF _Toc451949841 \h </w:instrText>
        </w:r>
        <w:r>
          <w:rPr>
            <w:webHidden/>
          </w:rPr>
        </w:r>
        <w:r>
          <w:rPr>
            <w:webHidden/>
          </w:rPr>
          <w:fldChar w:fldCharType="separate"/>
        </w:r>
        <w:r w:rsidR="00B14943">
          <w:rPr>
            <w:webHidden/>
          </w:rPr>
          <w:t>24</w:t>
        </w:r>
        <w:r>
          <w:rPr>
            <w:webHidden/>
          </w:rPr>
          <w:fldChar w:fldCharType="end"/>
        </w:r>
      </w:hyperlink>
    </w:p>
    <w:p w:rsidR="00E01F73" w:rsidRPr="008B4CF1" w:rsidRDefault="00E01F73">
      <w:pPr>
        <w:pStyle w:val="TOC1"/>
        <w:rPr>
          <w:rFonts w:ascii="Calibri" w:eastAsia="Times New Roman" w:hAnsi="Calibri"/>
        </w:rPr>
      </w:pPr>
      <w:hyperlink w:anchor="_Toc451949842" w:history="1">
        <w:r w:rsidRPr="007B1264">
          <w:rPr>
            <w:rStyle w:val="Hyperlink"/>
          </w:rPr>
          <w:t>Section 6: Part D drugs</w:t>
        </w:r>
        <w:r>
          <w:rPr>
            <w:webHidden/>
          </w:rPr>
          <w:tab/>
        </w:r>
        <w:r>
          <w:rPr>
            <w:webHidden/>
          </w:rPr>
          <w:fldChar w:fldCharType="begin"/>
        </w:r>
        <w:r>
          <w:rPr>
            <w:webHidden/>
          </w:rPr>
          <w:instrText xml:space="preserve"> PAGEREF _Toc451949842 \h </w:instrText>
        </w:r>
        <w:r>
          <w:rPr>
            <w:webHidden/>
          </w:rPr>
        </w:r>
        <w:r>
          <w:rPr>
            <w:webHidden/>
          </w:rPr>
          <w:fldChar w:fldCharType="separate"/>
        </w:r>
        <w:r w:rsidR="00B14943">
          <w:rPr>
            <w:webHidden/>
          </w:rPr>
          <w:t>26</w:t>
        </w:r>
        <w:r>
          <w:rPr>
            <w:webHidden/>
          </w:rPr>
          <w:fldChar w:fldCharType="end"/>
        </w:r>
      </w:hyperlink>
    </w:p>
    <w:p w:rsidR="00E01F73" w:rsidRPr="008B4CF1" w:rsidRDefault="00E01F73">
      <w:pPr>
        <w:pStyle w:val="TOC2"/>
        <w:rPr>
          <w:rFonts w:ascii="Calibri" w:eastAsia="Times New Roman" w:hAnsi="Calibri"/>
          <w:lang w:bidi="ar-SA"/>
        </w:rPr>
      </w:pPr>
      <w:hyperlink w:anchor="_Toc451949843" w:history="1">
        <w:r w:rsidRPr="007B1264">
          <w:rPr>
            <w:rStyle w:val="Hyperlink"/>
          </w:rPr>
          <w:t>Section 6.1: What to do if you have problems getting a Part D drug or you want us to pay you back for a Part D drug</w:t>
        </w:r>
        <w:r>
          <w:rPr>
            <w:webHidden/>
          </w:rPr>
          <w:tab/>
        </w:r>
        <w:r>
          <w:rPr>
            <w:webHidden/>
          </w:rPr>
          <w:fldChar w:fldCharType="begin"/>
        </w:r>
        <w:r>
          <w:rPr>
            <w:webHidden/>
          </w:rPr>
          <w:instrText xml:space="preserve"> PAGEREF _Toc451949843 \h </w:instrText>
        </w:r>
        <w:r>
          <w:rPr>
            <w:webHidden/>
          </w:rPr>
        </w:r>
        <w:r>
          <w:rPr>
            <w:webHidden/>
          </w:rPr>
          <w:fldChar w:fldCharType="separate"/>
        </w:r>
        <w:r w:rsidR="00B14943">
          <w:rPr>
            <w:webHidden/>
          </w:rPr>
          <w:t>26</w:t>
        </w:r>
        <w:r>
          <w:rPr>
            <w:webHidden/>
          </w:rPr>
          <w:fldChar w:fldCharType="end"/>
        </w:r>
      </w:hyperlink>
    </w:p>
    <w:p w:rsidR="00E01F73" w:rsidRPr="008B4CF1" w:rsidRDefault="00E01F73">
      <w:pPr>
        <w:pStyle w:val="TOC2"/>
        <w:rPr>
          <w:rFonts w:ascii="Calibri" w:eastAsia="Times New Roman" w:hAnsi="Calibri"/>
          <w:lang w:bidi="ar-SA"/>
        </w:rPr>
      </w:pPr>
      <w:hyperlink w:anchor="_Toc451949844" w:history="1">
        <w:r w:rsidRPr="007B1264">
          <w:rPr>
            <w:rStyle w:val="Hyperlink"/>
          </w:rPr>
          <w:t>Section 6.2: What is an exception?</w:t>
        </w:r>
        <w:r>
          <w:rPr>
            <w:webHidden/>
          </w:rPr>
          <w:tab/>
        </w:r>
        <w:r>
          <w:rPr>
            <w:webHidden/>
          </w:rPr>
          <w:fldChar w:fldCharType="begin"/>
        </w:r>
        <w:r>
          <w:rPr>
            <w:webHidden/>
          </w:rPr>
          <w:instrText xml:space="preserve"> PAGEREF _Toc451949844 \h </w:instrText>
        </w:r>
        <w:r>
          <w:rPr>
            <w:webHidden/>
          </w:rPr>
        </w:r>
        <w:r>
          <w:rPr>
            <w:webHidden/>
          </w:rPr>
          <w:fldChar w:fldCharType="separate"/>
        </w:r>
        <w:r w:rsidR="00B14943">
          <w:rPr>
            <w:webHidden/>
          </w:rPr>
          <w:t>27</w:t>
        </w:r>
        <w:r>
          <w:rPr>
            <w:webHidden/>
          </w:rPr>
          <w:fldChar w:fldCharType="end"/>
        </w:r>
      </w:hyperlink>
    </w:p>
    <w:p w:rsidR="00E01F73" w:rsidRPr="008B4CF1" w:rsidRDefault="00E01F73">
      <w:pPr>
        <w:pStyle w:val="TOC2"/>
        <w:rPr>
          <w:rFonts w:ascii="Calibri" w:eastAsia="Times New Roman" w:hAnsi="Calibri"/>
          <w:lang w:bidi="ar-SA"/>
        </w:rPr>
      </w:pPr>
      <w:hyperlink w:anchor="_Toc451949845" w:history="1">
        <w:r w:rsidRPr="007B1264">
          <w:rPr>
            <w:rStyle w:val="Hyperlink"/>
          </w:rPr>
          <w:t>Section 6.3: Important things to know about asking for exceptions</w:t>
        </w:r>
        <w:r>
          <w:rPr>
            <w:webHidden/>
          </w:rPr>
          <w:tab/>
        </w:r>
        <w:r>
          <w:rPr>
            <w:webHidden/>
          </w:rPr>
          <w:fldChar w:fldCharType="begin"/>
        </w:r>
        <w:r>
          <w:rPr>
            <w:webHidden/>
          </w:rPr>
          <w:instrText xml:space="preserve"> PAGEREF _Toc451949845 \h </w:instrText>
        </w:r>
        <w:r>
          <w:rPr>
            <w:webHidden/>
          </w:rPr>
        </w:r>
        <w:r>
          <w:rPr>
            <w:webHidden/>
          </w:rPr>
          <w:fldChar w:fldCharType="separate"/>
        </w:r>
        <w:r w:rsidR="00B14943">
          <w:rPr>
            <w:webHidden/>
          </w:rPr>
          <w:t>28</w:t>
        </w:r>
        <w:r>
          <w:rPr>
            <w:webHidden/>
          </w:rPr>
          <w:fldChar w:fldCharType="end"/>
        </w:r>
      </w:hyperlink>
    </w:p>
    <w:p w:rsidR="00E01F73" w:rsidRPr="008B4CF1" w:rsidRDefault="00E01F73">
      <w:pPr>
        <w:pStyle w:val="TOC2"/>
        <w:rPr>
          <w:rFonts w:ascii="Calibri" w:eastAsia="Times New Roman" w:hAnsi="Calibri"/>
          <w:lang w:bidi="ar-SA"/>
        </w:rPr>
      </w:pPr>
      <w:hyperlink w:anchor="_Toc451949846" w:history="1">
        <w:r w:rsidRPr="007B1264">
          <w:rPr>
            <w:rStyle w:val="Hyperlink"/>
          </w:rPr>
          <w:t>Section 6.4: How to ask for a coverage decision about a Part D drug or reimbursement for a Part D drug, including an exception</w:t>
        </w:r>
        <w:r>
          <w:rPr>
            <w:webHidden/>
          </w:rPr>
          <w:tab/>
        </w:r>
        <w:r>
          <w:rPr>
            <w:webHidden/>
          </w:rPr>
          <w:fldChar w:fldCharType="begin"/>
        </w:r>
        <w:r>
          <w:rPr>
            <w:webHidden/>
          </w:rPr>
          <w:instrText xml:space="preserve"> PAGEREF _Toc451949846 \h </w:instrText>
        </w:r>
        <w:r>
          <w:rPr>
            <w:webHidden/>
          </w:rPr>
        </w:r>
        <w:r>
          <w:rPr>
            <w:webHidden/>
          </w:rPr>
          <w:fldChar w:fldCharType="separate"/>
        </w:r>
        <w:r w:rsidR="00B14943">
          <w:rPr>
            <w:webHidden/>
          </w:rPr>
          <w:t>29</w:t>
        </w:r>
        <w:r>
          <w:rPr>
            <w:webHidden/>
          </w:rPr>
          <w:fldChar w:fldCharType="end"/>
        </w:r>
      </w:hyperlink>
    </w:p>
    <w:p w:rsidR="00E01F73" w:rsidRPr="008B4CF1" w:rsidRDefault="00E01F73">
      <w:pPr>
        <w:pStyle w:val="TOC2"/>
        <w:rPr>
          <w:rFonts w:ascii="Calibri" w:eastAsia="Times New Roman" w:hAnsi="Calibri"/>
          <w:lang w:bidi="ar-SA"/>
        </w:rPr>
      </w:pPr>
      <w:hyperlink w:anchor="_Toc451949847" w:history="1">
        <w:r w:rsidRPr="007B1264">
          <w:rPr>
            <w:rStyle w:val="Hyperlink"/>
          </w:rPr>
          <w:t>Section 6.5: Level 1 Appeal for Part D drugs</w:t>
        </w:r>
        <w:r>
          <w:rPr>
            <w:webHidden/>
          </w:rPr>
          <w:tab/>
        </w:r>
        <w:r>
          <w:rPr>
            <w:webHidden/>
          </w:rPr>
          <w:fldChar w:fldCharType="begin"/>
        </w:r>
        <w:r>
          <w:rPr>
            <w:webHidden/>
          </w:rPr>
          <w:instrText xml:space="preserve"> PAGEREF _Toc451949847 \h </w:instrText>
        </w:r>
        <w:r>
          <w:rPr>
            <w:webHidden/>
          </w:rPr>
        </w:r>
        <w:r>
          <w:rPr>
            <w:webHidden/>
          </w:rPr>
          <w:fldChar w:fldCharType="separate"/>
        </w:r>
        <w:r w:rsidR="00B14943">
          <w:rPr>
            <w:webHidden/>
          </w:rPr>
          <w:t>32</w:t>
        </w:r>
        <w:r>
          <w:rPr>
            <w:webHidden/>
          </w:rPr>
          <w:fldChar w:fldCharType="end"/>
        </w:r>
      </w:hyperlink>
    </w:p>
    <w:p w:rsidR="00E01F73" w:rsidRPr="008B4CF1" w:rsidRDefault="00E01F73">
      <w:pPr>
        <w:pStyle w:val="TOC2"/>
        <w:rPr>
          <w:rFonts w:ascii="Calibri" w:eastAsia="Times New Roman" w:hAnsi="Calibri"/>
          <w:lang w:bidi="ar-SA"/>
        </w:rPr>
      </w:pPr>
      <w:hyperlink w:anchor="_Toc451949848" w:history="1">
        <w:r w:rsidRPr="007B1264">
          <w:rPr>
            <w:rStyle w:val="Hyperlink"/>
          </w:rPr>
          <w:t>Section 6.6: Level 2 Appeal for Part D drugs</w:t>
        </w:r>
        <w:r>
          <w:rPr>
            <w:webHidden/>
          </w:rPr>
          <w:tab/>
        </w:r>
        <w:r>
          <w:rPr>
            <w:webHidden/>
          </w:rPr>
          <w:fldChar w:fldCharType="begin"/>
        </w:r>
        <w:r>
          <w:rPr>
            <w:webHidden/>
          </w:rPr>
          <w:instrText xml:space="preserve"> PAGEREF _Toc451949848 \h </w:instrText>
        </w:r>
        <w:r>
          <w:rPr>
            <w:webHidden/>
          </w:rPr>
        </w:r>
        <w:r>
          <w:rPr>
            <w:webHidden/>
          </w:rPr>
          <w:fldChar w:fldCharType="separate"/>
        </w:r>
        <w:r w:rsidR="00B14943">
          <w:rPr>
            <w:webHidden/>
          </w:rPr>
          <w:t>34</w:t>
        </w:r>
        <w:r>
          <w:rPr>
            <w:webHidden/>
          </w:rPr>
          <w:fldChar w:fldCharType="end"/>
        </w:r>
      </w:hyperlink>
    </w:p>
    <w:p w:rsidR="00E01F73" w:rsidRPr="008B4CF1" w:rsidRDefault="00E01F73">
      <w:pPr>
        <w:pStyle w:val="TOC1"/>
        <w:rPr>
          <w:rFonts w:ascii="Calibri" w:eastAsia="Times New Roman" w:hAnsi="Calibri"/>
        </w:rPr>
      </w:pPr>
      <w:hyperlink w:anchor="_Toc451949849" w:history="1">
        <w:r w:rsidRPr="007B1264">
          <w:rPr>
            <w:rStyle w:val="Hyperlink"/>
          </w:rPr>
          <w:t>Section 7: Asking us to cover a longer hospital stay</w:t>
        </w:r>
        <w:r>
          <w:rPr>
            <w:webHidden/>
          </w:rPr>
          <w:tab/>
        </w:r>
        <w:r>
          <w:rPr>
            <w:webHidden/>
          </w:rPr>
          <w:fldChar w:fldCharType="begin"/>
        </w:r>
        <w:r>
          <w:rPr>
            <w:webHidden/>
          </w:rPr>
          <w:instrText xml:space="preserve"> PAGEREF _Toc451949849 \h </w:instrText>
        </w:r>
        <w:r>
          <w:rPr>
            <w:webHidden/>
          </w:rPr>
        </w:r>
        <w:r>
          <w:rPr>
            <w:webHidden/>
          </w:rPr>
          <w:fldChar w:fldCharType="separate"/>
        </w:r>
        <w:r w:rsidR="00B14943">
          <w:rPr>
            <w:webHidden/>
          </w:rPr>
          <w:t>36</w:t>
        </w:r>
        <w:r>
          <w:rPr>
            <w:webHidden/>
          </w:rPr>
          <w:fldChar w:fldCharType="end"/>
        </w:r>
      </w:hyperlink>
    </w:p>
    <w:p w:rsidR="00E01F73" w:rsidRPr="008B4CF1" w:rsidRDefault="00E01F73">
      <w:pPr>
        <w:pStyle w:val="TOC2"/>
        <w:rPr>
          <w:rFonts w:ascii="Calibri" w:eastAsia="Times New Roman" w:hAnsi="Calibri"/>
          <w:lang w:bidi="ar-SA"/>
        </w:rPr>
      </w:pPr>
      <w:hyperlink w:anchor="_Toc451949850" w:history="1">
        <w:r w:rsidRPr="007B1264">
          <w:rPr>
            <w:rStyle w:val="Hyperlink"/>
          </w:rPr>
          <w:t>Section 7.1: Learning about your Medicare rights</w:t>
        </w:r>
        <w:r>
          <w:rPr>
            <w:webHidden/>
          </w:rPr>
          <w:tab/>
        </w:r>
        <w:r>
          <w:rPr>
            <w:webHidden/>
          </w:rPr>
          <w:fldChar w:fldCharType="begin"/>
        </w:r>
        <w:r>
          <w:rPr>
            <w:webHidden/>
          </w:rPr>
          <w:instrText xml:space="preserve"> PAGEREF _Toc451949850 \h </w:instrText>
        </w:r>
        <w:r>
          <w:rPr>
            <w:webHidden/>
          </w:rPr>
        </w:r>
        <w:r>
          <w:rPr>
            <w:webHidden/>
          </w:rPr>
          <w:fldChar w:fldCharType="separate"/>
        </w:r>
        <w:r w:rsidR="00B14943">
          <w:rPr>
            <w:webHidden/>
          </w:rPr>
          <w:t>36</w:t>
        </w:r>
        <w:r>
          <w:rPr>
            <w:webHidden/>
          </w:rPr>
          <w:fldChar w:fldCharType="end"/>
        </w:r>
      </w:hyperlink>
    </w:p>
    <w:p w:rsidR="00E01F73" w:rsidRPr="008B4CF1" w:rsidRDefault="00E01F73">
      <w:pPr>
        <w:pStyle w:val="TOC2"/>
        <w:rPr>
          <w:rFonts w:ascii="Calibri" w:eastAsia="Times New Roman" w:hAnsi="Calibri"/>
          <w:lang w:bidi="ar-SA"/>
        </w:rPr>
      </w:pPr>
      <w:hyperlink w:anchor="_Toc451949851" w:history="1">
        <w:r w:rsidRPr="007B1264">
          <w:rPr>
            <w:rStyle w:val="Hyperlink"/>
          </w:rPr>
          <w:t>Section 7.2: Level 1 Appeal to change your hospital discharge date</w:t>
        </w:r>
        <w:r>
          <w:rPr>
            <w:webHidden/>
          </w:rPr>
          <w:tab/>
        </w:r>
        <w:r>
          <w:rPr>
            <w:webHidden/>
          </w:rPr>
          <w:fldChar w:fldCharType="begin"/>
        </w:r>
        <w:r>
          <w:rPr>
            <w:webHidden/>
          </w:rPr>
          <w:instrText xml:space="preserve"> PAGEREF _Toc451949851 \h </w:instrText>
        </w:r>
        <w:r>
          <w:rPr>
            <w:webHidden/>
          </w:rPr>
        </w:r>
        <w:r>
          <w:rPr>
            <w:webHidden/>
          </w:rPr>
          <w:fldChar w:fldCharType="separate"/>
        </w:r>
        <w:r w:rsidR="00B14943">
          <w:rPr>
            <w:webHidden/>
          </w:rPr>
          <w:t>37</w:t>
        </w:r>
        <w:r>
          <w:rPr>
            <w:webHidden/>
          </w:rPr>
          <w:fldChar w:fldCharType="end"/>
        </w:r>
      </w:hyperlink>
    </w:p>
    <w:p w:rsidR="00E01F73" w:rsidRPr="008B4CF1" w:rsidRDefault="00E01F73">
      <w:pPr>
        <w:pStyle w:val="TOC2"/>
        <w:rPr>
          <w:rFonts w:ascii="Calibri" w:eastAsia="Times New Roman" w:hAnsi="Calibri"/>
          <w:lang w:bidi="ar-SA"/>
        </w:rPr>
      </w:pPr>
      <w:hyperlink w:anchor="_Toc451949852" w:history="1">
        <w:r w:rsidRPr="007B1264">
          <w:rPr>
            <w:rStyle w:val="Hyperlink"/>
          </w:rPr>
          <w:t>Section 7.3: Level 2 Appeal to change your hospital discharge date</w:t>
        </w:r>
        <w:r>
          <w:rPr>
            <w:webHidden/>
          </w:rPr>
          <w:tab/>
        </w:r>
        <w:r>
          <w:rPr>
            <w:webHidden/>
          </w:rPr>
          <w:fldChar w:fldCharType="begin"/>
        </w:r>
        <w:r>
          <w:rPr>
            <w:webHidden/>
          </w:rPr>
          <w:instrText xml:space="preserve"> PAGEREF _Toc451949852 \h </w:instrText>
        </w:r>
        <w:r>
          <w:rPr>
            <w:webHidden/>
          </w:rPr>
        </w:r>
        <w:r>
          <w:rPr>
            <w:webHidden/>
          </w:rPr>
          <w:fldChar w:fldCharType="separate"/>
        </w:r>
        <w:r w:rsidR="00B14943">
          <w:rPr>
            <w:webHidden/>
          </w:rPr>
          <w:t>39</w:t>
        </w:r>
        <w:r>
          <w:rPr>
            <w:webHidden/>
          </w:rPr>
          <w:fldChar w:fldCharType="end"/>
        </w:r>
      </w:hyperlink>
    </w:p>
    <w:p w:rsidR="00E01F73" w:rsidRPr="008B4CF1" w:rsidRDefault="00E01F73">
      <w:pPr>
        <w:pStyle w:val="TOC2"/>
        <w:rPr>
          <w:rFonts w:ascii="Calibri" w:eastAsia="Times New Roman" w:hAnsi="Calibri"/>
          <w:lang w:bidi="ar-SA"/>
        </w:rPr>
      </w:pPr>
      <w:hyperlink w:anchor="_Toc451949853" w:history="1">
        <w:r w:rsidRPr="007B1264">
          <w:rPr>
            <w:rStyle w:val="Hyperlink"/>
          </w:rPr>
          <w:t>Section 7.4: What happens if I miss an appeal deadline?</w:t>
        </w:r>
        <w:r>
          <w:rPr>
            <w:webHidden/>
          </w:rPr>
          <w:tab/>
        </w:r>
        <w:r>
          <w:rPr>
            <w:webHidden/>
          </w:rPr>
          <w:fldChar w:fldCharType="begin"/>
        </w:r>
        <w:r>
          <w:rPr>
            <w:webHidden/>
          </w:rPr>
          <w:instrText xml:space="preserve"> PAGEREF _Toc451949853 \h </w:instrText>
        </w:r>
        <w:r>
          <w:rPr>
            <w:webHidden/>
          </w:rPr>
        </w:r>
        <w:r>
          <w:rPr>
            <w:webHidden/>
          </w:rPr>
          <w:fldChar w:fldCharType="separate"/>
        </w:r>
        <w:r w:rsidR="00B14943">
          <w:rPr>
            <w:webHidden/>
          </w:rPr>
          <w:t>40</w:t>
        </w:r>
        <w:r>
          <w:rPr>
            <w:webHidden/>
          </w:rPr>
          <w:fldChar w:fldCharType="end"/>
        </w:r>
      </w:hyperlink>
    </w:p>
    <w:p w:rsidR="00E01F73" w:rsidRPr="008B4CF1" w:rsidRDefault="00E01F73">
      <w:pPr>
        <w:pStyle w:val="TOC1"/>
        <w:rPr>
          <w:rFonts w:ascii="Calibri" w:eastAsia="Times New Roman" w:hAnsi="Calibri"/>
        </w:rPr>
      </w:pPr>
      <w:hyperlink w:anchor="_Toc451949854" w:history="1">
        <w:r w:rsidRPr="007B1264">
          <w:rPr>
            <w:rStyle w:val="Hyperlink"/>
          </w:rPr>
          <w:t>Section 8: What to do if you think your home health care, skilled nursing care, or Comprehensive Outpatient Rehabilitation Facility (CORF) services are ending too soon</w:t>
        </w:r>
        <w:r>
          <w:rPr>
            <w:webHidden/>
          </w:rPr>
          <w:tab/>
        </w:r>
        <w:r>
          <w:rPr>
            <w:webHidden/>
          </w:rPr>
          <w:fldChar w:fldCharType="begin"/>
        </w:r>
        <w:r>
          <w:rPr>
            <w:webHidden/>
          </w:rPr>
          <w:instrText xml:space="preserve"> PAGEREF _Toc451949854 \h </w:instrText>
        </w:r>
        <w:r>
          <w:rPr>
            <w:webHidden/>
          </w:rPr>
        </w:r>
        <w:r>
          <w:rPr>
            <w:webHidden/>
          </w:rPr>
          <w:fldChar w:fldCharType="separate"/>
        </w:r>
        <w:r w:rsidR="00B14943">
          <w:rPr>
            <w:webHidden/>
          </w:rPr>
          <w:t>42</w:t>
        </w:r>
        <w:r>
          <w:rPr>
            <w:webHidden/>
          </w:rPr>
          <w:fldChar w:fldCharType="end"/>
        </w:r>
      </w:hyperlink>
    </w:p>
    <w:p w:rsidR="00E01F73" w:rsidRPr="008B4CF1" w:rsidRDefault="00E01F73">
      <w:pPr>
        <w:pStyle w:val="TOC2"/>
        <w:rPr>
          <w:rFonts w:ascii="Calibri" w:eastAsia="Times New Roman" w:hAnsi="Calibri"/>
          <w:lang w:bidi="ar-SA"/>
        </w:rPr>
      </w:pPr>
      <w:hyperlink w:anchor="_Toc451949855" w:history="1">
        <w:r w:rsidRPr="007B1264">
          <w:rPr>
            <w:rStyle w:val="Hyperlink"/>
          </w:rPr>
          <w:t>Section 8.1: We will tell you in advance when your coverage will be ending</w:t>
        </w:r>
        <w:r>
          <w:rPr>
            <w:webHidden/>
          </w:rPr>
          <w:tab/>
        </w:r>
        <w:r>
          <w:rPr>
            <w:webHidden/>
          </w:rPr>
          <w:fldChar w:fldCharType="begin"/>
        </w:r>
        <w:r>
          <w:rPr>
            <w:webHidden/>
          </w:rPr>
          <w:instrText xml:space="preserve"> PAGEREF _Toc451949855 \h </w:instrText>
        </w:r>
        <w:r>
          <w:rPr>
            <w:webHidden/>
          </w:rPr>
        </w:r>
        <w:r>
          <w:rPr>
            <w:webHidden/>
          </w:rPr>
          <w:fldChar w:fldCharType="separate"/>
        </w:r>
        <w:r w:rsidR="00B14943">
          <w:rPr>
            <w:webHidden/>
          </w:rPr>
          <w:t>42</w:t>
        </w:r>
        <w:r>
          <w:rPr>
            <w:webHidden/>
          </w:rPr>
          <w:fldChar w:fldCharType="end"/>
        </w:r>
      </w:hyperlink>
    </w:p>
    <w:p w:rsidR="00E01F73" w:rsidRPr="008B4CF1" w:rsidRDefault="00E01F73">
      <w:pPr>
        <w:pStyle w:val="TOC2"/>
        <w:rPr>
          <w:rFonts w:ascii="Calibri" w:eastAsia="Times New Roman" w:hAnsi="Calibri"/>
          <w:lang w:bidi="ar-SA"/>
        </w:rPr>
      </w:pPr>
      <w:hyperlink w:anchor="_Toc451949856" w:history="1">
        <w:r w:rsidRPr="007B1264">
          <w:rPr>
            <w:rStyle w:val="Hyperlink"/>
          </w:rPr>
          <w:t>Section 8.2: Level 1 Appeal to continue your care</w:t>
        </w:r>
        <w:r>
          <w:rPr>
            <w:webHidden/>
          </w:rPr>
          <w:tab/>
        </w:r>
        <w:r>
          <w:rPr>
            <w:webHidden/>
          </w:rPr>
          <w:fldChar w:fldCharType="begin"/>
        </w:r>
        <w:r>
          <w:rPr>
            <w:webHidden/>
          </w:rPr>
          <w:instrText xml:space="preserve"> PAGEREF _Toc451949856 \h </w:instrText>
        </w:r>
        <w:r>
          <w:rPr>
            <w:webHidden/>
          </w:rPr>
        </w:r>
        <w:r>
          <w:rPr>
            <w:webHidden/>
          </w:rPr>
          <w:fldChar w:fldCharType="separate"/>
        </w:r>
        <w:r w:rsidR="00B14943">
          <w:rPr>
            <w:webHidden/>
          </w:rPr>
          <w:t>42</w:t>
        </w:r>
        <w:r>
          <w:rPr>
            <w:webHidden/>
          </w:rPr>
          <w:fldChar w:fldCharType="end"/>
        </w:r>
      </w:hyperlink>
    </w:p>
    <w:p w:rsidR="00E01F73" w:rsidRPr="008B4CF1" w:rsidRDefault="00E01F73">
      <w:pPr>
        <w:pStyle w:val="TOC2"/>
        <w:rPr>
          <w:rFonts w:ascii="Calibri" w:eastAsia="Times New Roman" w:hAnsi="Calibri"/>
          <w:lang w:bidi="ar-SA"/>
        </w:rPr>
      </w:pPr>
      <w:hyperlink w:anchor="_Toc451949857" w:history="1">
        <w:r w:rsidRPr="007B1264">
          <w:rPr>
            <w:rStyle w:val="Hyperlink"/>
          </w:rPr>
          <w:t>Section 8.3: Level 2 Appeal to continue your care</w:t>
        </w:r>
        <w:r>
          <w:rPr>
            <w:webHidden/>
          </w:rPr>
          <w:tab/>
        </w:r>
        <w:r>
          <w:rPr>
            <w:webHidden/>
          </w:rPr>
          <w:fldChar w:fldCharType="begin"/>
        </w:r>
        <w:r>
          <w:rPr>
            <w:webHidden/>
          </w:rPr>
          <w:instrText xml:space="preserve"> PAGEREF _Toc451949857 \h </w:instrText>
        </w:r>
        <w:r>
          <w:rPr>
            <w:webHidden/>
          </w:rPr>
        </w:r>
        <w:r>
          <w:rPr>
            <w:webHidden/>
          </w:rPr>
          <w:fldChar w:fldCharType="separate"/>
        </w:r>
        <w:r w:rsidR="00B14943">
          <w:rPr>
            <w:webHidden/>
          </w:rPr>
          <w:t>44</w:t>
        </w:r>
        <w:r>
          <w:rPr>
            <w:webHidden/>
          </w:rPr>
          <w:fldChar w:fldCharType="end"/>
        </w:r>
      </w:hyperlink>
    </w:p>
    <w:p w:rsidR="00E01F73" w:rsidRPr="008B4CF1" w:rsidRDefault="00E01F73">
      <w:pPr>
        <w:pStyle w:val="TOC2"/>
        <w:rPr>
          <w:rFonts w:ascii="Calibri" w:eastAsia="Times New Roman" w:hAnsi="Calibri"/>
          <w:lang w:bidi="ar-SA"/>
        </w:rPr>
      </w:pPr>
      <w:hyperlink w:anchor="_Toc451949858" w:history="1">
        <w:r w:rsidRPr="007B1264">
          <w:rPr>
            <w:rStyle w:val="Hyperlink"/>
          </w:rPr>
          <w:t>Section 8.4: What if you miss the deadline for making your Level 1 Appeal?</w:t>
        </w:r>
        <w:r>
          <w:rPr>
            <w:webHidden/>
          </w:rPr>
          <w:tab/>
        </w:r>
        <w:r>
          <w:rPr>
            <w:webHidden/>
          </w:rPr>
          <w:fldChar w:fldCharType="begin"/>
        </w:r>
        <w:r>
          <w:rPr>
            <w:webHidden/>
          </w:rPr>
          <w:instrText xml:space="preserve"> PAGEREF _Toc451949858 \h </w:instrText>
        </w:r>
        <w:r>
          <w:rPr>
            <w:webHidden/>
          </w:rPr>
        </w:r>
        <w:r>
          <w:rPr>
            <w:webHidden/>
          </w:rPr>
          <w:fldChar w:fldCharType="separate"/>
        </w:r>
        <w:r w:rsidR="00B14943">
          <w:rPr>
            <w:webHidden/>
          </w:rPr>
          <w:t>46</w:t>
        </w:r>
        <w:r>
          <w:rPr>
            <w:webHidden/>
          </w:rPr>
          <w:fldChar w:fldCharType="end"/>
        </w:r>
      </w:hyperlink>
    </w:p>
    <w:p w:rsidR="00E01F73" w:rsidRPr="008B4CF1" w:rsidRDefault="00E01F73">
      <w:pPr>
        <w:pStyle w:val="TOC1"/>
        <w:rPr>
          <w:rFonts w:ascii="Calibri" w:eastAsia="Times New Roman" w:hAnsi="Calibri"/>
        </w:rPr>
      </w:pPr>
      <w:hyperlink w:anchor="_Toc451949859" w:history="1">
        <w:r w:rsidRPr="007B1264">
          <w:rPr>
            <w:rStyle w:val="Hyperlink"/>
          </w:rPr>
          <w:t>Section 9: Taking your appeal beyond Level 2</w:t>
        </w:r>
        <w:r>
          <w:rPr>
            <w:webHidden/>
          </w:rPr>
          <w:tab/>
        </w:r>
        <w:r>
          <w:rPr>
            <w:webHidden/>
          </w:rPr>
          <w:fldChar w:fldCharType="begin"/>
        </w:r>
        <w:r>
          <w:rPr>
            <w:webHidden/>
          </w:rPr>
          <w:instrText xml:space="preserve"> PAGEREF _Toc451949859 \h </w:instrText>
        </w:r>
        <w:r>
          <w:rPr>
            <w:webHidden/>
          </w:rPr>
        </w:r>
        <w:r>
          <w:rPr>
            <w:webHidden/>
          </w:rPr>
          <w:fldChar w:fldCharType="separate"/>
        </w:r>
        <w:r w:rsidR="00B14943">
          <w:rPr>
            <w:webHidden/>
          </w:rPr>
          <w:t>48</w:t>
        </w:r>
        <w:r>
          <w:rPr>
            <w:webHidden/>
          </w:rPr>
          <w:fldChar w:fldCharType="end"/>
        </w:r>
      </w:hyperlink>
    </w:p>
    <w:p w:rsidR="00E01F73" w:rsidRPr="008B4CF1" w:rsidRDefault="00E01F73">
      <w:pPr>
        <w:pStyle w:val="TOC2"/>
        <w:rPr>
          <w:rFonts w:ascii="Calibri" w:eastAsia="Times New Roman" w:hAnsi="Calibri"/>
          <w:lang w:bidi="ar-SA"/>
        </w:rPr>
      </w:pPr>
      <w:hyperlink w:anchor="_Toc451949860" w:history="1">
        <w:r w:rsidRPr="007B1264">
          <w:rPr>
            <w:rStyle w:val="Hyperlink"/>
          </w:rPr>
          <w:t>Section 9.1: Next steps for Medicare services and items</w:t>
        </w:r>
        <w:r>
          <w:rPr>
            <w:webHidden/>
          </w:rPr>
          <w:tab/>
        </w:r>
        <w:r>
          <w:rPr>
            <w:webHidden/>
          </w:rPr>
          <w:fldChar w:fldCharType="begin"/>
        </w:r>
        <w:r>
          <w:rPr>
            <w:webHidden/>
          </w:rPr>
          <w:instrText xml:space="preserve"> PAGEREF _Toc451949860 \h </w:instrText>
        </w:r>
        <w:r>
          <w:rPr>
            <w:webHidden/>
          </w:rPr>
        </w:r>
        <w:r>
          <w:rPr>
            <w:webHidden/>
          </w:rPr>
          <w:fldChar w:fldCharType="separate"/>
        </w:r>
        <w:r w:rsidR="00B14943">
          <w:rPr>
            <w:webHidden/>
          </w:rPr>
          <w:t>48</w:t>
        </w:r>
        <w:r>
          <w:rPr>
            <w:webHidden/>
          </w:rPr>
          <w:fldChar w:fldCharType="end"/>
        </w:r>
      </w:hyperlink>
    </w:p>
    <w:p w:rsidR="00E01F73" w:rsidRPr="008B4CF1" w:rsidRDefault="00E01F73">
      <w:pPr>
        <w:pStyle w:val="TOC2"/>
        <w:rPr>
          <w:rFonts w:ascii="Calibri" w:eastAsia="Times New Roman" w:hAnsi="Calibri"/>
          <w:lang w:bidi="ar-SA"/>
        </w:rPr>
      </w:pPr>
      <w:hyperlink w:anchor="_Toc451949861" w:history="1">
        <w:r w:rsidRPr="007B1264">
          <w:rPr>
            <w:rStyle w:val="Hyperlink"/>
          </w:rPr>
          <w:t>Section 9.2: Next steps for Medi-Cal services and items</w:t>
        </w:r>
        <w:r>
          <w:rPr>
            <w:webHidden/>
          </w:rPr>
          <w:tab/>
        </w:r>
        <w:r>
          <w:rPr>
            <w:webHidden/>
          </w:rPr>
          <w:fldChar w:fldCharType="begin"/>
        </w:r>
        <w:r>
          <w:rPr>
            <w:webHidden/>
          </w:rPr>
          <w:instrText xml:space="preserve"> PAGEREF _Toc451949861 \h </w:instrText>
        </w:r>
        <w:r>
          <w:rPr>
            <w:webHidden/>
          </w:rPr>
        </w:r>
        <w:r>
          <w:rPr>
            <w:webHidden/>
          </w:rPr>
          <w:fldChar w:fldCharType="separate"/>
        </w:r>
        <w:r w:rsidR="00B14943">
          <w:rPr>
            <w:webHidden/>
          </w:rPr>
          <w:t>48</w:t>
        </w:r>
        <w:r>
          <w:rPr>
            <w:webHidden/>
          </w:rPr>
          <w:fldChar w:fldCharType="end"/>
        </w:r>
      </w:hyperlink>
    </w:p>
    <w:p w:rsidR="00E01F73" w:rsidRPr="008B4CF1" w:rsidRDefault="00E01F73">
      <w:pPr>
        <w:pStyle w:val="TOC1"/>
        <w:rPr>
          <w:rFonts w:ascii="Calibri" w:eastAsia="Times New Roman" w:hAnsi="Calibri"/>
        </w:rPr>
      </w:pPr>
      <w:hyperlink w:anchor="_Toc451949862" w:history="1">
        <w:r w:rsidRPr="007B1264">
          <w:rPr>
            <w:rStyle w:val="Hyperlink"/>
          </w:rPr>
          <w:t>Section 10: How to make a complaint</w:t>
        </w:r>
        <w:r>
          <w:rPr>
            <w:webHidden/>
          </w:rPr>
          <w:tab/>
        </w:r>
        <w:r>
          <w:rPr>
            <w:webHidden/>
          </w:rPr>
          <w:fldChar w:fldCharType="begin"/>
        </w:r>
        <w:r>
          <w:rPr>
            <w:webHidden/>
          </w:rPr>
          <w:instrText xml:space="preserve"> PAGEREF _Toc451949862 \h </w:instrText>
        </w:r>
        <w:r>
          <w:rPr>
            <w:webHidden/>
          </w:rPr>
        </w:r>
        <w:r>
          <w:rPr>
            <w:webHidden/>
          </w:rPr>
          <w:fldChar w:fldCharType="separate"/>
        </w:r>
        <w:r w:rsidR="00B14943">
          <w:rPr>
            <w:webHidden/>
          </w:rPr>
          <w:t>49</w:t>
        </w:r>
        <w:r>
          <w:rPr>
            <w:webHidden/>
          </w:rPr>
          <w:fldChar w:fldCharType="end"/>
        </w:r>
      </w:hyperlink>
    </w:p>
    <w:p w:rsidR="00E01F73" w:rsidRPr="008B4CF1" w:rsidRDefault="00E01F73">
      <w:pPr>
        <w:pStyle w:val="TOC2"/>
        <w:rPr>
          <w:rFonts w:ascii="Calibri" w:eastAsia="Times New Roman" w:hAnsi="Calibri"/>
          <w:lang w:bidi="ar-SA"/>
        </w:rPr>
      </w:pPr>
      <w:hyperlink w:anchor="_Toc451949863" w:history="1">
        <w:r w:rsidRPr="007B1264">
          <w:rPr>
            <w:rStyle w:val="Hyperlink"/>
          </w:rPr>
          <w:t>Section 10.1: Internal complaints</w:t>
        </w:r>
        <w:r>
          <w:rPr>
            <w:webHidden/>
          </w:rPr>
          <w:tab/>
        </w:r>
        <w:r>
          <w:rPr>
            <w:webHidden/>
          </w:rPr>
          <w:fldChar w:fldCharType="begin"/>
        </w:r>
        <w:r>
          <w:rPr>
            <w:webHidden/>
          </w:rPr>
          <w:instrText xml:space="preserve"> PAGEREF _Toc451949863 \h </w:instrText>
        </w:r>
        <w:r>
          <w:rPr>
            <w:webHidden/>
          </w:rPr>
        </w:r>
        <w:r>
          <w:rPr>
            <w:webHidden/>
          </w:rPr>
          <w:fldChar w:fldCharType="separate"/>
        </w:r>
        <w:r w:rsidR="00B14943">
          <w:rPr>
            <w:webHidden/>
          </w:rPr>
          <w:t>50</w:t>
        </w:r>
        <w:r>
          <w:rPr>
            <w:webHidden/>
          </w:rPr>
          <w:fldChar w:fldCharType="end"/>
        </w:r>
      </w:hyperlink>
    </w:p>
    <w:p w:rsidR="00E01F73" w:rsidRPr="008B4CF1" w:rsidRDefault="00E01F73">
      <w:pPr>
        <w:pStyle w:val="TOC2"/>
        <w:rPr>
          <w:rFonts w:ascii="Calibri" w:eastAsia="Times New Roman" w:hAnsi="Calibri"/>
          <w:lang w:bidi="ar-SA"/>
        </w:rPr>
      </w:pPr>
      <w:hyperlink w:anchor="_Toc451949864" w:history="1">
        <w:r w:rsidRPr="007B1264">
          <w:rPr>
            <w:rStyle w:val="Hyperlink"/>
          </w:rPr>
          <w:t xml:space="preserve">Section 10.2: External </w:t>
        </w:r>
        <w:r>
          <w:rPr>
            <w:rStyle w:val="Hyperlink"/>
          </w:rPr>
          <w:t>c</w:t>
        </w:r>
        <w:r w:rsidRPr="007B1264">
          <w:rPr>
            <w:rStyle w:val="Hyperlink"/>
          </w:rPr>
          <w:t>omplaints</w:t>
        </w:r>
        <w:r>
          <w:rPr>
            <w:webHidden/>
          </w:rPr>
          <w:tab/>
        </w:r>
        <w:r>
          <w:rPr>
            <w:webHidden/>
          </w:rPr>
          <w:fldChar w:fldCharType="begin"/>
        </w:r>
        <w:r>
          <w:rPr>
            <w:webHidden/>
          </w:rPr>
          <w:instrText xml:space="preserve"> PAGEREF _Toc451949864 \h </w:instrText>
        </w:r>
        <w:r>
          <w:rPr>
            <w:webHidden/>
          </w:rPr>
        </w:r>
        <w:r>
          <w:rPr>
            <w:webHidden/>
          </w:rPr>
          <w:fldChar w:fldCharType="separate"/>
        </w:r>
        <w:r w:rsidR="00B14943">
          <w:rPr>
            <w:webHidden/>
          </w:rPr>
          <w:t>51</w:t>
        </w:r>
        <w:r>
          <w:rPr>
            <w:webHidden/>
          </w:rPr>
          <w:fldChar w:fldCharType="end"/>
        </w:r>
      </w:hyperlink>
    </w:p>
    <w:p w:rsidR="00E856AE" w:rsidRDefault="00E856AE" w:rsidP="003D0639">
      <w:pPr>
        <w:pStyle w:val="TOC2"/>
        <w:spacing w:after="0"/>
      </w:pPr>
      <w:r>
        <w:rPr>
          <w:b/>
          <w:bCs/>
        </w:rPr>
        <w:fldChar w:fldCharType="end"/>
      </w:r>
    </w:p>
    <w:p w:rsidR="00FF0043" w:rsidRDefault="00E01F73" w:rsidP="00500ED8">
      <w:pPr>
        <w:pStyle w:val="Heading1noletter"/>
      </w:pPr>
      <w:bookmarkStart w:id="16" w:name="_Toc451949824"/>
      <w:bookmarkEnd w:id="14"/>
      <w:r>
        <w:br w:type="page"/>
      </w:r>
      <w:r w:rsidR="00093D18">
        <w:lastRenderedPageBreak/>
        <w:t xml:space="preserve">Section 1: </w:t>
      </w:r>
      <w:r w:rsidR="00C17A9E">
        <w:t>Introduction</w:t>
      </w:r>
      <w:bookmarkEnd w:id="16"/>
    </w:p>
    <w:p w:rsidR="00093D18" w:rsidRPr="001E57E6"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7" w:name="_Toc451949825"/>
      <w:r w:rsidRPr="001E57E6">
        <w:rPr>
          <w:szCs w:val="28"/>
        </w:rPr>
        <w:t>Section 1.1: What to do if you have a problem</w:t>
      </w:r>
      <w:bookmarkEnd w:id="17"/>
      <w:r w:rsidRPr="001E57E6">
        <w:rPr>
          <w:szCs w:val="28"/>
        </w:rPr>
        <w:t xml:space="preserve"> </w:t>
      </w:r>
    </w:p>
    <w:bookmarkEnd w:id="10"/>
    <w:bookmarkEnd w:id="11"/>
    <w:bookmarkEnd w:id="12"/>
    <w:bookmarkEnd w:id="13"/>
    <w:p w:rsidR="006B0895" w:rsidRDefault="006B0895" w:rsidP="006477BB">
      <w:r>
        <w:t>This chapter tell</w:t>
      </w:r>
      <w:r w:rsidR="006457B6">
        <w:t>s</w:t>
      </w:r>
      <w:r>
        <w:t xml:space="preserve"> you what to do if you have a problem with your plan or with your services or payment. </w:t>
      </w:r>
      <w:r w:rsidRPr="00526D66">
        <w:t>Medicare</w:t>
      </w:r>
      <w:r>
        <w:t xml:space="preserve"> and Medi</w:t>
      </w:r>
      <w:r w:rsidR="003D12ED">
        <w:t>-Cal</w:t>
      </w:r>
      <w:r w:rsidR="006457B6" w:rsidRPr="006457B6">
        <w:t xml:space="preserve"> </w:t>
      </w:r>
      <w:r w:rsidR="006457B6">
        <w:t>approved these processes</w:t>
      </w:r>
      <w:r w:rsidRPr="00526D66">
        <w:t xml:space="preserve">. </w:t>
      </w:r>
      <w:r>
        <w:t>E</w:t>
      </w:r>
      <w:r w:rsidRPr="00526D66">
        <w:t>ach process has a set of rules, procedures, and deadlines that must be followed by us and by you.</w:t>
      </w:r>
    </w:p>
    <w:p w:rsidR="006B0895" w:rsidRPr="001E57E6"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8" w:name="_Toc451949826"/>
      <w:r w:rsidRPr="001E57E6">
        <w:rPr>
          <w:szCs w:val="28"/>
        </w:rPr>
        <w:t xml:space="preserve">Section 1.2: </w:t>
      </w:r>
      <w:r w:rsidR="006B0895" w:rsidRPr="001E57E6">
        <w:rPr>
          <w:szCs w:val="28"/>
        </w:rPr>
        <w:t>What about the legal terms?</w:t>
      </w:r>
      <w:bookmarkEnd w:id="18"/>
    </w:p>
    <w:p w:rsidR="006B0895" w:rsidRPr="00526D66" w:rsidRDefault="006B0895" w:rsidP="006B0895">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rsidR="006B0895" w:rsidRDefault="006B0895" w:rsidP="006B0895">
      <w:pPr>
        <w:pStyle w:val="Normalpre-bullets"/>
      </w:pPr>
      <w:r w:rsidRPr="00526D66">
        <w:t xml:space="preserve">For example, </w:t>
      </w:r>
      <w:r>
        <w:t>we will say:</w:t>
      </w:r>
    </w:p>
    <w:p w:rsidR="006B0895" w:rsidRDefault="006B0895" w:rsidP="0016505B">
      <w:pPr>
        <w:pStyle w:val="ListBullet"/>
        <w:numPr>
          <w:ilvl w:val="0"/>
          <w:numId w:val="54"/>
        </w:numPr>
        <w:ind w:left="540" w:hanging="270"/>
      </w:pPr>
      <w:r w:rsidRPr="00526D66">
        <w:t>“</w:t>
      </w:r>
      <w:r>
        <w:t>M</w:t>
      </w:r>
      <w:r w:rsidRPr="00526D66">
        <w:t>aking a complaint” rather than “filing a grievance”</w:t>
      </w:r>
    </w:p>
    <w:p w:rsidR="00BF4302" w:rsidRDefault="006B0895" w:rsidP="0016505B">
      <w:pPr>
        <w:pStyle w:val="ListBullet"/>
        <w:numPr>
          <w:ilvl w:val="0"/>
          <w:numId w:val="54"/>
        </w:numPr>
        <w:ind w:left="540" w:hanging="270"/>
      </w:pPr>
      <w:r w:rsidRPr="00526D66">
        <w:t>“Coverage decision” rather than “organization determination” or “coverage determination”</w:t>
      </w:r>
    </w:p>
    <w:p w:rsidR="006B0895" w:rsidRDefault="00BF4302" w:rsidP="0016505B">
      <w:pPr>
        <w:pStyle w:val="ListBullet"/>
        <w:numPr>
          <w:ilvl w:val="0"/>
          <w:numId w:val="54"/>
        </w:numPr>
        <w:ind w:left="540" w:hanging="270"/>
      </w:pPr>
      <w:r>
        <w:t>“Fast coverage decision” rather than “expedited determination”</w:t>
      </w:r>
    </w:p>
    <w:p w:rsidR="00525A32" w:rsidRDefault="006B0895" w:rsidP="00525A32">
      <w:r>
        <w:t xml:space="preserve">Knowing the proper </w:t>
      </w:r>
      <w:r w:rsidRPr="00526D66">
        <w:t xml:space="preserve">legal terms </w:t>
      </w:r>
      <w:r>
        <w:t>may help you communicate more clearly, so we provide those too.</w:t>
      </w:r>
    </w:p>
    <w:p w:rsidR="00FF0043" w:rsidRPr="00F44B74" w:rsidRDefault="006B0895" w:rsidP="00500ED8">
      <w:pPr>
        <w:pStyle w:val="Heading1noletter"/>
      </w:pPr>
      <w:r>
        <w:br w:type="page"/>
      </w:r>
      <w:bookmarkStart w:id="19" w:name="_Toc451949827"/>
      <w:r w:rsidR="00093D18">
        <w:lastRenderedPageBreak/>
        <w:t>Section 2: W</w:t>
      </w:r>
      <w:r w:rsidR="00525A32" w:rsidRPr="00F44B74">
        <w:t>here to call for help</w:t>
      </w:r>
      <w:bookmarkEnd w:id="19"/>
    </w:p>
    <w:p w:rsidR="00EE4A01" w:rsidRPr="001E57E6"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20" w:name="_Toc451949828"/>
      <w:r w:rsidRPr="001E57E6">
        <w:rPr>
          <w:szCs w:val="28"/>
        </w:rPr>
        <w:t>Section 2.1: Where to get more information and help</w:t>
      </w:r>
      <w:bookmarkEnd w:id="20"/>
    </w:p>
    <w:p w:rsidR="00525A32" w:rsidRPr="00525A32" w:rsidRDefault="00525A32" w:rsidP="0034138D">
      <w:bookmarkStart w:id="21" w:name="_Toc353283327"/>
      <w:bookmarkStart w:id="22" w:name="_Toc353285018"/>
      <w:bookmarkStart w:id="23" w:name="_Toc353285148"/>
      <w:r w:rsidRPr="00525A32">
        <w:t>Sometimes it can be confusing to start or follow</w:t>
      </w:r>
      <w:r>
        <w:t xml:space="preserve"> </w:t>
      </w:r>
      <w:r w:rsidRPr="00525A32">
        <w:t>the process for dealing with a problem.</w:t>
      </w:r>
      <w:r w:rsidR="005B2DAD">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rsidR="004D63E5" w:rsidRPr="00560558" w:rsidRDefault="00525A32" w:rsidP="00B65807">
      <w:pPr>
        <w:pStyle w:val="Heading3"/>
        <w:rPr>
          <w:i w:val="0"/>
          <w:sz w:val="24"/>
          <w:lang w:bidi="en-US"/>
        </w:rPr>
      </w:pPr>
      <w:bookmarkStart w:id="24" w:name="_Toc353283328"/>
      <w:bookmarkStart w:id="25" w:name="_Toc353285019"/>
      <w:bookmarkStart w:id="26" w:name="_Toc353285149"/>
      <w:r w:rsidRPr="00560558">
        <w:rPr>
          <w:i w:val="0"/>
          <w:sz w:val="24"/>
          <w:lang w:bidi="en-US"/>
        </w:rPr>
        <w:t>You can get</w:t>
      </w:r>
      <w:r w:rsidR="004D63E5" w:rsidRPr="00560558">
        <w:rPr>
          <w:i w:val="0"/>
          <w:sz w:val="24"/>
          <w:lang w:bidi="en-US"/>
        </w:rPr>
        <w:t xml:space="preserve"> help from the </w:t>
      </w:r>
      <w:bookmarkEnd w:id="24"/>
      <w:bookmarkEnd w:id="25"/>
      <w:bookmarkEnd w:id="26"/>
      <w:r w:rsidR="003514CE">
        <w:rPr>
          <w:i w:val="0"/>
          <w:sz w:val="24"/>
          <w:lang w:bidi="en-US"/>
        </w:rPr>
        <w:t>Cal MediConnect Ombuds Program</w:t>
      </w:r>
    </w:p>
    <w:p w:rsidR="004D63E5" w:rsidRDefault="004D63E5" w:rsidP="00B65807">
      <w:r w:rsidRPr="009A1BA1">
        <w:t xml:space="preserve">If you need help, you can </w:t>
      </w:r>
      <w:r w:rsidR="00525A32">
        <w:t xml:space="preserve">always </w:t>
      </w:r>
      <w:r w:rsidRPr="00735799">
        <w:t xml:space="preserve">call </w:t>
      </w:r>
      <w:r>
        <w:t>the</w:t>
      </w:r>
      <w:r w:rsidRPr="00293336">
        <w:t xml:space="preserve"> </w:t>
      </w:r>
      <w:r w:rsidR="003514CE" w:rsidRPr="003514CE">
        <w:t>Cal MediConnect Ombuds Program</w:t>
      </w:r>
      <w:r w:rsidR="003514CE">
        <w:t>.</w:t>
      </w:r>
      <w:r w:rsidR="008C50B3">
        <w:t xml:space="preserve"> </w:t>
      </w:r>
      <w:r w:rsidR="003773F4" w:rsidRPr="003773F4">
        <w:t xml:space="preserve">The </w:t>
      </w:r>
      <w:r w:rsidR="003514CE" w:rsidRPr="003514CE">
        <w:t>Cal MediConnect Ombuds Program</w:t>
      </w:r>
      <w:r w:rsidR="008C50B3">
        <w:t xml:space="preserve"> </w:t>
      </w:r>
      <w:r w:rsidR="003773F4" w:rsidRPr="003773F4">
        <w:t xml:space="preserve">can answer your questions and help you understand what to do to handle your problem. The </w:t>
      </w:r>
      <w:r w:rsidR="003514CE" w:rsidRPr="003514CE">
        <w:t>Cal MediConnect Ombuds Program</w:t>
      </w:r>
      <w:r w:rsidR="008C50B3">
        <w:t xml:space="preserve"> </w:t>
      </w:r>
      <w:r w:rsidR="003773F4" w:rsidRPr="003773F4">
        <w:t xml:space="preserve">is not connected with us or with any insurance company or health plan. </w:t>
      </w:r>
      <w:r w:rsidR="00525A32">
        <w:t>They can help you un</w:t>
      </w:r>
      <w:r w:rsidR="005B2DAD">
        <w:t xml:space="preserve">derstand which process to use. </w:t>
      </w:r>
      <w:r w:rsidR="003773F4" w:rsidRPr="00B71FEA">
        <w:t xml:space="preserve">The phone number </w:t>
      </w:r>
      <w:r w:rsidR="003773F4">
        <w:t xml:space="preserve">for the </w:t>
      </w:r>
      <w:r w:rsidR="003514CE" w:rsidRPr="003514CE">
        <w:t>Cal MediConnect Ombuds Program</w:t>
      </w:r>
      <w:r w:rsidR="008C50B3">
        <w:t xml:space="preserve"> </w:t>
      </w:r>
      <w:r w:rsidR="004F3FEA">
        <w:t xml:space="preserve">is </w:t>
      </w:r>
      <w:r w:rsidR="00D0638D">
        <w:t>1-</w:t>
      </w:r>
      <w:r w:rsidR="004F3FEA">
        <w:rPr>
          <w:rFonts w:cs="Arial"/>
        </w:rPr>
        <w:t xml:space="preserve">855-501-3077. </w:t>
      </w:r>
      <w:r w:rsidR="00073E73">
        <w:t>The</w:t>
      </w:r>
      <w:r w:rsidR="003773F4" w:rsidRPr="003773F4">
        <w:t xml:space="preserve"> services are free.</w:t>
      </w:r>
    </w:p>
    <w:p w:rsidR="006B0895" w:rsidRPr="00CA2BDE" w:rsidRDefault="00525A32" w:rsidP="00B65807">
      <w:pPr>
        <w:pStyle w:val="Heading3"/>
        <w:rPr>
          <w:i w:val="0"/>
          <w:sz w:val="24"/>
          <w:lang w:val="en-US" w:bidi="en-US"/>
        </w:rPr>
      </w:pPr>
      <w:bookmarkStart w:id="27" w:name="_Toc353283329"/>
      <w:bookmarkStart w:id="28" w:name="_Toc353285020"/>
      <w:bookmarkStart w:id="29" w:name="_Toc353285150"/>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 xml:space="preserve">the </w:t>
      </w:r>
      <w:r w:rsidR="007F18FE" w:rsidRPr="007F18FE">
        <w:rPr>
          <w:i w:val="0"/>
          <w:sz w:val="24"/>
          <w:lang w:bidi="en-US"/>
        </w:rPr>
        <w:t>Health Insurance Counseling and Advocacy Program</w:t>
      </w:r>
      <w:bookmarkEnd w:id="27"/>
      <w:bookmarkEnd w:id="28"/>
      <w:bookmarkEnd w:id="29"/>
    </w:p>
    <w:p w:rsidR="006B0895" w:rsidRPr="009F040E" w:rsidRDefault="004D63E5" w:rsidP="00B65807">
      <w:r>
        <w:t>Y</w:t>
      </w:r>
      <w:r w:rsidR="006B0895" w:rsidRPr="009A1BA1">
        <w:t xml:space="preserve">ou can </w:t>
      </w:r>
      <w:r>
        <w:t xml:space="preserve">also </w:t>
      </w:r>
      <w:r w:rsidR="006B0895" w:rsidRPr="00735799">
        <w:t>call</w:t>
      </w:r>
      <w:r w:rsidR="008C50B3">
        <w:t xml:space="preserve"> the</w:t>
      </w:r>
      <w:r w:rsidR="006B0895" w:rsidRPr="00735799">
        <w:t xml:space="preserve"> </w:t>
      </w:r>
      <w:r w:rsidR="007F18FE" w:rsidRPr="007F18FE">
        <w:t>Health Insurance Counseling and Advocacy Program (HICAP)</w:t>
      </w:r>
      <w:r w:rsidR="00B6309C">
        <w:t>.</w:t>
      </w:r>
      <w:r w:rsidR="007F18FE">
        <w:t xml:space="preserve"> HICAP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w:t>
      </w:r>
      <w:r w:rsidR="007F18FE">
        <w:t xml:space="preserve">HICAP </w:t>
      </w:r>
      <w:r w:rsidR="006B0895" w:rsidRPr="00526D66">
        <w:t xml:space="preserve">is not connected with us or with any insurance company or health plan. </w:t>
      </w:r>
      <w:r w:rsidR="007F18FE">
        <w:t>HICAP</w:t>
      </w:r>
      <w:r w:rsidR="006B0895" w:rsidRPr="006B0895">
        <w:t xml:space="preserve"> has trained counselors in every </w:t>
      </w:r>
      <w:r w:rsidR="007F18FE">
        <w:t>county</w:t>
      </w:r>
      <w:r w:rsidR="006B0895" w:rsidRPr="006B0895">
        <w:t>, and services are free.</w:t>
      </w:r>
      <w:r w:rsidR="00305FFD">
        <w:t xml:space="preserve"> </w:t>
      </w:r>
      <w:r w:rsidR="008764EA">
        <w:t xml:space="preserve">The </w:t>
      </w:r>
      <w:r w:rsidR="007F18FE">
        <w:t xml:space="preserve">HICAP </w:t>
      </w:r>
      <w:r w:rsidR="008764EA">
        <w:t>phone number is</w:t>
      </w:r>
      <w:r w:rsidR="008C40A6">
        <w:t xml:space="preserve"> </w:t>
      </w:r>
      <w:r w:rsidR="008C40A6" w:rsidRPr="008C40A6">
        <w:t>1-800-434-0222</w:t>
      </w:r>
      <w:r w:rsidR="008764EA">
        <w:t>.</w:t>
      </w:r>
    </w:p>
    <w:p w:rsidR="006B0895" w:rsidRPr="00560558" w:rsidRDefault="006B0895" w:rsidP="00B65807">
      <w:pPr>
        <w:pStyle w:val="Heading3"/>
        <w:rPr>
          <w:i w:val="0"/>
          <w:sz w:val="24"/>
          <w:lang w:bidi="en-US"/>
        </w:rPr>
      </w:pPr>
      <w:bookmarkStart w:id="30" w:name="_Toc353283330"/>
      <w:bookmarkStart w:id="31" w:name="_Toc353285021"/>
      <w:bookmarkStart w:id="32" w:name="_Toc353285151"/>
      <w:r w:rsidRPr="00560558">
        <w:rPr>
          <w:i w:val="0"/>
          <w:sz w:val="24"/>
          <w:lang w:bidi="en-US"/>
        </w:rPr>
        <w:t>Getting help from Medicare</w:t>
      </w:r>
      <w:bookmarkEnd w:id="30"/>
      <w:bookmarkEnd w:id="31"/>
      <w:bookmarkEnd w:id="32"/>
    </w:p>
    <w:p w:rsidR="006B0895" w:rsidRPr="00526D66" w:rsidRDefault="006B0895" w:rsidP="00B65807">
      <w:pPr>
        <w:pStyle w:val="Normalpre-bullets"/>
      </w:pPr>
      <w:r>
        <w:t xml:space="preserve">You can call Medicare directly for help with problems. Here are two ways to get help </w:t>
      </w:r>
      <w:r>
        <w:br/>
        <w:t>from Medicare:</w:t>
      </w:r>
    </w:p>
    <w:p w:rsidR="006B0895" w:rsidRPr="00526D66" w:rsidRDefault="006B0895" w:rsidP="00B65807">
      <w:pPr>
        <w:pStyle w:val="ListBullet"/>
        <w:numPr>
          <w:ilvl w:val="0"/>
          <w:numId w:val="54"/>
        </w:numPr>
        <w:ind w:left="540" w:hanging="270"/>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rsidR="006B0895" w:rsidRPr="00526D66" w:rsidRDefault="006B0895" w:rsidP="00543AE8">
      <w:pPr>
        <w:pStyle w:val="ListBullet"/>
        <w:numPr>
          <w:ilvl w:val="0"/>
          <w:numId w:val="54"/>
        </w:numPr>
        <w:spacing w:after="200"/>
        <w:ind w:left="540" w:hanging="270"/>
      </w:pPr>
      <w:r>
        <w:t>V</w:t>
      </w:r>
      <w:r w:rsidRPr="00526D66">
        <w:t>is</w:t>
      </w:r>
      <w:r w:rsidR="008B2967">
        <w:t>it the Medicare website (</w:t>
      </w:r>
      <w:r w:rsidR="00B6309C">
        <w:t>http://</w:t>
      </w:r>
      <w:r w:rsidRPr="00526D66">
        <w:t xml:space="preserve">www.medicare.gov). </w:t>
      </w:r>
    </w:p>
    <w:p w:rsidR="00C91BCA" w:rsidRPr="00F767BE" w:rsidRDefault="00F767BE" w:rsidP="00F767BE">
      <w:pPr>
        <w:pStyle w:val="Heading3"/>
        <w:rPr>
          <w:i w:val="0"/>
          <w:sz w:val="24"/>
          <w:szCs w:val="24"/>
          <w:lang w:bidi="en-US"/>
        </w:rPr>
      </w:pPr>
      <w:r>
        <w:rPr>
          <w:i w:val="0"/>
          <w:sz w:val="24"/>
          <w:szCs w:val="24"/>
          <w:lang w:val="en-US" w:bidi="en-US"/>
        </w:rPr>
        <w:t>You can get</w:t>
      </w:r>
      <w:r w:rsidR="00C91BCA" w:rsidRPr="00F767BE">
        <w:rPr>
          <w:i w:val="0"/>
          <w:sz w:val="24"/>
          <w:szCs w:val="24"/>
          <w:lang w:bidi="en-US"/>
        </w:rPr>
        <w:t xml:space="preserve"> help from the California Department of Managed Health Care</w:t>
      </w:r>
    </w:p>
    <w:p w:rsidR="006A2CB9" w:rsidRPr="006A2CB9" w:rsidRDefault="006A2CB9" w:rsidP="00C91BCA">
      <w:pPr>
        <w:rPr>
          <w:i/>
        </w:rPr>
      </w:pPr>
      <w:r w:rsidRPr="006A2CB9">
        <w:rPr>
          <w:i/>
        </w:rPr>
        <w:t>The following paragraph is a required disclosure under California Health &amp; S</w:t>
      </w:r>
      <w:r w:rsidR="00F767BE">
        <w:rPr>
          <w:i/>
        </w:rPr>
        <w:t xml:space="preserve">afety Code Section 1368.02(b). </w:t>
      </w:r>
      <w:r w:rsidRPr="006A2CB9">
        <w:rPr>
          <w:i/>
        </w:rPr>
        <w:t>In this paragraph, the term “grievance” means an appeal or complaint about Medi-Cal services.</w:t>
      </w:r>
    </w:p>
    <w:p w:rsidR="009760E2" w:rsidRDefault="00C91BCA" w:rsidP="00C91BCA">
      <w:r w:rsidRPr="007060B5">
        <w:t xml:space="preserve">The </w:t>
      </w:r>
      <w:r w:rsidR="009760E2" w:rsidRPr="009760E2">
        <w:t xml:space="preserve">California Department of Managed Health Care is responsible for regulating health care service plans. If you have a grievance against your health plan, you should first telephone your health plan at </w:t>
      </w:r>
      <w:r w:rsidR="000753BD" w:rsidRPr="000753BD">
        <w:rPr>
          <w:rStyle w:val="PlanInstructions0"/>
          <w:i w:val="0"/>
        </w:rPr>
        <w:t>[</w:t>
      </w:r>
      <w:r w:rsidR="009760E2" w:rsidRPr="00F767BE">
        <w:rPr>
          <w:rStyle w:val="PlanInstructions0"/>
        </w:rPr>
        <w:t>insert health plan's telephone number</w:t>
      </w:r>
      <w:r w:rsidR="000753BD" w:rsidRPr="00F767BE">
        <w:rPr>
          <w:rStyle w:val="PlanInstructions0"/>
          <w:i w:val="0"/>
        </w:rPr>
        <w:t>]</w:t>
      </w:r>
      <w:r w:rsidR="009760E2" w:rsidRPr="001A3B24">
        <w:rPr>
          <w:color w:val="548DD4"/>
        </w:rPr>
        <w:t xml:space="preserve"> </w:t>
      </w:r>
      <w:r w:rsidR="009760E2" w:rsidRPr="009760E2">
        <w:t xml:space="preserve">and use your health plan's grievance process before contacting the department. Utilizing this grievance procedure does not prohibit any potential legal rights or remedies that may be available to you. If you need help with a grievance involving an emergency, a grievance that has not been satisfactorily resolved by your health plan, or a grievance that has remained unresolved for more than 30 </w:t>
      </w:r>
      <w:r w:rsidR="009760E2" w:rsidRPr="009760E2">
        <w:lastRenderedPageBreak/>
        <w:t xml:space="preserve">days, you may call the department for assistance. You may also be eligible for an Independent Medical Review (IMR). If you are eligible for IMR, the IMR process will provide an impartial review of medical decisions made by a health plan related to the medical necessity of a proposed service or treatment, coverage decisions for treatments that are experimental or investigational in nature and payment disputes for emergency or urgent </w:t>
      </w:r>
      <w:r w:rsidR="009760E2" w:rsidRPr="000753BD">
        <w:t xml:space="preserve">medical services. The department also has a toll-free telephone number </w:t>
      </w:r>
      <w:r w:rsidR="009760E2" w:rsidRPr="00F767BE">
        <w:rPr>
          <w:b/>
        </w:rPr>
        <w:t>(1-888-HMO-2219)</w:t>
      </w:r>
      <w:r w:rsidR="009760E2" w:rsidRPr="000753BD">
        <w:t xml:space="preserve"> and a TDD line </w:t>
      </w:r>
      <w:r w:rsidR="009760E2" w:rsidRPr="00F767BE">
        <w:rPr>
          <w:b/>
        </w:rPr>
        <w:t>(1-877-688-9891)</w:t>
      </w:r>
      <w:r w:rsidR="009760E2" w:rsidRPr="000753BD">
        <w:t xml:space="preserve"> for the hearing and speech impaired. The department's Internet Web site </w:t>
      </w:r>
      <w:r w:rsidR="009760E2" w:rsidRPr="00F767BE">
        <w:rPr>
          <w:b/>
        </w:rPr>
        <w:t>http://www.hmohelp.ca.gov</w:t>
      </w:r>
      <w:r w:rsidR="009760E2" w:rsidRPr="000753BD">
        <w:t xml:space="preserve"> has complaint</w:t>
      </w:r>
      <w:r w:rsidR="009760E2" w:rsidRPr="009760E2">
        <w:t xml:space="preserve"> forms, IMR application forms and instructions online.</w:t>
      </w:r>
    </w:p>
    <w:p w:rsidR="0034372C" w:rsidRDefault="0034372C" w:rsidP="0034372C">
      <w:pPr>
        <w:spacing w:after="0"/>
        <w:rPr>
          <w:rStyle w:val="Planinstructions"/>
          <w:b/>
          <w:i w:val="0"/>
          <w:color w:val="auto"/>
          <w:sz w:val="24"/>
          <w:szCs w:val="24"/>
        </w:rPr>
      </w:pPr>
    </w:p>
    <w:p w:rsidR="000753BD" w:rsidRDefault="000753BD" w:rsidP="000753BD">
      <w:pPr>
        <w:spacing w:after="0"/>
        <w:rPr>
          <w:rStyle w:val="Planinstructions"/>
          <w:i w:val="0"/>
        </w:rPr>
      </w:pPr>
      <w:r w:rsidRPr="00B6309C">
        <w:rPr>
          <w:rStyle w:val="Planinstructions"/>
          <w:i w:val="0"/>
        </w:rPr>
        <w:t>[</w:t>
      </w:r>
      <w:r w:rsidRPr="006B0895">
        <w:rPr>
          <w:rStyle w:val="Planinstructions"/>
        </w:rPr>
        <w:t xml:space="preserve">Plans may </w:t>
      </w:r>
      <w:r w:rsidRPr="00B6309C">
        <w:rPr>
          <w:rStyle w:val="Planinstructions"/>
        </w:rPr>
        <w:t>insert similar</w:t>
      </w:r>
      <w:r w:rsidRPr="006B0895">
        <w:rPr>
          <w:rStyle w:val="Planinstructions"/>
        </w:rPr>
        <w:t xml:space="preserve"> sections for the QIO or additional resources that might be available.</w:t>
      </w:r>
      <w:r w:rsidRPr="006B0895">
        <w:rPr>
          <w:rStyle w:val="Planinstructions"/>
          <w:i w:val="0"/>
        </w:rPr>
        <w:t>]</w:t>
      </w:r>
    </w:p>
    <w:p w:rsidR="00F44B74" w:rsidRPr="007F5C8C" w:rsidRDefault="000753BD" w:rsidP="00500ED8">
      <w:pPr>
        <w:pStyle w:val="Heading1"/>
        <w:rPr>
          <w:lang w:val="en-US"/>
        </w:rPr>
      </w:pPr>
      <w:r>
        <w:br w:type="page"/>
      </w:r>
      <w:bookmarkStart w:id="33" w:name="_Toc451949829"/>
      <w:r w:rsidR="00093D18">
        <w:lastRenderedPageBreak/>
        <w:t xml:space="preserve">Section 3: Problems with your </w:t>
      </w:r>
      <w:bookmarkEnd w:id="33"/>
      <w:r w:rsidR="007F5C8C">
        <w:rPr>
          <w:lang w:val="en-US"/>
        </w:rPr>
        <w:t>benefits</w:t>
      </w:r>
    </w:p>
    <w:p w:rsidR="00EE4A01" w:rsidRPr="001E57E6"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34" w:name="_Toc451949830"/>
      <w:r w:rsidRPr="001E57E6">
        <w:rPr>
          <w:szCs w:val="28"/>
        </w:rPr>
        <w:t xml:space="preserve">Section 3.1: Should you use the process for coverage decisions and </w:t>
      </w:r>
      <w:r w:rsidR="001E57E6">
        <w:rPr>
          <w:szCs w:val="28"/>
          <w:lang w:val="en-US"/>
        </w:rPr>
        <w:t>appeals</w:t>
      </w:r>
      <w:r w:rsidRPr="001E57E6">
        <w:rPr>
          <w:szCs w:val="28"/>
        </w:rPr>
        <w:t xml:space="preserve">? Or do you want to make a </w:t>
      </w:r>
      <w:r w:rsidR="00B92D3B" w:rsidRPr="001E57E6">
        <w:rPr>
          <w:szCs w:val="28"/>
        </w:rPr>
        <w:t>complaint</w:t>
      </w:r>
      <w:r w:rsidRPr="001E57E6">
        <w:rPr>
          <w:szCs w:val="28"/>
        </w:rPr>
        <w:t>?</w:t>
      </w:r>
      <w:bookmarkEnd w:id="34"/>
    </w:p>
    <w:p w:rsidR="00F44B74" w:rsidRDefault="00F44B74" w:rsidP="00F44B74">
      <w:pPr>
        <w:pStyle w:val="Normalpre-bullets"/>
      </w:pPr>
      <w:r>
        <w:t>If you have a problem or concern, you only need to read the parts of this chapter that apply to your situation. The chart below will help you find the right section of this chapter for problems or complaints.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Change w:id="35">
          <w:tblGrid>
            <w:gridCol w:w="4680"/>
            <w:gridCol w:w="4680"/>
          </w:tblGrid>
        </w:tblGridChange>
      </w:tblGrid>
      <w:tr w:rsidR="00F44B74" w:rsidRPr="00526D66" w:rsidTr="00A5574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rsidR="00F44B74" w:rsidRPr="00526D66" w:rsidRDefault="00F44B74" w:rsidP="00A55743">
            <w:pPr>
              <w:spacing w:before="120" w:after="0"/>
              <w:ind w:left="130" w:right="144"/>
              <w:rPr>
                <w:rFonts w:cs="Arial"/>
              </w:rPr>
            </w:pPr>
            <w:r w:rsidRPr="00526D66">
              <w:rPr>
                <w:rFonts w:cs="Arial"/>
                <w:b/>
                <w:bCs/>
              </w:rPr>
              <w:t>Is your problem or concern about your benefits or coverage?</w:t>
            </w:r>
          </w:p>
          <w:p w:rsidR="00F44B74" w:rsidRPr="00526D66" w:rsidRDefault="00F44B74" w:rsidP="00FA37DC">
            <w:pPr>
              <w:spacing w:before="180" w:after="120"/>
              <w:ind w:left="130" w:right="144"/>
            </w:pPr>
            <w:r w:rsidRPr="00526D66">
              <w:t>(This includes problems about whether particular medical care</w:t>
            </w:r>
            <w:r w:rsidR="00FA37DC">
              <w:t>, long-term services and supports,</w:t>
            </w:r>
            <w:r w:rsidRPr="00526D66">
              <w:t xml:space="preserve"> or prescription drugs are covered or not, the way in which they are covered, and problems related to payment for medical care or prescription drugs.)  </w:t>
            </w:r>
          </w:p>
        </w:tc>
      </w:tr>
      <w:tr w:rsidR="00F44B74" w:rsidRPr="00526D66"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rsidR="00F44B74" w:rsidRPr="00526D66" w:rsidRDefault="00F44B74" w:rsidP="00A55743">
            <w:pPr>
              <w:pStyle w:val="0bullet1"/>
              <w:numPr>
                <w:ilvl w:val="0"/>
                <w:numId w:val="0"/>
              </w:numPr>
              <w:tabs>
                <w:tab w:val="left" w:pos="4050"/>
              </w:tabs>
              <w:spacing w:before="60" w:beforeAutospacing="0" w:afterAutospacing="0"/>
              <w:ind w:left="86" w:right="130"/>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rsidR="00F44B74" w:rsidRPr="00B6309C" w:rsidRDefault="00F44B74" w:rsidP="007F5C8C">
            <w:pPr>
              <w:pStyle w:val="0bullet1"/>
              <w:numPr>
                <w:ilvl w:val="0"/>
                <w:numId w:val="0"/>
              </w:numPr>
              <w:tabs>
                <w:tab w:val="left" w:pos="4050"/>
              </w:tabs>
              <w:spacing w:before="240" w:beforeAutospacing="0" w:after="120" w:afterAutospacing="0"/>
              <w:ind w:left="86" w:right="130"/>
              <w:rPr>
                <w:rFonts w:ascii="Arial" w:hAnsi="Arial" w:cs="Arial"/>
                <w:sz w:val="22"/>
                <w:szCs w:val="22"/>
              </w:rPr>
            </w:pPr>
            <w:r w:rsidRPr="00B6309C">
              <w:rPr>
                <w:rFonts w:ascii="Arial" w:hAnsi="Arial" w:cs="Arial"/>
                <w:sz w:val="22"/>
                <w:szCs w:val="22"/>
              </w:rPr>
              <w:t>Go to</w:t>
            </w:r>
            <w:r w:rsidRPr="00B6309C">
              <w:rPr>
                <w:rFonts w:ascii="Arial" w:hAnsi="Arial" w:cs="Arial"/>
                <w:b/>
                <w:bCs/>
                <w:sz w:val="22"/>
                <w:szCs w:val="22"/>
              </w:rPr>
              <w:t xml:space="preserve"> Section </w:t>
            </w:r>
            <w:r w:rsidR="00093D18" w:rsidRPr="00B6309C">
              <w:rPr>
                <w:rFonts w:ascii="Arial" w:hAnsi="Arial" w:cs="Arial"/>
                <w:b/>
                <w:bCs/>
                <w:sz w:val="22"/>
                <w:szCs w:val="22"/>
              </w:rPr>
              <w:t>4</w:t>
            </w:r>
            <w:r w:rsidR="006457B6">
              <w:rPr>
                <w:rFonts w:ascii="Arial" w:hAnsi="Arial" w:cs="Arial"/>
                <w:b/>
                <w:bCs/>
                <w:sz w:val="22"/>
                <w:szCs w:val="22"/>
              </w:rPr>
              <w:t>:</w:t>
            </w:r>
            <w:r w:rsidRPr="00B6309C">
              <w:rPr>
                <w:rFonts w:ascii="Arial" w:hAnsi="Arial" w:cs="Arial"/>
                <w:b/>
                <w:bCs/>
                <w:sz w:val="22"/>
                <w:szCs w:val="22"/>
              </w:rPr>
              <w:t xml:space="preserve"> “Coverage </w:t>
            </w:r>
            <w:r w:rsidR="005B2DAD">
              <w:rPr>
                <w:rFonts w:ascii="Arial" w:hAnsi="Arial" w:cs="Arial"/>
                <w:b/>
                <w:bCs/>
                <w:sz w:val="22"/>
                <w:szCs w:val="22"/>
              </w:rPr>
              <w:t>d</w:t>
            </w:r>
            <w:r w:rsidRPr="00B6309C">
              <w:rPr>
                <w:rFonts w:ascii="Arial" w:hAnsi="Arial" w:cs="Arial"/>
                <w:b/>
                <w:bCs/>
                <w:sz w:val="22"/>
                <w:szCs w:val="22"/>
              </w:rPr>
              <w:t xml:space="preserve">ecisions and </w:t>
            </w:r>
            <w:r w:rsidR="005B2DAD">
              <w:rPr>
                <w:rFonts w:ascii="Arial" w:hAnsi="Arial" w:cs="Arial"/>
                <w:b/>
                <w:bCs/>
                <w:sz w:val="22"/>
                <w:szCs w:val="22"/>
              </w:rPr>
              <w:t>a</w:t>
            </w:r>
            <w:r w:rsidRPr="00B6309C">
              <w:rPr>
                <w:rFonts w:ascii="Arial" w:hAnsi="Arial" w:cs="Arial"/>
                <w:b/>
                <w:bCs/>
                <w:sz w:val="22"/>
                <w:szCs w:val="22"/>
              </w:rPr>
              <w:t>ppeals</w:t>
            </w:r>
            <w:r w:rsidRPr="00B6309C">
              <w:rPr>
                <w:rFonts w:ascii="Arial" w:hAnsi="Arial" w:cs="Arial"/>
                <w:b/>
                <w:sz w:val="22"/>
                <w:szCs w:val="22"/>
              </w:rPr>
              <w:t>”</w:t>
            </w:r>
            <w:r w:rsidR="006457B6">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rsidR="00F44B74" w:rsidRPr="00526D66" w:rsidRDefault="00F44B74" w:rsidP="00A55743">
            <w:pPr>
              <w:pStyle w:val="0bullet1"/>
              <w:numPr>
                <w:ilvl w:val="0"/>
                <w:numId w:val="0"/>
              </w:numPr>
              <w:tabs>
                <w:tab w:val="left" w:pos="3420"/>
                <w:tab w:val="left" w:pos="3960"/>
              </w:tabs>
              <w:spacing w:before="60" w:beforeAutospacing="0" w:afterAutospacing="0"/>
              <w:ind w:left="86" w:right="130"/>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w:t>
            </w:r>
            <w:r w:rsidRPr="00526D66">
              <w:rPr>
                <w:rFonts w:ascii="Arial" w:hAnsi="Arial" w:cs="Arial"/>
                <w:u w:val="single"/>
              </w:rPr>
              <w:t>not</w:t>
            </w:r>
            <w:r w:rsidRPr="00526D66">
              <w:rPr>
                <w:rFonts w:ascii="Arial" w:hAnsi="Arial" w:cs="Arial"/>
              </w:rPr>
              <w:t xml:space="preserve"> about </w:t>
            </w:r>
            <w:r w:rsidRPr="00526D66">
              <w:rPr>
                <w:rFonts w:ascii="Arial" w:hAnsi="Arial" w:cs="Arial"/>
              </w:rPr>
              <w:br/>
              <w:t>benefits or coverage.</w:t>
            </w:r>
          </w:p>
          <w:p w:rsidR="00F44B74" w:rsidRPr="00526D66" w:rsidRDefault="00F44B74" w:rsidP="006457B6">
            <w:pPr>
              <w:tabs>
                <w:tab w:val="left" w:pos="3960"/>
              </w:tabs>
              <w:spacing w:before="240" w:after="60"/>
              <w:ind w:left="130" w:right="130"/>
            </w:pPr>
            <w:r w:rsidRPr="00526D66">
              <w:t>Skip ahead to</w:t>
            </w:r>
            <w:r w:rsidRPr="00526D66">
              <w:rPr>
                <w:b/>
                <w:bCs/>
              </w:rPr>
              <w:t xml:space="preserve"> Section </w:t>
            </w:r>
            <w:r w:rsidR="009C710B">
              <w:rPr>
                <w:b/>
                <w:bCs/>
              </w:rPr>
              <w:t>10</w:t>
            </w:r>
            <w:r w:rsidRPr="007F5C8C">
              <w:rPr>
                <w:b/>
              </w:rPr>
              <w:t>:</w:t>
            </w:r>
            <w:r w:rsidRPr="00526D66">
              <w:rPr>
                <w:b/>
                <w:bCs/>
              </w:rPr>
              <w:t xml:space="preserve"> “How to make a complaint” </w:t>
            </w:r>
            <w:r w:rsidR="006457B6">
              <w:rPr>
                <w:rFonts w:cs="Arial"/>
              </w:rPr>
              <w:t>on page &lt;xx&gt;.</w:t>
            </w:r>
          </w:p>
        </w:tc>
      </w:tr>
    </w:tbl>
    <w:p w:rsidR="009E412E" w:rsidRDefault="009E412E" w:rsidP="009E412E"/>
    <w:p w:rsidR="006B0895" w:rsidRDefault="009E412E" w:rsidP="00500ED8">
      <w:pPr>
        <w:pStyle w:val="Heading1"/>
      </w:pPr>
      <w:r>
        <w:br w:type="page"/>
      </w:r>
      <w:bookmarkStart w:id="36" w:name="_Toc451949831"/>
      <w:r w:rsidR="00093D18">
        <w:lastRenderedPageBreak/>
        <w:t>S</w:t>
      </w:r>
      <w:r w:rsidR="00EE4A01">
        <w:t>ection 4</w:t>
      </w:r>
      <w:r w:rsidR="00093D18">
        <w:t xml:space="preserve">: </w:t>
      </w:r>
      <w:r w:rsidR="006B0895" w:rsidRPr="006B0895">
        <w:t>Coverage</w:t>
      </w:r>
      <w:r w:rsidR="006B0895">
        <w:t xml:space="preserve"> decisions and </w:t>
      </w:r>
      <w:r w:rsidR="005B2DAD">
        <w:rPr>
          <w:lang w:val="en-US"/>
        </w:rPr>
        <w:t>appeals</w:t>
      </w:r>
      <w:bookmarkEnd w:id="36"/>
    </w:p>
    <w:p w:rsidR="00EE4A01" w:rsidRDefault="00EE4A01" w:rsidP="00560558">
      <w:pPr>
        <w:pStyle w:val="Heading2"/>
        <w:pBdr>
          <w:top w:val="single" w:sz="4" w:space="1" w:color="auto"/>
          <w:left w:val="single" w:sz="4" w:space="4" w:color="auto"/>
          <w:bottom w:val="single" w:sz="4" w:space="1" w:color="auto"/>
          <w:right w:val="single" w:sz="4" w:space="4" w:color="auto"/>
        </w:pBdr>
      </w:pPr>
      <w:bookmarkStart w:id="37" w:name="_Toc451949832"/>
      <w:r>
        <w:t>Section 4</w:t>
      </w:r>
      <w:r w:rsidR="00560558">
        <w:t>.1</w:t>
      </w:r>
      <w:r>
        <w:t xml:space="preserve">: Overview of </w:t>
      </w:r>
      <w:r w:rsidR="005B2DAD">
        <w:rPr>
          <w:lang w:val="en-US"/>
        </w:rPr>
        <w:t>c</w:t>
      </w:r>
      <w:r>
        <w:t xml:space="preserve">overage </w:t>
      </w:r>
      <w:r w:rsidR="005B2DAD">
        <w:rPr>
          <w:lang w:val="en-US"/>
        </w:rPr>
        <w:t>decisions</w:t>
      </w:r>
      <w:r>
        <w:t xml:space="preserve"> and </w:t>
      </w:r>
      <w:r w:rsidR="005B2DAD">
        <w:rPr>
          <w:lang w:val="en-US"/>
        </w:rPr>
        <w:t>appeals</w:t>
      </w:r>
      <w:bookmarkEnd w:id="37"/>
      <w:r>
        <w:t xml:space="preserve"> </w:t>
      </w:r>
    </w:p>
    <w:p w:rsidR="00F44B74" w:rsidRPr="00F44B74" w:rsidRDefault="00F44B74" w:rsidP="00F44B74">
      <w:r>
        <w:t xml:space="preserve">The process for asking for coverage decisions and making </w:t>
      </w:r>
      <w:r w:rsidR="005B2DAD">
        <w:t>a</w:t>
      </w:r>
      <w:r>
        <w:t>ppeals deals with problems related to your benefits and coverage</w:t>
      </w:r>
      <w:r w:rsidR="005B2DAD">
        <w:t xml:space="preserve">. </w:t>
      </w:r>
      <w:r w:rsidR="0007117E">
        <w:t>It also includes problems with payment</w:t>
      </w:r>
      <w:r>
        <w:t xml:space="preserve">. </w:t>
      </w:r>
      <w:r w:rsidR="0045239D">
        <w:t xml:space="preserve">You are not responsible for Medicare costs except Part D copays. </w:t>
      </w:r>
    </w:p>
    <w:p w:rsidR="006B0895" w:rsidRPr="00560558" w:rsidRDefault="006B0895" w:rsidP="00560558">
      <w:pPr>
        <w:pStyle w:val="Heading3"/>
        <w:rPr>
          <w:i w:val="0"/>
          <w:sz w:val="24"/>
          <w:lang w:bidi="en-US"/>
        </w:rPr>
      </w:pPr>
      <w:bookmarkStart w:id="38" w:name="_Toc353283336"/>
      <w:bookmarkStart w:id="39" w:name="_Toc353285027"/>
      <w:bookmarkStart w:id="40" w:name="_Toc353285157"/>
      <w:r w:rsidRPr="00560558">
        <w:rPr>
          <w:i w:val="0"/>
          <w:sz w:val="24"/>
          <w:lang w:bidi="en-US"/>
        </w:rPr>
        <w:t>What is a coverage decision?</w:t>
      </w:r>
      <w:bookmarkEnd w:id="38"/>
      <w:bookmarkEnd w:id="39"/>
      <w:bookmarkEnd w:id="40"/>
    </w:p>
    <w:p w:rsidR="006B0895" w:rsidRDefault="006B0895" w:rsidP="002C444C">
      <w:r w:rsidRPr="00526D66">
        <w:t xml:space="preserve">A </w:t>
      </w:r>
      <w:r w:rsidRPr="009A1BA1">
        <w:rPr>
          <w:i/>
        </w:rPr>
        <w:t>coverage decision</w:t>
      </w:r>
      <w:r w:rsidRPr="00526D66">
        <w:t xml:space="preserve"> </w:t>
      </w:r>
      <w:r w:rsidR="00525A32">
        <w:t>is a</w:t>
      </w:r>
      <w:r w:rsidR="008A02C3">
        <w:t>n initial</w:t>
      </w:r>
      <w:r w:rsidR="00525A32">
        <w:t xml:space="preserve"> decision we make about your benefits and coverage or about the amount we will pay for your medical services</w:t>
      </w:r>
      <w:r w:rsidR="005B2DAD">
        <w:t xml:space="preserve">, items, </w:t>
      </w:r>
      <w:r w:rsidR="00525A32">
        <w:t>or drugs.</w:t>
      </w:r>
      <w:r w:rsidRPr="00526D66">
        <w:t xml:space="preserve"> </w:t>
      </w:r>
      <w:r w:rsidR="002C444C">
        <w:t>We are making a coverage decision whenever we decide what is covered for you and how much we pay.</w:t>
      </w:r>
    </w:p>
    <w:p w:rsidR="006B0895" w:rsidRPr="00526D66" w:rsidRDefault="006B0895" w:rsidP="006B0895">
      <w:r>
        <w:t xml:space="preserve">If you or </w:t>
      </w:r>
      <w:r w:rsidRPr="00A54345">
        <w:t>your doctor are not sure if a service</w:t>
      </w:r>
      <w:r w:rsidR="00452A23">
        <w:t>, item, or drug</w:t>
      </w:r>
      <w:r w:rsidRPr="00A54345">
        <w:t xml:space="preserve"> is covered by Medicare or Medi</w:t>
      </w:r>
      <w:r w:rsidR="003D12ED">
        <w:t>-Cal</w:t>
      </w:r>
      <w:r w:rsidRPr="00A54345">
        <w:t>, either of you can ask for a coverage decision before</w:t>
      </w:r>
      <w:r>
        <w:t xml:space="preserve"> the doctor gives the service</w:t>
      </w:r>
      <w:r w:rsidR="00452A23">
        <w:t>, item, or drug</w:t>
      </w:r>
      <w:r>
        <w:t xml:space="preserve">. </w:t>
      </w:r>
    </w:p>
    <w:p w:rsidR="00F35AC7" w:rsidRPr="00560558" w:rsidRDefault="00F35AC7" w:rsidP="00560558">
      <w:pPr>
        <w:pStyle w:val="Heading3"/>
        <w:rPr>
          <w:i w:val="0"/>
          <w:sz w:val="24"/>
          <w:lang w:bidi="en-US"/>
        </w:rPr>
      </w:pPr>
      <w:bookmarkStart w:id="41" w:name="_Toc353283337"/>
      <w:bookmarkStart w:id="42" w:name="_Toc353285028"/>
      <w:bookmarkStart w:id="43" w:name="_Toc353285158"/>
      <w:r w:rsidRPr="00560558">
        <w:rPr>
          <w:i w:val="0"/>
          <w:sz w:val="24"/>
          <w:lang w:bidi="en-US"/>
        </w:rPr>
        <w:t>What is an appeal?</w:t>
      </w:r>
      <w:bookmarkEnd w:id="41"/>
      <w:bookmarkEnd w:id="42"/>
      <w:bookmarkEnd w:id="43"/>
    </w:p>
    <w:p w:rsidR="00CA6872" w:rsidRPr="00B75942" w:rsidRDefault="00F35AC7" w:rsidP="003D74AF">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452A23">
        <w:t>, item,</w:t>
      </w:r>
      <w:r w:rsidRPr="009A1BA1">
        <w:t xml:space="preserve"> or drug that you want is not covered or is no longer covered by Medicare or Medi</w:t>
      </w:r>
      <w:r w:rsidR="003D12ED">
        <w:t>-Cal</w:t>
      </w:r>
      <w:r w:rsidRPr="009A1BA1">
        <w:t xml:space="preserve">. </w:t>
      </w:r>
      <w:r w:rsidR="00842849">
        <w:t>I</w:t>
      </w:r>
      <w:r w:rsidR="00675007" w:rsidRPr="00675007">
        <w:t>f you or your doctor disagree with our decision, you can appeal</w:t>
      </w:r>
      <w:r w:rsidR="00675007">
        <w:t>.</w:t>
      </w:r>
    </w:p>
    <w:p w:rsidR="006B0895" w:rsidRDefault="00093D18" w:rsidP="00560558">
      <w:pPr>
        <w:pStyle w:val="Heading2"/>
        <w:pBdr>
          <w:top w:val="single" w:sz="4" w:space="1" w:color="auto"/>
          <w:left w:val="single" w:sz="4" w:space="4" w:color="auto"/>
          <w:bottom w:val="single" w:sz="4" w:space="1" w:color="auto"/>
          <w:right w:val="single" w:sz="4" w:space="4" w:color="auto"/>
        </w:pBdr>
      </w:pPr>
      <w:bookmarkStart w:id="44" w:name="_Toc451949833"/>
      <w:r>
        <w:t xml:space="preserve">Section 4.2: </w:t>
      </w:r>
      <w:r w:rsidR="006B0895">
        <w:t>Getting help with coverage decisions and appeals</w:t>
      </w:r>
      <w:bookmarkEnd w:id="44"/>
    </w:p>
    <w:p w:rsidR="006B0895" w:rsidRPr="00F82630" w:rsidRDefault="006B0895" w:rsidP="0014422E">
      <w:pPr>
        <w:pStyle w:val="Heading3"/>
        <w:rPr>
          <w:lang w:bidi="en-US"/>
        </w:rPr>
      </w:pPr>
      <w:bookmarkStart w:id="45" w:name="_Toc353283339"/>
      <w:bookmarkStart w:id="46" w:name="_Toc353285030"/>
      <w:bookmarkStart w:id="47" w:name="_Toc353285160"/>
      <w:r w:rsidRPr="00F82630">
        <w:rPr>
          <w:lang w:bidi="en-US"/>
        </w:rPr>
        <w:t xml:space="preserve">Who can </w:t>
      </w:r>
      <w:r>
        <w:rPr>
          <w:lang w:bidi="en-US"/>
        </w:rPr>
        <w:t>I</w:t>
      </w:r>
      <w:r w:rsidRPr="00F82630">
        <w:rPr>
          <w:lang w:bidi="en-US"/>
        </w:rPr>
        <w:t xml:space="preserve"> call for help asking for coverage decisions or making an appeal?</w:t>
      </w:r>
      <w:bookmarkEnd w:id="45"/>
      <w:bookmarkEnd w:id="46"/>
      <w:bookmarkEnd w:id="47"/>
    </w:p>
    <w:p w:rsidR="006B0895" w:rsidRPr="00526D66" w:rsidRDefault="006B0895" w:rsidP="0014422E">
      <w:pPr>
        <w:pStyle w:val="Normalpre-bullets"/>
      </w:pPr>
      <w:r>
        <w:t xml:space="preserve">You can ask any of these people for help: </w:t>
      </w:r>
    </w:p>
    <w:p w:rsidR="006B0895" w:rsidRPr="00B71FEA" w:rsidRDefault="006457B6" w:rsidP="0016505B">
      <w:pPr>
        <w:pStyle w:val="ListBullet"/>
        <w:numPr>
          <w:ilvl w:val="0"/>
          <w:numId w:val="54"/>
        </w:numPr>
        <w:ind w:left="540" w:hanging="270"/>
      </w:pPr>
      <w:r>
        <w:t>Call</w:t>
      </w:r>
      <w:r w:rsidR="002C444C">
        <w:t xml:space="preserve"> </w:t>
      </w:r>
      <w:r w:rsidR="006B0895" w:rsidRPr="00E40E3E">
        <w:rPr>
          <w:b/>
        </w:rPr>
        <w:t>Member Services</w:t>
      </w:r>
      <w:r w:rsidR="006B0895" w:rsidRPr="008C4659">
        <w:t xml:space="preserve"> at </w:t>
      </w:r>
      <w:r w:rsidR="004E13AC">
        <w:t>&lt;</w:t>
      </w:r>
      <w:r w:rsidR="00452A23">
        <w:t>phone</w:t>
      </w:r>
      <w:r w:rsidR="004E13AC">
        <w:t xml:space="preserve"> number&gt;</w:t>
      </w:r>
      <w:r w:rsidR="006B0895" w:rsidRPr="008C4659">
        <w:t xml:space="preserve">. </w:t>
      </w:r>
    </w:p>
    <w:p w:rsidR="006A3F9F" w:rsidRDefault="006A3F9F" w:rsidP="0016505B">
      <w:pPr>
        <w:pStyle w:val="ListBullet"/>
        <w:numPr>
          <w:ilvl w:val="0"/>
          <w:numId w:val="54"/>
        </w:numPr>
        <w:ind w:left="540" w:hanging="270"/>
      </w:pPr>
      <w:r>
        <w:t>Call the</w:t>
      </w:r>
      <w:r w:rsidRPr="00293336">
        <w:t xml:space="preserve"> </w:t>
      </w:r>
      <w:r w:rsidR="003514CE" w:rsidRPr="003514CE">
        <w:rPr>
          <w:b/>
        </w:rPr>
        <w:t>Cal MediConnect Ombuds Program</w:t>
      </w:r>
      <w:r w:rsidR="003514CE" w:rsidRPr="006A3F9F" w:rsidDel="003514CE">
        <w:rPr>
          <w:b/>
        </w:rPr>
        <w:t xml:space="preserve"> </w:t>
      </w:r>
      <w:r w:rsidR="007D1759">
        <w:t>for free help.</w:t>
      </w:r>
      <w:r w:rsidRPr="00293336">
        <w:t xml:space="preserve"> </w:t>
      </w:r>
      <w:r>
        <w:t>The</w:t>
      </w:r>
      <w:r w:rsidRPr="00293336">
        <w:t xml:space="preserve"> </w:t>
      </w:r>
      <w:r w:rsidR="003514CE" w:rsidRPr="0032357F">
        <w:t>Cal MediConnect Ombuds Program</w:t>
      </w:r>
      <w:r w:rsidR="00F959BF">
        <w:t xml:space="preserve"> </w:t>
      </w:r>
      <w:r w:rsidRPr="00293336">
        <w:t xml:space="preserve">helps people enrolled in </w:t>
      </w:r>
      <w:r w:rsidR="003514CE">
        <w:t>Cal MediConnect</w:t>
      </w:r>
      <w:r w:rsidR="00F959BF">
        <w:t xml:space="preserve"> </w:t>
      </w:r>
      <w:r w:rsidRPr="00293336">
        <w:t>with service or billing problems.</w:t>
      </w:r>
      <w:r>
        <w:t xml:space="preserve"> </w:t>
      </w:r>
      <w:r w:rsidRPr="00B71FEA">
        <w:t xml:space="preserve">The phone number </w:t>
      </w:r>
      <w:r w:rsidR="004F3FEA">
        <w:t xml:space="preserve">is </w:t>
      </w:r>
      <w:r w:rsidR="001E57E6">
        <w:t>1-</w:t>
      </w:r>
      <w:r w:rsidR="004F3FEA">
        <w:rPr>
          <w:rFonts w:cs="Arial"/>
        </w:rPr>
        <w:t xml:space="preserve">855-501-3077. </w:t>
      </w:r>
    </w:p>
    <w:p w:rsidR="006B0895" w:rsidRDefault="006B0895" w:rsidP="00406AED">
      <w:pPr>
        <w:pStyle w:val="ListBullet"/>
        <w:numPr>
          <w:ilvl w:val="0"/>
          <w:numId w:val="54"/>
        </w:numPr>
        <w:ind w:left="540" w:hanging="270"/>
      </w:pPr>
      <w:r w:rsidRPr="00E40E3E">
        <w:t xml:space="preserve">Call </w:t>
      </w:r>
      <w:r w:rsidRPr="009F040E">
        <w:t>the</w:t>
      </w:r>
      <w:r w:rsidRPr="0048667F">
        <w:rPr>
          <w:b/>
        </w:rPr>
        <w:t xml:space="preserve"> </w:t>
      </w:r>
      <w:r w:rsidR="009D38B9" w:rsidRPr="0048667F">
        <w:rPr>
          <w:b/>
        </w:rPr>
        <w:t>Health Insurance Counseling and Advocacy Program (HICAP</w:t>
      </w:r>
      <w:r w:rsidR="009D38B9" w:rsidRPr="00B5288F">
        <w:rPr>
          <w:b/>
        </w:rPr>
        <w:t>)</w:t>
      </w:r>
      <w:r w:rsidR="00F959BF" w:rsidRPr="00B5288F">
        <w:rPr>
          <w:b/>
        </w:rPr>
        <w:t xml:space="preserve"> </w:t>
      </w:r>
      <w:r w:rsidRPr="00B71FEA">
        <w:t xml:space="preserve">for free help. </w:t>
      </w:r>
      <w:r w:rsidR="009D38B9">
        <w:t>HICAP</w:t>
      </w:r>
      <w:r w:rsidRPr="00B71FEA">
        <w:t xml:space="preserve">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The phone number is </w:t>
      </w:r>
      <w:r w:rsidR="00613604" w:rsidRPr="00613604">
        <w:t>1-800-434-0222.</w:t>
      </w:r>
    </w:p>
    <w:p w:rsidR="005F3ED3" w:rsidRDefault="005F3ED3" w:rsidP="000B7070">
      <w:pPr>
        <w:pStyle w:val="ListBullet"/>
        <w:numPr>
          <w:ilvl w:val="0"/>
          <w:numId w:val="54"/>
        </w:numPr>
        <w:ind w:left="540" w:hanging="270"/>
      </w:pPr>
      <w:r>
        <w:t xml:space="preserve">Call the </w:t>
      </w:r>
      <w:r w:rsidRPr="0048667F">
        <w:rPr>
          <w:b/>
        </w:rPr>
        <w:t xml:space="preserve">Help Center </w:t>
      </w:r>
      <w:r w:rsidRPr="00F767BE">
        <w:rPr>
          <w:b/>
        </w:rPr>
        <w:t>at the Department</w:t>
      </w:r>
      <w:r w:rsidRPr="0048667F">
        <w:rPr>
          <w:b/>
        </w:rPr>
        <w:t xml:space="preserve"> of Managed Health Car</w:t>
      </w:r>
      <w:r w:rsidR="001841C6">
        <w:rPr>
          <w:b/>
        </w:rPr>
        <w:t>e (DMHC)</w:t>
      </w:r>
      <w:r>
        <w:t xml:space="preserve"> for free help</w:t>
      </w:r>
      <w:r w:rsidR="003A3F69">
        <w:t xml:space="preserve">. </w:t>
      </w:r>
      <w:r>
        <w:t xml:space="preserve">The </w:t>
      </w:r>
      <w:r w:rsidR="001841C6">
        <w:t>DMHC is responsible for regulating health plans</w:t>
      </w:r>
      <w:r w:rsidR="0012581C">
        <w:t>. The DMHC</w:t>
      </w:r>
      <w:r w:rsidR="003A3F69">
        <w:t xml:space="preserve"> helps people enrolled in Cal MediConnect with appeals about Medi-Cal services</w:t>
      </w:r>
      <w:r w:rsidR="00406BED">
        <w:t xml:space="preserve"> or billing problems</w:t>
      </w:r>
      <w:r w:rsidR="001841C6">
        <w:t xml:space="preserve">. </w:t>
      </w:r>
      <w:r>
        <w:t xml:space="preserve">The phone number is </w:t>
      </w:r>
      <w:r w:rsidR="0012581C">
        <w:rPr>
          <w:rStyle w:val="Planinstructions"/>
          <w:i w:val="0"/>
          <w:color w:val="auto"/>
        </w:rPr>
        <w:t>1-888-466</w:t>
      </w:r>
      <w:r w:rsidRPr="00C43BB7">
        <w:rPr>
          <w:rStyle w:val="Planinstructions"/>
          <w:i w:val="0"/>
          <w:color w:val="auto"/>
        </w:rPr>
        <w:t>-2219</w:t>
      </w:r>
      <w:r w:rsidRPr="00C43BB7">
        <w:t>.</w:t>
      </w:r>
      <w:r w:rsidRPr="00657C56">
        <w:t xml:space="preserve"> </w:t>
      </w:r>
      <w:r w:rsidRPr="00657C56">
        <w:rPr>
          <w:rStyle w:val="Planinstructions"/>
          <w:i w:val="0"/>
          <w:color w:val="auto"/>
        </w:rPr>
        <w:t xml:space="preserve">Individuals who are </w:t>
      </w:r>
      <w:r w:rsidRPr="00F56AA5">
        <w:rPr>
          <w:rStyle w:val="Planinstructions"/>
          <w:i w:val="0"/>
          <w:color w:val="auto"/>
        </w:rPr>
        <w:t>deaf, hard of hearing, or speech</w:t>
      </w:r>
      <w:r w:rsidRPr="009B6C1B">
        <w:rPr>
          <w:rStyle w:val="Planinstructions"/>
          <w:i w:val="0"/>
          <w:color w:val="auto"/>
        </w:rPr>
        <w:t>-im</w:t>
      </w:r>
      <w:r w:rsidR="003A3F69">
        <w:rPr>
          <w:rStyle w:val="Planinstructions"/>
          <w:i w:val="0"/>
          <w:color w:val="auto"/>
        </w:rPr>
        <w:t>paired can use the toll-free TDD</w:t>
      </w:r>
      <w:r w:rsidRPr="009B6C1B">
        <w:rPr>
          <w:rStyle w:val="Planinstructions"/>
          <w:i w:val="0"/>
          <w:color w:val="auto"/>
        </w:rPr>
        <w:t xml:space="preserve"> number, 1-877-688-9891.</w:t>
      </w:r>
      <w:r w:rsidRPr="00F56AA5">
        <w:t xml:space="preserve"> </w:t>
      </w:r>
    </w:p>
    <w:p w:rsidR="00973E98" w:rsidRPr="008C4659" w:rsidRDefault="00973E98" w:rsidP="00406AED">
      <w:pPr>
        <w:pStyle w:val="ListBullet"/>
        <w:numPr>
          <w:ilvl w:val="0"/>
          <w:numId w:val="54"/>
        </w:numPr>
        <w:ind w:left="540" w:hanging="270"/>
      </w:pPr>
      <w:r>
        <w:lastRenderedPageBreak/>
        <w:t xml:space="preserve">Call your </w:t>
      </w:r>
      <w:r w:rsidRPr="008C4DE6">
        <w:rPr>
          <w:b/>
        </w:rPr>
        <w:t>local county social services office</w:t>
      </w:r>
      <w:r>
        <w:t xml:space="preserve"> for questions about coverage decisions for In-Home Supportive Services (IHSS). The phone number is </w:t>
      </w:r>
      <w:r w:rsidRPr="001A7555">
        <w:rPr>
          <w:color w:val="548DD4"/>
        </w:rPr>
        <w:t>[</w:t>
      </w:r>
      <w:r w:rsidRPr="00A22084">
        <w:rPr>
          <w:i/>
          <w:color w:val="548DD4"/>
        </w:rPr>
        <w:t xml:space="preserve">insert local county </w:t>
      </w:r>
      <w:r>
        <w:rPr>
          <w:i/>
          <w:color w:val="548DD4"/>
        </w:rPr>
        <w:t>social services</w:t>
      </w:r>
      <w:r w:rsidRPr="00A22084">
        <w:rPr>
          <w:i/>
          <w:color w:val="548DD4"/>
        </w:rPr>
        <w:t xml:space="preserve"> number</w:t>
      </w:r>
      <w:r w:rsidRPr="001A7555">
        <w:rPr>
          <w:color w:val="548DD4"/>
        </w:rPr>
        <w:t>]</w:t>
      </w:r>
      <w:r>
        <w:t>.</w:t>
      </w:r>
      <w:r w:rsidR="008D0B6C" w:rsidDel="008D0B6C">
        <w:t xml:space="preserve"> </w:t>
      </w:r>
    </w:p>
    <w:p w:rsidR="006B0895" w:rsidRPr="008C4659" w:rsidRDefault="006B0895" w:rsidP="0016505B">
      <w:pPr>
        <w:pStyle w:val="ListBullet"/>
        <w:numPr>
          <w:ilvl w:val="0"/>
          <w:numId w:val="54"/>
        </w:numPr>
        <w:ind w:left="540" w:hanging="270"/>
      </w:pPr>
      <w:r w:rsidRPr="008C4659">
        <w:t xml:space="preserve">Talk to </w:t>
      </w:r>
      <w:r w:rsidRPr="008C4659">
        <w:rPr>
          <w:b/>
        </w:rPr>
        <w:t>your doctor or other provider</w:t>
      </w:r>
      <w:r w:rsidRPr="008C4659">
        <w:t>. Your doctor or other provider can ask for a coverage decision or appeal on your behalf.</w:t>
      </w:r>
    </w:p>
    <w:p w:rsidR="006B0895" w:rsidRPr="008C4659" w:rsidRDefault="006B0895" w:rsidP="0016505B">
      <w:pPr>
        <w:pStyle w:val="ListBullet"/>
        <w:numPr>
          <w:ilvl w:val="0"/>
          <w:numId w:val="54"/>
        </w:numPr>
        <w:ind w:left="540" w:hanging="270"/>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rsidR="006B0895" w:rsidRPr="006B0895" w:rsidRDefault="006B0895" w:rsidP="002C444C">
      <w:pPr>
        <w:pStyle w:val="ListBullet3"/>
      </w:pPr>
      <w:r w:rsidRPr="006B0895">
        <w:t xml:space="preserve">If you want a friend, relative, or other person to be your representative, call Member Services and ask for the “Appointment of Representative” form. You can also get the form on the Medicare website at </w:t>
      </w:r>
      <w:r w:rsidR="00C04438" w:rsidRPr="00056E9A">
        <w:t>https://www.cms.gov/Medicare/CMS-Forms/CMS-Forms/downloads/cms1696.pdf</w:t>
      </w:r>
      <w:r w:rsidRPr="0014422E">
        <w:rPr>
          <w:rStyle w:val="Planinstructions"/>
        </w:rPr>
        <w:t xml:space="preserve"> </w:t>
      </w:r>
      <w:r w:rsidRPr="002C444C">
        <w:rPr>
          <w:rStyle w:val="Planinstructions"/>
          <w:i w:val="0"/>
        </w:rPr>
        <w:t>[plans may also insert: or on our website at &lt;web address</w:t>
      </w:r>
      <w:r w:rsidRPr="0014422E">
        <w:rPr>
          <w:rStyle w:val="Planinstructions"/>
        </w:rPr>
        <w:t xml:space="preserve"> </w:t>
      </w:r>
      <w:r w:rsidRPr="002C444C">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The form give</w:t>
      </w:r>
      <w:r w:rsidR="00C04438">
        <w:t>s</w:t>
      </w:r>
      <w:r w:rsidRPr="006B0895">
        <w:t xml:space="preserve"> the person permission to act for you. </w:t>
      </w:r>
      <w:r w:rsidR="002C444C">
        <w:t>You must give us a copy of the signed form.</w:t>
      </w:r>
    </w:p>
    <w:p w:rsidR="006B0895" w:rsidRPr="008C4659" w:rsidRDefault="002C444C" w:rsidP="0016505B">
      <w:pPr>
        <w:pStyle w:val="ListBullet"/>
        <w:numPr>
          <w:ilvl w:val="0"/>
          <w:numId w:val="54"/>
        </w:numPr>
        <w:ind w:left="540" w:hanging="270"/>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rsidR="007C6892" w:rsidRPr="008C4659" w:rsidRDefault="006B0895" w:rsidP="00E77ADF">
      <w:pPr>
        <w:pStyle w:val="ListParagraph"/>
        <w:ind w:left="540"/>
      </w:pPr>
      <w:r w:rsidRPr="00F20306">
        <w:t xml:space="preserve">However, </w:t>
      </w:r>
      <w:r w:rsidRPr="002C444C">
        <w:rPr>
          <w:b/>
        </w:rPr>
        <w:t>you do not have to have a lawyer</w:t>
      </w:r>
      <w:r w:rsidRPr="008C4659">
        <w:t xml:space="preserve"> to ask for any kind of coverage decision or to make an appeal.</w:t>
      </w:r>
    </w:p>
    <w:p w:rsidR="00EE4A01" w:rsidRDefault="00EE4A01" w:rsidP="00560558">
      <w:pPr>
        <w:pStyle w:val="Heading2"/>
        <w:pBdr>
          <w:top w:val="single" w:sz="4" w:space="1" w:color="auto"/>
          <w:left w:val="single" w:sz="4" w:space="4" w:color="auto"/>
          <w:bottom w:val="single" w:sz="4" w:space="1" w:color="auto"/>
          <w:right w:val="single" w:sz="4" w:space="4" w:color="auto"/>
        </w:pBdr>
      </w:pPr>
      <w:bookmarkStart w:id="48" w:name="_Toc451949834"/>
      <w:r>
        <w:t>Section 4.3: Which section of this chapter will help you?</w:t>
      </w:r>
      <w:bookmarkEnd w:id="48"/>
    </w:p>
    <w:p w:rsidR="00EE4A01" w:rsidRDefault="00EE4A01" w:rsidP="00EE4A01">
      <w:r>
        <w:t xml:space="preserve">There are </w:t>
      </w:r>
      <w:r w:rsidR="00604E79">
        <w:t xml:space="preserve">four </w:t>
      </w:r>
      <w:r>
        <w:t xml:space="preserve">different types of situations that involve coverage decisions and </w:t>
      </w:r>
      <w:r w:rsidR="00604E79">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604E79">
        <w:t xml:space="preserve"> the rules you need to follow. </w:t>
      </w:r>
      <w:r w:rsidR="00006B47" w:rsidRPr="007F5C8C">
        <w:rPr>
          <w:b/>
        </w:rPr>
        <w:t>You only need to read the section that applies to your problem</w:t>
      </w:r>
      <w:r w:rsidRPr="007F5C8C">
        <w:rPr>
          <w:b/>
        </w:rPr>
        <w:t>:</w:t>
      </w:r>
    </w:p>
    <w:p w:rsidR="00EE4A01" w:rsidRPr="00EE4A01" w:rsidRDefault="00EE4A01" w:rsidP="00C04438">
      <w:pPr>
        <w:numPr>
          <w:ilvl w:val="0"/>
          <w:numId w:val="28"/>
        </w:numPr>
        <w:spacing w:after="120"/>
        <w:rPr>
          <w:b/>
        </w:rPr>
      </w:pPr>
      <w:r w:rsidRPr="00EE4A01">
        <w:rPr>
          <w:b/>
        </w:rPr>
        <w:t>Section 5</w:t>
      </w:r>
      <w:r w:rsidR="00C04438">
        <w:rPr>
          <w:b/>
        </w:rPr>
        <w:t xml:space="preserve"> on page &lt;xx&gt;</w:t>
      </w:r>
      <w:r>
        <w:rPr>
          <w:b/>
        </w:rPr>
        <w:t xml:space="preserve"> </w:t>
      </w:r>
      <w:r>
        <w:t>gives you information if you have problems about services</w:t>
      </w:r>
      <w:r w:rsidR="00452A23">
        <w:t>, items,</w:t>
      </w:r>
      <w:r>
        <w:t xml:space="preserve"> and drugs (but </w:t>
      </w:r>
      <w:r w:rsidRPr="007F5C8C">
        <w:rPr>
          <w:b/>
        </w:rPr>
        <w:t>not</w:t>
      </w:r>
      <w:r>
        <w:t xml:space="preserve"> Part D drugs).</w:t>
      </w:r>
      <w:r w:rsidR="00194D83">
        <w:t xml:space="preserve"> For example, u</w:t>
      </w:r>
      <w:r>
        <w:t>se this section if:</w:t>
      </w:r>
    </w:p>
    <w:p w:rsidR="00A26C57" w:rsidRPr="00A26C57" w:rsidRDefault="00A26C57" w:rsidP="00C04438">
      <w:pPr>
        <w:numPr>
          <w:ilvl w:val="1"/>
          <w:numId w:val="28"/>
        </w:numPr>
        <w:spacing w:after="120"/>
        <w:rPr>
          <w:b/>
        </w:rPr>
      </w:pPr>
      <w:r w:rsidRPr="00A26C57">
        <w:t>You are not getting medical care you want, and you believe our plan</w:t>
      </w:r>
      <w:r w:rsidR="00C04438">
        <w:t xml:space="preserve"> covers this care</w:t>
      </w:r>
      <w:r w:rsidRPr="00A26C57">
        <w:t>.</w:t>
      </w:r>
    </w:p>
    <w:p w:rsidR="00EE4A01" w:rsidRPr="00A26C57" w:rsidRDefault="00A26C57" w:rsidP="00C04438">
      <w:pPr>
        <w:numPr>
          <w:ilvl w:val="1"/>
          <w:numId w:val="28"/>
        </w:numPr>
        <w:spacing w:after="120"/>
        <w:rPr>
          <w:b/>
        </w:rPr>
      </w:pPr>
      <w:r>
        <w:t xml:space="preserve">We </w:t>
      </w:r>
      <w:r w:rsidR="00B6309C">
        <w:t xml:space="preserve">did </w:t>
      </w:r>
      <w:r>
        <w:t>not approve services</w:t>
      </w:r>
      <w:r w:rsidR="00452A23">
        <w:t>, items,</w:t>
      </w:r>
      <w:r>
        <w:t xml:space="preserve"> or drugs that your doctor wants to give you</w:t>
      </w:r>
      <w:r w:rsidR="00B6309C">
        <w:t>,</w:t>
      </w:r>
      <w:r>
        <w:t xml:space="preserve"> </w:t>
      </w:r>
      <w:r w:rsidR="00B6309C">
        <w:t>a</w:t>
      </w:r>
      <w:r>
        <w:t>nd y</w:t>
      </w:r>
      <w:r w:rsidR="00EE4A01">
        <w:t xml:space="preserve">ou </w:t>
      </w:r>
      <w:r>
        <w:t xml:space="preserve">believe this care </w:t>
      </w:r>
      <w:r w:rsidR="00B6309C">
        <w:t xml:space="preserve">should be </w:t>
      </w:r>
      <w:r>
        <w:t>covered</w:t>
      </w:r>
      <w:r w:rsidR="00EE4A01">
        <w:t>.</w:t>
      </w:r>
    </w:p>
    <w:p w:rsidR="00A26C57" w:rsidRPr="00EE4A01" w:rsidRDefault="00A26C57" w:rsidP="00C04438">
      <w:pPr>
        <w:numPr>
          <w:ilvl w:val="2"/>
          <w:numId w:val="28"/>
        </w:numPr>
        <w:spacing w:after="120"/>
        <w:rPr>
          <w:b/>
        </w:rPr>
      </w:pPr>
      <w:r>
        <w:rPr>
          <w:b/>
        </w:rPr>
        <w:t xml:space="preserve">NOTE: </w:t>
      </w:r>
      <w:r>
        <w:t xml:space="preserve">Only use Section 5 if these are drugs </w:t>
      </w:r>
      <w:r w:rsidRPr="00A26C57">
        <w:rPr>
          <w:b/>
        </w:rPr>
        <w:t>not</w:t>
      </w:r>
      <w:r>
        <w:t xml:space="preserve"> covered by Part D.  Drugs in the </w:t>
      </w:r>
      <w:r>
        <w:rPr>
          <w:i/>
        </w:rPr>
        <w:t xml:space="preserve">List of Covered Drugs </w:t>
      </w:r>
      <w:r>
        <w:t xml:space="preserve">with a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7F5C8C">
        <w:rPr>
          <w:rStyle w:val="PlanInstructions0"/>
        </w:rPr>
        <w:t xml:space="preserve"> Drugs</w:t>
      </w:r>
      <w:r>
        <w:rPr>
          <w:rStyle w:val="PlanInstructions0"/>
        </w:rPr>
        <w:t xml:space="preserve"> to indicate Medi</w:t>
      </w:r>
      <w:r w:rsidR="00F30410">
        <w:rPr>
          <w:rStyle w:val="PlanInstructions0"/>
        </w:rPr>
        <w:t>-Cal</w:t>
      </w:r>
      <w:r>
        <w:rPr>
          <w:rStyle w:val="PlanInstructions0"/>
        </w:rPr>
        <w:t xml:space="preserve"> covered drugs</w:t>
      </w:r>
      <w:r w:rsidRPr="00A269DC">
        <w:rPr>
          <w:rStyle w:val="PlanInstructions0"/>
          <w:i w:val="0"/>
        </w:rPr>
        <w:t>]</w:t>
      </w:r>
      <w:r>
        <w:rPr>
          <w:rStyle w:val="PlanInstructions0"/>
          <w:i w:val="0"/>
        </w:rPr>
        <w:t xml:space="preserve"> </w:t>
      </w:r>
      <w:r w:rsidRPr="00194D83">
        <w:rPr>
          <w:rStyle w:val="PlanInstructions0"/>
          <w:i w:val="0"/>
          <w:color w:val="auto"/>
        </w:rPr>
        <w:t>are</w:t>
      </w:r>
      <w:r w:rsidR="009E412E">
        <w:rPr>
          <w:rStyle w:val="PlanInstructions0"/>
          <w:i w:val="0"/>
          <w:color w:val="auto"/>
        </w:rPr>
        <w:t xml:space="preserve"> not covered by Part D. </w:t>
      </w:r>
      <w:r>
        <w:rPr>
          <w:rStyle w:val="PlanInstructions0"/>
          <w:i w:val="0"/>
          <w:color w:val="auto"/>
        </w:rPr>
        <w:t xml:space="preserve">See Section 6 </w:t>
      </w:r>
      <w:r w:rsidR="00C04438">
        <w:rPr>
          <w:rStyle w:val="PlanInstructions0"/>
          <w:i w:val="0"/>
          <w:color w:val="auto"/>
        </w:rPr>
        <w:t xml:space="preserve">on page &lt;xx&gt; </w:t>
      </w:r>
      <w:r>
        <w:rPr>
          <w:rStyle w:val="PlanInstructions0"/>
          <w:i w:val="0"/>
          <w:color w:val="auto"/>
        </w:rPr>
        <w:t xml:space="preserve">for Part D drug </w:t>
      </w:r>
      <w:r w:rsidR="00604E79">
        <w:rPr>
          <w:rStyle w:val="PlanInstructions0"/>
          <w:i w:val="0"/>
          <w:color w:val="auto"/>
        </w:rPr>
        <w:t>a</w:t>
      </w:r>
      <w:r>
        <w:rPr>
          <w:rStyle w:val="PlanInstructions0"/>
          <w:i w:val="0"/>
          <w:color w:val="auto"/>
        </w:rPr>
        <w:t>ppeals.</w:t>
      </w:r>
    </w:p>
    <w:p w:rsidR="00A26C57" w:rsidRDefault="00A26C57" w:rsidP="00C04438">
      <w:pPr>
        <w:numPr>
          <w:ilvl w:val="1"/>
          <w:numId w:val="28"/>
        </w:numPr>
        <w:spacing w:after="120"/>
      </w:pPr>
      <w:r>
        <w:lastRenderedPageBreak/>
        <w:t xml:space="preserve">You </w:t>
      </w:r>
      <w:r w:rsidR="00C04438">
        <w:t xml:space="preserve">got </w:t>
      </w:r>
      <w:r>
        <w:t>medical care or services you think should be covered, but we are not paying for this care.</w:t>
      </w:r>
    </w:p>
    <w:p w:rsidR="00194D83" w:rsidRPr="00194D83" w:rsidRDefault="00A26C57" w:rsidP="00C04438">
      <w:pPr>
        <w:numPr>
          <w:ilvl w:val="1"/>
          <w:numId w:val="28"/>
        </w:numPr>
        <w:spacing w:after="120"/>
      </w:pPr>
      <w:r>
        <w:t xml:space="preserve">You got and paid for medical services </w:t>
      </w:r>
      <w:r w:rsidR="00452A23">
        <w:t xml:space="preserve">or items </w:t>
      </w:r>
      <w:r>
        <w:t xml:space="preserve">you thought were covered, and you want to ask us to pay you back. </w:t>
      </w:r>
    </w:p>
    <w:p w:rsidR="00A26C57" w:rsidRPr="00B6309C" w:rsidRDefault="00194D83" w:rsidP="00C04438">
      <w:pPr>
        <w:numPr>
          <w:ilvl w:val="1"/>
          <w:numId w:val="28"/>
        </w:numPr>
        <w:spacing w:after="120"/>
      </w:pPr>
      <w:r>
        <w:t xml:space="preserve">You </w:t>
      </w:r>
      <w:r w:rsidR="00A26C57">
        <w:t>are being told that coverage for care you have been getting will be reduced or stopped</w:t>
      </w:r>
      <w:r w:rsidR="00B6309C">
        <w:t>,</w:t>
      </w:r>
      <w:r w:rsidR="00A26C57">
        <w:t xml:space="preserve"> and you </w:t>
      </w:r>
      <w:r w:rsidR="00B6309C">
        <w:t>disagree with our decision</w:t>
      </w:r>
      <w:r w:rsidR="00A26C57">
        <w:t xml:space="preserve">.  </w:t>
      </w:r>
    </w:p>
    <w:p w:rsidR="0045239D" w:rsidRPr="00D40F52" w:rsidRDefault="00D40F52" w:rsidP="00C04438">
      <w:pPr>
        <w:numPr>
          <w:ilvl w:val="2"/>
          <w:numId w:val="28"/>
        </w:numPr>
        <w:spacing w:after="120"/>
        <w:rPr>
          <w:b/>
        </w:rPr>
      </w:pPr>
      <w:r w:rsidRPr="00A26C57">
        <w:rPr>
          <w:b/>
        </w:rPr>
        <w:t>NOTE:</w:t>
      </w:r>
      <w:r w:rsidRPr="00526D66">
        <w:t xml:space="preserve"> </w:t>
      </w:r>
      <w:r w:rsidRPr="007F5C8C">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Sections 7 and 8</w:t>
      </w:r>
      <w:r w:rsidR="00C04438" w:rsidRPr="00C04438">
        <w:t xml:space="preserve"> </w:t>
      </w:r>
      <w:r w:rsidR="00C04438">
        <w:t>on pages &lt;xx&gt; and &lt;xx&gt;</w:t>
      </w:r>
      <w:r>
        <w:t>.</w:t>
      </w:r>
    </w:p>
    <w:p w:rsidR="0045239D" w:rsidRPr="00A26C57" w:rsidRDefault="0045239D" w:rsidP="00C04438">
      <w:pPr>
        <w:numPr>
          <w:ilvl w:val="1"/>
          <w:numId w:val="28"/>
        </w:numPr>
        <w:ind w:right="176"/>
        <w:rPr>
          <w:b/>
        </w:rPr>
      </w:pPr>
      <w:r w:rsidRPr="0045239D">
        <w:t xml:space="preserve">You are being told your </w:t>
      </w:r>
      <w:r w:rsidR="00B6309C" w:rsidRPr="00B6309C">
        <w:t xml:space="preserve">In-Home Supportive Services </w:t>
      </w:r>
      <w:r w:rsidR="00B6309C">
        <w:t>(</w:t>
      </w:r>
      <w:r w:rsidRPr="0045239D">
        <w:t>IHSS</w:t>
      </w:r>
      <w:r w:rsidR="00B6309C">
        <w:t>)</w:t>
      </w:r>
      <w:r w:rsidRPr="0045239D">
        <w:t xml:space="preserve"> hours will be reduced</w:t>
      </w:r>
      <w:r w:rsidRPr="00D820C5">
        <w:t>.</w:t>
      </w:r>
      <w:r>
        <w:rPr>
          <w:b/>
        </w:rPr>
        <w:t xml:space="preserve"> </w:t>
      </w:r>
    </w:p>
    <w:p w:rsidR="00EE4A01" w:rsidRPr="00194D83" w:rsidRDefault="00EE4A01" w:rsidP="00C04438">
      <w:pPr>
        <w:numPr>
          <w:ilvl w:val="0"/>
          <w:numId w:val="28"/>
        </w:numPr>
        <w:spacing w:after="120"/>
        <w:rPr>
          <w:b/>
        </w:rPr>
      </w:pPr>
      <w:r>
        <w:rPr>
          <w:b/>
        </w:rPr>
        <w:t>Section 6</w:t>
      </w:r>
      <w:r w:rsidR="00C04438">
        <w:rPr>
          <w:b/>
        </w:rPr>
        <w:t xml:space="preserve"> on page &lt;xx&gt;</w:t>
      </w:r>
      <w:r>
        <w:rPr>
          <w:b/>
        </w:rPr>
        <w:t xml:space="preserve"> </w:t>
      </w:r>
      <w:r w:rsidR="00194D83">
        <w:t xml:space="preserve">gives you information </w:t>
      </w:r>
      <w:r w:rsidR="00560558">
        <w:t>about</w:t>
      </w:r>
      <w:r w:rsidR="00194D83">
        <w:t xml:space="preserve"> Part D drugs.  For example, use this section if:</w:t>
      </w:r>
    </w:p>
    <w:p w:rsidR="00194D83" w:rsidRDefault="00194D83" w:rsidP="00C04438">
      <w:pPr>
        <w:numPr>
          <w:ilvl w:val="1"/>
          <w:numId w:val="28"/>
        </w:numPr>
        <w:spacing w:after="120"/>
      </w:pPr>
      <w:r w:rsidRPr="00194D83">
        <w:t xml:space="preserve">You </w:t>
      </w:r>
      <w:r>
        <w:t xml:space="preserve">want to ask us to make an exception to </w:t>
      </w:r>
      <w:r w:rsidRPr="00526D66">
        <w:t xml:space="preserve">cover a Part D drug that is not on </w:t>
      </w:r>
      <w:r w:rsidR="00C04438">
        <w:t>our</w:t>
      </w:r>
      <w:r w:rsidRPr="00526D66">
        <w:t xml:space="preserve"> </w:t>
      </w:r>
      <w:r w:rsidRPr="00194D83">
        <w:rPr>
          <w:i/>
        </w:rPr>
        <w:t>List of Covered Drugs</w:t>
      </w:r>
      <w:r w:rsidRPr="00526D66">
        <w:t xml:space="preserve"> </w:t>
      </w:r>
      <w:r w:rsidRPr="009F040E">
        <w:t>(Drug List)</w:t>
      </w:r>
      <w:r>
        <w:t>.</w:t>
      </w:r>
    </w:p>
    <w:p w:rsidR="00194D83" w:rsidRDefault="00194D83" w:rsidP="00C04438">
      <w:pPr>
        <w:numPr>
          <w:ilvl w:val="1"/>
          <w:numId w:val="28"/>
        </w:numPr>
        <w:spacing w:after="120"/>
      </w:pPr>
      <w:r>
        <w:t xml:space="preserve">You want to ask us to waive </w:t>
      </w:r>
      <w:r w:rsidRPr="00526D66">
        <w:t>limits on the amount of the drug you can get</w:t>
      </w:r>
      <w:r>
        <w:t>.</w:t>
      </w:r>
    </w:p>
    <w:p w:rsidR="00194D83" w:rsidRDefault="00194D83" w:rsidP="00C04438">
      <w:pPr>
        <w:numPr>
          <w:ilvl w:val="1"/>
          <w:numId w:val="28"/>
        </w:numPr>
        <w:spacing w:after="120"/>
      </w:pPr>
      <w:r>
        <w:t xml:space="preserve">You want to ask us to cover a drug that requires prior approval.  </w:t>
      </w:r>
    </w:p>
    <w:p w:rsidR="00194D83" w:rsidRDefault="00194D83" w:rsidP="00C04438">
      <w:pPr>
        <w:numPr>
          <w:ilvl w:val="1"/>
          <w:numId w:val="28"/>
        </w:numPr>
        <w:spacing w:after="120"/>
      </w:pPr>
      <w:r>
        <w:t xml:space="preserve">We did not approve your request or exception, and you or your doctor </w:t>
      </w:r>
      <w:r w:rsidR="00B6309C">
        <w:t xml:space="preserve">or other prescriber </w:t>
      </w:r>
      <w:r>
        <w:t>think</w:t>
      </w:r>
      <w:r w:rsidR="00781E9B">
        <w:t>s</w:t>
      </w:r>
      <w:r>
        <w:t xml:space="preserve"> we should have.</w:t>
      </w:r>
    </w:p>
    <w:p w:rsidR="00194D83" w:rsidRDefault="00194D83" w:rsidP="00194D83">
      <w:pPr>
        <w:numPr>
          <w:ilvl w:val="1"/>
          <w:numId w:val="28"/>
        </w:numPr>
      </w:pPr>
      <w:r w:rsidRPr="00194D83">
        <w:t xml:space="preserve">You </w:t>
      </w:r>
      <w:r>
        <w:t xml:space="preserve">want </w:t>
      </w:r>
      <w:r w:rsidR="008A02C3">
        <w:t xml:space="preserve">to </w:t>
      </w:r>
      <w:r w:rsidRPr="00194D83">
        <w:t>ask us to pay for a prescr</w:t>
      </w:r>
      <w:r>
        <w:t>i</w:t>
      </w:r>
      <w:r w:rsidR="009E412E">
        <w:t xml:space="preserve">ption drug you already bought. </w:t>
      </w:r>
      <w:r>
        <w:t>(</w:t>
      </w:r>
      <w:r w:rsidRPr="00194D83">
        <w:t>This is asking for a coverage decision about payment.</w:t>
      </w:r>
      <w:r>
        <w:t>)</w:t>
      </w:r>
    </w:p>
    <w:p w:rsidR="00781E9B" w:rsidRDefault="00781E9B" w:rsidP="00C04438">
      <w:pPr>
        <w:numPr>
          <w:ilvl w:val="0"/>
          <w:numId w:val="28"/>
        </w:numPr>
        <w:spacing w:after="120"/>
      </w:pPr>
      <w:r w:rsidRPr="00781E9B">
        <w:rPr>
          <w:b/>
        </w:rPr>
        <w:t xml:space="preserve">Section </w:t>
      </w:r>
      <w:r w:rsidRPr="0032357F">
        <w:rPr>
          <w:b/>
        </w:rPr>
        <w:t>7</w:t>
      </w:r>
      <w:r w:rsidR="00C04438">
        <w:rPr>
          <w:b/>
        </w:rPr>
        <w:t xml:space="preserve"> on page &lt;xx&gt;</w:t>
      </w:r>
      <w:r>
        <w:t xml:space="preserve"> gives you information on </w:t>
      </w:r>
      <w:r w:rsidR="00B6309C">
        <w:t>h</w:t>
      </w:r>
      <w:r>
        <w:t>ow to ask us to cover a longer inpatient hospital stay if you think the doctor is discharging you too soon.  Use this section if:</w:t>
      </w:r>
    </w:p>
    <w:p w:rsidR="00781E9B" w:rsidRDefault="00781E9B" w:rsidP="00781E9B">
      <w:pPr>
        <w:numPr>
          <w:ilvl w:val="1"/>
          <w:numId w:val="28"/>
        </w:numPr>
      </w:pPr>
      <w:r w:rsidRPr="00781E9B">
        <w:t xml:space="preserve">You </w:t>
      </w:r>
      <w:r w:rsidR="00B92D3B">
        <w:t xml:space="preserve">are </w:t>
      </w:r>
      <w:r>
        <w:t xml:space="preserve">in the hospital and think the doctor asked </w:t>
      </w:r>
      <w:r w:rsidR="00B6309C">
        <w:t xml:space="preserve">you </w:t>
      </w:r>
      <w:r>
        <w:t>to leave the hospital too soon.</w:t>
      </w:r>
    </w:p>
    <w:p w:rsidR="009C710B" w:rsidRPr="00781E9B" w:rsidRDefault="009C710B" w:rsidP="009C710B">
      <w:pPr>
        <w:numPr>
          <w:ilvl w:val="0"/>
          <w:numId w:val="28"/>
        </w:numPr>
      </w:pPr>
      <w:r w:rsidRPr="009C710B">
        <w:rPr>
          <w:b/>
        </w:rPr>
        <w:t>Section 8</w:t>
      </w:r>
      <w:r w:rsidR="00C04438" w:rsidRPr="00C04438">
        <w:rPr>
          <w:b/>
        </w:rPr>
        <w:t xml:space="preserve"> </w:t>
      </w:r>
      <w:r w:rsidR="00C04438">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rsidR="00C04438" w:rsidRPr="007F5C8C" w:rsidRDefault="00781E9B" w:rsidP="00C51D91">
      <w:pPr>
        <w:rPr>
          <w:rStyle w:val="PlanInstructions0"/>
          <w:b/>
        </w:rPr>
      </w:pPr>
      <w:r w:rsidRPr="007F5C8C">
        <w:rPr>
          <w:b/>
        </w:rPr>
        <w:t xml:space="preserve">If you’re not sure which section you should </w:t>
      </w:r>
      <w:r w:rsidR="00C04438" w:rsidRPr="007F5C8C">
        <w:rPr>
          <w:b/>
        </w:rPr>
        <w:t>use</w:t>
      </w:r>
      <w:r w:rsidRPr="007F5C8C">
        <w:rPr>
          <w:b/>
        </w:rPr>
        <w:t>, please call Member Services at</w:t>
      </w:r>
      <w:r w:rsidR="00604E79" w:rsidRPr="007F5C8C">
        <w:rPr>
          <w:b/>
        </w:rPr>
        <w:t xml:space="preserve"> &lt;phone number</w:t>
      </w:r>
      <w:r w:rsidR="00322FD2" w:rsidRPr="007F5C8C">
        <w:rPr>
          <w:b/>
        </w:rPr>
        <w:t>&gt;</w:t>
      </w:r>
      <w:r w:rsidR="00604E79" w:rsidRPr="007F5C8C">
        <w:rPr>
          <w:b/>
        </w:rPr>
        <w:t>.</w:t>
      </w:r>
      <w:r w:rsidRPr="007F5C8C">
        <w:rPr>
          <w:rStyle w:val="PlanInstructions0"/>
          <w:b/>
        </w:rPr>
        <w:t xml:space="preserve"> </w:t>
      </w:r>
    </w:p>
    <w:p w:rsidR="00A22084" w:rsidRPr="007F5C8C" w:rsidRDefault="00C04438" w:rsidP="00C51D91">
      <w:pPr>
        <w:rPr>
          <w:b/>
        </w:rPr>
      </w:pPr>
      <w:r w:rsidRPr="007F5C8C">
        <w:rPr>
          <w:b/>
        </w:rPr>
        <w:t>If you need other</w:t>
      </w:r>
      <w:r w:rsidR="00781E9B" w:rsidRPr="007F5C8C">
        <w:rPr>
          <w:b/>
        </w:rPr>
        <w:t xml:space="preserve"> help or information</w:t>
      </w:r>
      <w:r w:rsidRPr="007F5C8C">
        <w:rPr>
          <w:b/>
        </w:rPr>
        <w:t>,</w:t>
      </w:r>
      <w:r w:rsidR="00781E9B" w:rsidRPr="007F5C8C">
        <w:rPr>
          <w:b/>
        </w:rPr>
        <w:t xml:space="preserve"> </w:t>
      </w:r>
      <w:r w:rsidRPr="007F5C8C">
        <w:rPr>
          <w:b/>
        </w:rPr>
        <w:t xml:space="preserve">please call </w:t>
      </w:r>
      <w:r w:rsidR="00322FD2" w:rsidRPr="007F5C8C">
        <w:rPr>
          <w:b/>
        </w:rPr>
        <w:t>t</w:t>
      </w:r>
      <w:r w:rsidR="00781E9B" w:rsidRPr="007F5C8C">
        <w:rPr>
          <w:b/>
        </w:rPr>
        <w:t xml:space="preserve">he </w:t>
      </w:r>
      <w:r w:rsidR="00E16D08" w:rsidRPr="007F5C8C">
        <w:rPr>
          <w:b/>
        </w:rPr>
        <w:t>Cal MediConnect Ombuds Program</w:t>
      </w:r>
      <w:r w:rsidR="00781E9B" w:rsidRPr="007F5C8C">
        <w:rPr>
          <w:rStyle w:val="PlanInstructions0"/>
          <w:b/>
          <w:i w:val="0"/>
        </w:rPr>
        <w:t xml:space="preserve"> </w:t>
      </w:r>
      <w:r w:rsidRPr="007F5C8C">
        <w:rPr>
          <w:b/>
        </w:rPr>
        <w:t>at</w:t>
      </w:r>
      <w:r w:rsidR="00781E9B" w:rsidRPr="007F5C8C">
        <w:rPr>
          <w:b/>
        </w:rPr>
        <w:t xml:space="preserve"> </w:t>
      </w:r>
      <w:r w:rsidR="009E412E" w:rsidRPr="007F5C8C">
        <w:rPr>
          <w:b/>
        </w:rPr>
        <w:t>1-</w:t>
      </w:r>
      <w:r w:rsidR="004F3FEA" w:rsidRPr="007F5C8C">
        <w:rPr>
          <w:rFonts w:cs="Arial"/>
          <w:b/>
        </w:rPr>
        <w:t xml:space="preserve">855-501-3077. </w:t>
      </w:r>
    </w:p>
    <w:p w:rsidR="00666585" w:rsidRPr="00666585" w:rsidRDefault="00A22084" w:rsidP="00500ED8">
      <w:pPr>
        <w:pStyle w:val="Heading1"/>
      </w:pPr>
      <w:r>
        <w:br w:type="page"/>
      </w:r>
      <w:bookmarkStart w:id="49" w:name="_Toc451949835"/>
      <w:r w:rsidR="00781E9B">
        <w:lastRenderedPageBreak/>
        <w:t xml:space="preserve">Section 5: </w:t>
      </w:r>
      <w:r w:rsidR="00666585" w:rsidRPr="00666585">
        <w:t>Problems about services</w:t>
      </w:r>
      <w:r w:rsidR="00AF34A9">
        <w:t>, items,</w:t>
      </w:r>
      <w:r w:rsidR="00666585" w:rsidRPr="00666585">
        <w:t xml:space="preserve"> and drugs (not Part D drugs)</w:t>
      </w:r>
      <w:bookmarkEnd w:id="49"/>
      <w:r w:rsidR="00666585" w:rsidRPr="00666585">
        <w:t xml:space="preserve"> </w:t>
      </w:r>
    </w:p>
    <w:p w:rsidR="00A26C57" w:rsidRDefault="00A26C57" w:rsidP="00560558">
      <w:pPr>
        <w:pStyle w:val="Heading2"/>
        <w:pBdr>
          <w:top w:val="single" w:sz="4" w:space="1" w:color="auto"/>
          <w:left w:val="single" w:sz="4" w:space="4" w:color="auto"/>
          <w:bottom w:val="single" w:sz="4" w:space="1" w:color="auto"/>
          <w:right w:val="single" w:sz="4" w:space="4" w:color="auto"/>
        </w:pBdr>
      </w:pPr>
      <w:bookmarkStart w:id="50" w:name="_Toc451949836"/>
      <w:r>
        <w:t>Section 5.1: When to use this section</w:t>
      </w:r>
      <w:bookmarkEnd w:id="50"/>
    </w:p>
    <w:p w:rsidR="00A26C57" w:rsidRDefault="00A26C57" w:rsidP="00A26C57">
      <w:r w:rsidRPr="00526D66">
        <w:t>This section is about</w:t>
      </w:r>
      <w:r>
        <w:t xml:space="preserve"> what to do if you have problems with</w:t>
      </w:r>
      <w:r w:rsidRPr="00526D66">
        <w:t xml:space="preserve"> your benefit</w:t>
      </w:r>
      <w:r>
        <w:t xml:space="preserve">s for </w:t>
      </w:r>
      <w:r w:rsidR="00006B47">
        <w:t xml:space="preserve">your medical, behavioral health, and </w:t>
      </w:r>
      <w:r w:rsidR="009E412E">
        <w:t>long-t</w:t>
      </w:r>
      <w:r w:rsidR="009D38B9" w:rsidRPr="009D38B9">
        <w:t xml:space="preserve">erm </w:t>
      </w:r>
      <w:r w:rsidR="009E412E">
        <w:t>s</w:t>
      </w:r>
      <w:r w:rsidR="009D38B9" w:rsidRPr="009D38B9">
        <w:t xml:space="preserve">ervices and </w:t>
      </w:r>
      <w:r w:rsidR="009E412E">
        <w:t>s</w:t>
      </w:r>
      <w:r w:rsidR="009D38B9" w:rsidRPr="009D38B9">
        <w:t>upports (LTSS)</w:t>
      </w:r>
      <w:r w:rsidR="009E412E">
        <w:t xml:space="preserve">. </w:t>
      </w:r>
      <w:r>
        <w:t>You can also use this section for problems with drugs t</w:t>
      </w:r>
      <w:r w:rsidR="009E412E">
        <w:t xml:space="preserve">hat are </w:t>
      </w:r>
      <w:r w:rsidR="009E412E" w:rsidRPr="007F5C8C">
        <w:rPr>
          <w:b/>
        </w:rPr>
        <w:t>not</w:t>
      </w:r>
      <w:r w:rsidR="009E412E">
        <w:t xml:space="preserve"> covered by Part D. </w:t>
      </w:r>
      <w:r w:rsidRPr="00A26C57">
        <w:t xml:space="preserve">Drugs in the List of Covered Drugs with a </w:t>
      </w:r>
      <w:r w:rsidRPr="00A22084">
        <w:rPr>
          <w:rStyle w:val="PlanInstructions0"/>
          <w:i w:val="0"/>
        </w:rPr>
        <w:t>[</w:t>
      </w:r>
      <w:r w:rsidRPr="00A26C57">
        <w:rPr>
          <w:rStyle w:val="PlanInstructions0"/>
        </w:rPr>
        <w:t xml:space="preserve">plans should insert symbol used in the List of Covered </w:t>
      </w:r>
      <w:r w:rsidR="00A22084">
        <w:rPr>
          <w:rStyle w:val="PlanInstructions0"/>
        </w:rPr>
        <w:t xml:space="preserve">Drugs </w:t>
      </w:r>
      <w:r w:rsidRPr="00A26C57">
        <w:rPr>
          <w:rStyle w:val="PlanInstructions0"/>
        </w:rPr>
        <w:t>to indicate Medi</w:t>
      </w:r>
      <w:r w:rsidR="00F30410">
        <w:rPr>
          <w:rStyle w:val="PlanInstructions0"/>
        </w:rPr>
        <w:t>-Cal</w:t>
      </w:r>
      <w:r w:rsidRPr="00A26C57">
        <w:rPr>
          <w:rStyle w:val="PlanInstructions0"/>
        </w:rPr>
        <w:t xml:space="preserve"> covered drugs</w:t>
      </w:r>
      <w:r w:rsidRPr="00A22084">
        <w:rPr>
          <w:rStyle w:val="PlanInstructions0"/>
          <w:i w:val="0"/>
        </w:rPr>
        <w:t>]</w:t>
      </w:r>
      <w:r w:rsidRPr="00A22084">
        <w:rPr>
          <w:i/>
        </w:rPr>
        <w:t xml:space="preserve"> </w:t>
      </w:r>
      <w:r w:rsidR="00A22084">
        <w:t xml:space="preserve">are </w:t>
      </w:r>
      <w:r w:rsidR="00A22084" w:rsidRPr="007F5C8C">
        <w:rPr>
          <w:b/>
        </w:rPr>
        <w:t>not</w:t>
      </w:r>
      <w:r w:rsidR="00A22084">
        <w:t xml:space="preserve"> covered by Part D. </w:t>
      </w:r>
      <w:r>
        <w:t>Use</w:t>
      </w:r>
      <w:r w:rsidRPr="00A26C57">
        <w:t xml:space="preserve"> Section 6 for Part D drug Appeals.</w:t>
      </w:r>
    </w:p>
    <w:p w:rsidR="00A26C57" w:rsidRPr="00A26C57" w:rsidRDefault="00A26C57" w:rsidP="00A26C57">
      <w:r w:rsidRPr="00526D66">
        <w:t>This section tells what you can do if you are in any of the following situations</w:t>
      </w:r>
      <w:r>
        <w:t>:</w:t>
      </w:r>
    </w:p>
    <w:p w:rsidR="00666585" w:rsidRPr="00560558" w:rsidRDefault="00A26C57" w:rsidP="00EE3A30">
      <w:pPr>
        <w:pStyle w:val="Heading3"/>
        <w:numPr>
          <w:ilvl w:val="0"/>
          <w:numId w:val="42"/>
        </w:numPr>
        <w:rPr>
          <w:i w:val="0"/>
          <w:sz w:val="24"/>
        </w:rPr>
      </w:pPr>
      <w:bookmarkStart w:id="51" w:name="_Toc353283343"/>
      <w:bookmarkStart w:id="52" w:name="_Toc353285034"/>
      <w:bookmarkStart w:id="53" w:name="_Toc353285164"/>
      <w:r w:rsidRPr="00560558">
        <w:rPr>
          <w:i w:val="0"/>
          <w:sz w:val="24"/>
          <w:lang w:bidi="en-US"/>
        </w:rPr>
        <w:t>You</w:t>
      </w:r>
      <w:r w:rsidR="00666585" w:rsidRPr="00560558">
        <w:rPr>
          <w:i w:val="0"/>
          <w:sz w:val="24"/>
          <w:lang w:bidi="en-US"/>
        </w:rPr>
        <w:t xml:space="preserve"> think </w:t>
      </w:r>
      <w:r w:rsidR="000758CE">
        <w:rPr>
          <w:i w:val="0"/>
          <w:sz w:val="24"/>
          <w:lang w:val="en-US" w:bidi="en-US"/>
        </w:rPr>
        <w:t>we</w:t>
      </w:r>
      <w:r w:rsidR="000758CE" w:rsidRPr="00560558">
        <w:rPr>
          <w:i w:val="0"/>
          <w:sz w:val="24"/>
          <w:lang w:bidi="en-US"/>
        </w:rPr>
        <w:t xml:space="preserve"> </w:t>
      </w:r>
      <w:r w:rsidR="00666585" w:rsidRPr="00560558">
        <w:rPr>
          <w:i w:val="0"/>
          <w:sz w:val="24"/>
          <w:lang w:bidi="en-US"/>
        </w:rPr>
        <w:t>cover</w:t>
      </w:r>
      <w:r w:rsidR="00322FD2">
        <w:rPr>
          <w:i w:val="0"/>
          <w:sz w:val="24"/>
          <w:lang w:bidi="en-US"/>
        </w:rPr>
        <w:t xml:space="preserve"> medical, behavioral health</w:t>
      </w:r>
      <w:r w:rsidR="00C30E6B">
        <w:rPr>
          <w:i w:val="0"/>
          <w:sz w:val="24"/>
          <w:lang w:val="en-US" w:bidi="en-US"/>
        </w:rPr>
        <w:t>,</w:t>
      </w:r>
      <w:r w:rsidR="00322FD2">
        <w:rPr>
          <w:i w:val="0"/>
          <w:sz w:val="24"/>
          <w:lang w:val="en-US" w:bidi="en-US"/>
        </w:rPr>
        <w:t xml:space="preserve"> </w:t>
      </w:r>
      <w:r w:rsidR="00666585" w:rsidRPr="00560558">
        <w:rPr>
          <w:i w:val="0"/>
          <w:sz w:val="24"/>
          <w:lang w:bidi="en-US"/>
        </w:rPr>
        <w:t xml:space="preserve">or </w:t>
      </w:r>
      <w:r w:rsidR="00EE3A30">
        <w:rPr>
          <w:i w:val="0"/>
          <w:sz w:val="24"/>
          <w:lang w:bidi="en-US"/>
        </w:rPr>
        <w:t>long</w:t>
      </w:r>
      <w:r w:rsidR="000B7070">
        <w:rPr>
          <w:i w:val="0"/>
          <w:sz w:val="24"/>
          <w:lang w:val="en-US" w:bidi="en-US"/>
        </w:rPr>
        <w:t>-</w:t>
      </w:r>
      <w:r w:rsidR="00EE3A30">
        <w:rPr>
          <w:i w:val="0"/>
          <w:sz w:val="24"/>
          <w:lang w:bidi="en-US"/>
        </w:rPr>
        <w:t>term services and s</w:t>
      </w:r>
      <w:r w:rsidR="00EE3A30" w:rsidRPr="00EE3A30">
        <w:rPr>
          <w:i w:val="0"/>
          <w:sz w:val="24"/>
          <w:lang w:bidi="en-US"/>
        </w:rPr>
        <w:t xml:space="preserve">upports </w:t>
      </w:r>
      <w:r w:rsidR="0045239D" w:rsidRPr="0045239D">
        <w:rPr>
          <w:i w:val="0"/>
          <w:sz w:val="24"/>
          <w:lang w:bidi="en-US"/>
        </w:rPr>
        <w:t>(LTSS)</w:t>
      </w:r>
      <w:r w:rsidR="00666585" w:rsidRPr="00560558">
        <w:rPr>
          <w:i w:val="0"/>
          <w:sz w:val="24"/>
          <w:lang w:bidi="en-US"/>
        </w:rPr>
        <w:t xml:space="preserve"> </w:t>
      </w:r>
      <w:r w:rsidRPr="00560558">
        <w:rPr>
          <w:i w:val="0"/>
          <w:sz w:val="24"/>
          <w:lang w:bidi="en-US"/>
        </w:rPr>
        <w:t>you</w:t>
      </w:r>
      <w:r w:rsidR="00666585" w:rsidRPr="00560558">
        <w:rPr>
          <w:i w:val="0"/>
          <w:sz w:val="24"/>
          <w:lang w:bidi="en-US"/>
        </w:rPr>
        <w:t xml:space="preserve"> need but </w:t>
      </w:r>
      <w:r w:rsidRPr="00560558">
        <w:rPr>
          <w:i w:val="0"/>
          <w:sz w:val="24"/>
          <w:lang w:bidi="en-US"/>
        </w:rPr>
        <w:t>are</w:t>
      </w:r>
      <w:r w:rsidR="00666585" w:rsidRPr="00560558">
        <w:rPr>
          <w:i w:val="0"/>
          <w:sz w:val="24"/>
          <w:lang w:bidi="en-US"/>
        </w:rPr>
        <w:t xml:space="preserve"> not getting</w:t>
      </w:r>
      <w:r w:rsidRPr="00560558">
        <w:rPr>
          <w:i w:val="0"/>
          <w:sz w:val="24"/>
          <w:lang w:bidi="en-US"/>
        </w:rPr>
        <w:t>.</w:t>
      </w:r>
      <w:bookmarkEnd w:id="51"/>
      <w:bookmarkEnd w:id="52"/>
      <w:bookmarkEnd w:id="53"/>
    </w:p>
    <w:p w:rsidR="00666585" w:rsidRDefault="00A26C57" w:rsidP="00A26C57">
      <w:pPr>
        <w:spacing w:after="240"/>
        <w:ind w:left="1440"/>
      </w:pPr>
      <w:r>
        <w:rPr>
          <w:b/>
        </w:rPr>
        <w:t xml:space="preserve">What you can do: </w:t>
      </w:r>
      <w:r w:rsidR="00666585">
        <w:t xml:space="preserve">You can </w:t>
      </w:r>
      <w:r w:rsidR="00666585" w:rsidRPr="007F5C8C">
        <w:rPr>
          <w:u w:val="single"/>
        </w:rPr>
        <w:t xml:space="preserve">ask </w:t>
      </w:r>
      <w:r w:rsidR="000758CE" w:rsidRPr="007F5C8C">
        <w:rPr>
          <w:u w:val="single"/>
        </w:rPr>
        <w:t>us</w:t>
      </w:r>
      <w:r w:rsidR="00666585" w:rsidRPr="007F5C8C">
        <w:rPr>
          <w:u w:val="single"/>
        </w:rPr>
        <w:t xml:space="preserve"> to make a </w:t>
      </w:r>
      <w:r w:rsidR="00666585" w:rsidRPr="00A26C57">
        <w:rPr>
          <w:u w:val="single"/>
        </w:rPr>
        <w:t>coverage decision</w:t>
      </w:r>
      <w:r w:rsidR="00666585">
        <w:t>.</w:t>
      </w:r>
      <w:r>
        <w:t xml:space="preserve"> Go to </w:t>
      </w:r>
      <w:r w:rsidR="00B6309C">
        <w:t>S</w:t>
      </w:r>
      <w:r>
        <w:t>ection 5.2</w:t>
      </w:r>
      <w:r w:rsidR="000758CE">
        <w:t xml:space="preserve"> on page &lt;xx&gt;</w:t>
      </w:r>
      <w:r>
        <w:t xml:space="preserve"> for information on asking for a coverage decision.</w:t>
      </w:r>
      <w:r w:rsidR="0045239D">
        <w:t xml:space="preserve"> </w:t>
      </w:r>
    </w:p>
    <w:p w:rsidR="00666585" w:rsidRPr="00560558" w:rsidRDefault="000758CE" w:rsidP="00560558">
      <w:pPr>
        <w:pStyle w:val="Heading3"/>
        <w:numPr>
          <w:ilvl w:val="0"/>
          <w:numId w:val="42"/>
        </w:numPr>
        <w:rPr>
          <w:i w:val="0"/>
          <w:sz w:val="24"/>
          <w:lang w:bidi="en-US"/>
        </w:rPr>
      </w:pPr>
      <w:bookmarkStart w:id="54" w:name="_Toc353283344"/>
      <w:bookmarkStart w:id="55" w:name="_Toc353285035"/>
      <w:bookmarkStart w:id="56" w:name="_Toc353285165"/>
      <w:r>
        <w:rPr>
          <w:i w:val="0"/>
          <w:sz w:val="24"/>
          <w:lang w:val="en-US" w:bidi="en-US"/>
        </w:rPr>
        <w:t>We</w:t>
      </w:r>
      <w:r w:rsidR="00666585" w:rsidRPr="00560558">
        <w:rPr>
          <w:i w:val="0"/>
          <w:sz w:val="24"/>
          <w:lang w:bidi="en-US"/>
        </w:rPr>
        <w:t xml:space="preserve"> </w:t>
      </w:r>
      <w:r w:rsidR="0007117E">
        <w:rPr>
          <w:i w:val="0"/>
          <w:sz w:val="24"/>
          <w:lang w:bidi="en-US"/>
        </w:rPr>
        <w:t xml:space="preserve">did </w:t>
      </w:r>
      <w:r w:rsidR="00666585" w:rsidRPr="00560558">
        <w:rPr>
          <w:i w:val="0"/>
          <w:sz w:val="24"/>
          <w:lang w:bidi="en-US"/>
        </w:rPr>
        <w:t xml:space="preserve">not approve care </w:t>
      </w:r>
      <w:r w:rsidR="00A26C57" w:rsidRPr="00560558">
        <w:rPr>
          <w:i w:val="0"/>
          <w:sz w:val="24"/>
          <w:lang w:bidi="en-US"/>
        </w:rPr>
        <w:t>your</w:t>
      </w:r>
      <w:r w:rsidR="00666585" w:rsidRPr="00560558">
        <w:rPr>
          <w:i w:val="0"/>
          <w:sz w:val="24"/>
          <w:lang w:bidi="en-US"/>
        </w:rPr>
        <w:t xml:space="preserve"> doctor wants to give </w:t>
      </w:r>
      <w:bookmarkEnd w:id="54"/>
      <w:bookmarkEnd w:id="55"/>
      <w:bookmarkEnd w:id="56"/>
      <w:r w:rsidR="0007117E">
        <w:rPr>
          <w:i w:val="0"/>
          <w:sz w:val="24"/>
          <w:lang w:bidi="en-US"/>
        </w:rPr>
        <w:t xml:space="preserve">you, and you think </w:t>
      </w:r>
      <w:r>
        <w:rPr>
          <w:i w:val="0"/>
          <w:sz w:val="24"/>
          <w:lang w:val="en-US" w:bidi="en-US"/>
        </w:rPr>
        <w:t>we</w:t>
      </w:r>
      <w:r>
        <w:rPr>
          <w:i w:val="0"/>
          <w:sz w:val="24"/>
          <w:lang w:bidi="en-US"/>
        </w:rPr>
        <w:t xml:space="preserve"> </w:t>
      </w:r>
      <w:r w:rsidR="0007117E">
        <w:rPr>
          <w:i w:val="0"/>
          <w:sz w:val="24"/>
          <w:lang w:bidi="en-US"/>
        </w:rPr>
        <w:t>should have</w:t>
      </w:r>
      <w:r w:rsidR="001747B9">
        <w:rPr>
          <w:i w:val="0"/>
          <w:sz w:val="24"/>
          <w:lang w:bidi="en-US"/>
        </w:rPr>
        <w:t>.</w:t>
      </w:r>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0758CE">
        <w:rPr>
          <w:u w:val="single"/>
        </w:rPr>
        <w:t>our</w:t>
      </w:r>
      <w:r w:rsidR="00666585" w:rsidRPr="00A26C57">
        <w:rPr>
          <w:u w:val="single"/>
        </w:rPr>
        <w:t xml:space="preserve"> decision to not approve</w:t>
      </w:r>
      <w:r w:rsidR="00666585">
        <w:t xml:space="preserve"> the care.</w:t>
      </w:r>
      <w:r>
        <w:t xml:space="preserve"> Go to </w:t>
      </w:r>
      <w:r w:rsidR="00B6309C">
        <w:t>S</w:t>
      </w:r>
      <w:r>
        <w:t>ection 5.3</w:t>
      </w:r>
      <w:r w:rsidR="000758CE" w:rsidRPr="000758CE">
        <w:t xml:space="preserve"> </w:t>
      </w:r>
      <w:r w:rsidR="000758CE">
        <w:t>on page &lt;xx&gt;</w:t>
      </w:r>
      <w:r>
        <w:t xml:space="preserve"> for information on making an appeal.</w:t>
      </w:r>
    </w:p>
    <w:p w:rsidR="00666585" w:rsidRPr="00560558" w:rsidRDefault="00A26C57" w:rsidP="00560558">
      <w:pPr>
        <w:pStyle w:val="Heading3"/>
        <w:numPr>
          <w:ilvl w:val="0"/>
          <w:numId w:val="42"/>
        </w:numPr>
        <w:rPr>
          <w:i w:val="0"/>
          <w:sz w:val="24"/>
          <w:lang w:bidi="en-US"/>
        </w:rPr>
      </w:pPr>
      <w:bookmarkStart w:id="57" w:name="_Toc353283345"/>
      <w:bookmarkStart w:id="58" w:name="_Toc353285036"/>
      <w:bookmarkStart w:id="59" w:name="_Toc353285166"/>
      <w:r w:rsidRPr="00560558">
        <w:rPr>
          <w:i w:val="0"/>
          <w:sz w:val="24"/>
          <w:lang w:bidi="en-US"/>
        </w:rPr>
        <w:t>You</w:t>
      </w:r>
      <w:r w:rsidR="00666585" w:rsidRPr="00560558">
        <w:rPr>
          <w:i w:val="0"/>
          <w:sz w:val="24"/>
          <w:lang w:bidi="en-US"/>
        </w:rPr>
        <w:t xml:space="preserve"> </w:t>
      </w:r>
      <w:r w:rsidR="000758CE">
        <w:rPr>
          <w:i w:val="0"/>
          <w:sz w:val="24"/>
          <w:lang w:val="en-US" w:bidi="en-US"/>
        </w:rPr>
        <w:t>got</w:t>
      </w:r>
      <w:r w:rsidR="000758CE" w:rsidRPr="00560558">
        <w:rPr>
          <w:i w:val="0"/>
          <w:sz w:val="24"/>
          <w:lang w:bidi="en-US"/>
        </w:rPr>
        <w:t xml:space="preserve"> </w:t>
      </w:r>
      <w:r w:rsidR="00666585" w:rsidRPr="00560558">
        <w:rPr>
          <w:i w:val="0"/>
          <w:sz w:val="24"/>
          <w:lang w:bidi="en-US"/>
        </w:rPr>
        <w:t xml:space="preserve">services </w:t>
      </w:r>
      <w:r w:rsidR="00AF34A9">
        <w:rPr>
          <w:i w:val="0"/>
          <w:sz w:val="24"/>
          <w:lang w:val="en-US" w:bidi="en-US"/>
        </w:rPr>
        <w:t xml:space="preserve">or items </w:t>
      </w:r>
      <w:r w:rsidR="00666585" w:rsidRPr="00560558">
        <w:rPr>
          <w:i w:val="0"/>
          <w:sz w:val="24"/>
          <w:lang w:bidi="en-US"/>
        </w:rPr>
        <w:t xml:space="preserve">that </w:t>
      </w:r>
      <w:r w:rsidRPr="00560558">
        <w:rPr>
          <w:i w:val="0"/>
          <w:sz w:val="24"/>
          <w:lang w:bidi="en-US"/>
        </w:rPr>
        <w:t>you</w:t>
      </w:r>
      <w:r w:rsidR="00666585" w:rsidRPr="00560558">
        <w:rPr>
          <w:i w:val="0"/>
          <w:sz w:val="24"/>
          <w:lang w:bidi="en-US"/>
        </w:rPr>
        <w:t xml:space="preserve"> think </w:t>
      </w:r>
      <w:r w:rsidR="000758CE">
        <w:rPr>
          <w:i w:val="0"/>
          <w:sz w:val="24"/>
          <w:lang w:val="en-US" w:bidi="en-US"/>
        </w:rPr>
        <w:t>we</w:t>
      </w:r>
      <w:r w:rsidR="00666585" w:rsidRPr="00560558">
        <w:rPr>
          <w:i w:val="0"/>
          <w:sz w:val="24"/>
          <w:lang w:bidi="en-US"/>
        </w:rPr>
        <w:t xml:space="preserve"> cover, but </w:t>
      </w:r>
      <w:r w:rsidR="000758CE">
        <w:rPr>
          <w:i w:val="0"/>
          <w:sz w:val="24"/>
          <w:lang w:val="en-US" w:bidi="en-US"/>
        </w:rPr>
        <w:t>we</w:t>
      </w:r>
      <w:r w:rsidR="00AF34A9">
        <w:rPr>
          <w:i w:val="0"/>
          <w:sz w:val="24"/>
          <w:lang w:val="en-US" w:bidi="en-US"/>
        </w:rPr>
        <w:t xml:space="preserve"> </w:t>
      </w:r>
      <w:r w:rsidR="00666585" w:rsidRPr="00560558">
        <w:rPr>
          <w:i w:val="0"/>
          <w:sz w:val="24"/>
          <w:lang w:bidi="en-US"/>
        </w:rPr>
        <w:t>will not pay</w:t>
      </w:r>
      <w:bookmarkEnd w:id="57"/>
      <w:bookmarkEnd w:id="58"/>
      <w:bookmarkEnd w:id="59"/>
      <w:r w:rsidR="001747B9">
        <w:rPr>
          <w:i w:val="0"/>
          <w:sz w:val="24"/>
          <w:lang w:bidi="en-US"/>
        </w:rPr>
        <w:t>.</w:t>
      </w:r>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0758CE">
        <w:rPr>
          <w:u w:val="single"/>
        </w:rPr>
        <w:t>our</w:t>
      </w:r>
      <w:r w:rsidR="00666585" w:rsidRPr="00A26C57">
        <w:rPr>
          <w:u w:val="single"/>
        </w:rPr>
        <w:t xml:space="preserve"> decision not to pay</w:t>
      </w:r>
      <w:r w:rsidR="00666585">
        <w:t>.</w:t>
      </w:r>
      <w:r>
        <w:t xml:space="preserve"> Go to </w:t>
      </w:r>
      <w:r w:rsidR="00B6309C">
        <w:t>S</w:t>
      </w:r>
      <w:r>
        <w:t>ection 5.</w:t>
      </w:r>
      <w:r w:rsidR="000758CE">
        <w:t>3</w:t>
      </w:r>
      <w:r w:rsidR="000758CE" w:rsidRPr="000758CE">
        <w:t xml:space="preserve"> </w:t>
      </w:r>
      <w:r w:rsidR="000758CE">
        <w:t>on page &lt;xx&gt;</w:t>
      </w:r>
      <w:r>
        <w:t xml:space="preserve"> for information on making an appeal.</w:t>
      </w:r>
    </w:p>
    <w:p w:rsidR="00912AA3" w:rsidRDefault="00912AA3" w:rsidP="00912AA3">
      <w:pPr>
        <w:pStyle w:val="Heading3"/>
        <w:numPr>
          <w:ilvl w:val="0"/>
          <w:numId w:val="42"/>
        </w:numPr>
        <w:rPr>
          <w:i w:val="0"/>
          <w:sz w:val="24"/>
          <w:lang w:bidi="en-US"/>
        </w:rPr>
      </w:pPr>
      <w:bookmarkStart w:id="60" w:name="_Toc353283346"/>
      <w:bookmarkStart w:id="61" w:name="_Toc353285037"/>
      <w:bookmarkStart w:id="62" w:name="_Toc353285167"/>
      <w:bookmarkStart w:id="63" w:name="_Toc365984405"/>
      <w:r w:rsidRPr="005D7362">
        <w:rPr>
          <w:i w:val="0"/>
          <w:sz w:val="24"/>
          <w:lang w:bidi="en-US"/>
        </w:rPr>
        <w:t xml:space="preserve">You </w:t>
      </w:r>
      <w:r>
        <w:rPr>
          <w:i w:val="0"/>
          <w:sz w:val="24"/>
          <w:lang w:bidi="en-US"/>
        </w:rPr>
        <w:t xml:space="preserve">got </w:t>
      </w:r>
      <w:r w:rsidRPr="00573B3D">
        <w:rPr>
          <w:i w:val="0"/>
          <w:sz w:val="24"/>
          <w:lang w:bidi="en-US"/>
        </w:rPr>
        <w:t xml:space="preserve">and paid for services </w:t>
      </w:r>
      <w:r w:rsidR="00AF34A9">
        <w:rPr>
          <w:i w:val="0"/>
          <w:sz w:val="24"/>
          <w:lang w:val="en-US" w:bidi="en-US"/>
        </w:rPr>
        <w:t xml:space="preserve">or items </w:t>
      </w:r>
      <w:r w:rsidRPr="00573B3D">
        <w:rPr>
          <w:i w:val="0"/>
          <w:sz w:val="24"/>
          <w:lang w:bidi="en-US"/>
        </w:rPr>
        <w:t xml:space="preserve">you thought were covered, and you want </w:t>
      </w:r>
      <w:r w:rsidR="00406AED">
        <w:rPr>
          <w:i w:val="0"/>
          <w:sz w:val="24"/>
          <w:lang w:val="en-US" w:bidi="en-US"/>
        </w:rPr>
        <w:t>us</w:t>
      </w:r>
      <w:r>
        <w:rPr>
          <w:i w:val="0"/>
          <w:sz w:val="24"/>
          <w:lang w:bidi="en-US"/>
        </w:rPr>
        <w:t xml:space="preserve"> to reimburse you for the services</w:t>
      </w:r>
      <w:r w:rsidR="00AF34A9">
        <w:rPr>
          <w:i w:val="0"/>
          <w:sz w:val="24"/>
          <w:lang w:val="en-US" w:bidi="en-US"/>
        </w:rPr>
        <w:t xml:space="preserve"> or items</w:t>
      </w:r>
      <w:r w:rsidRPr="005D7362">
        <w:rPr>
          <w:i w:val="0"/>
          <w:sz w:val="24"/>
          <w:lang w:bidi="en-US"/>
        </w:rPr>
        <w:t>.</w:t>
      </w:r>
      <w:bookmarkEnd w:id="63"/>
    </w:p>
    <w:p w:rsidR="00912AA3" w:rsidRPr="005D7362" w:rsidRDefault="00912AA3" w:rsidP="00912AA3">
      <w:pPr>
        <w:ind w:left="1440"/>
        <w:rPr>
          <w:lang w:bidi="en-US"/>
        </w:rPr>
      </w:pPr>
      <w:r w:rsidRPr="005D7362">
        <w:rPr>
          <w:b/>
          <w:lang w:bidi="en-US"/>
        </w:rPr>
        <w:t>What you can do:</w:t>
      </w:r>
      <w:r w:rsidRPr="005D7362">
        <w:rPr>
          <w:lang w:bidi="en-US"/>
        </w:rPr>
        <w:t xml:space="preserve"> You can </w:t>
      </w:r>
      <w:r w:rsidRPr="00573B3D">
        <w:rPr>
          <w:u w:val="single"/>
          <w:lang w:bidi="en-US"/>
        </w:rPr>
        <w:t xml:space="preserve">ask </w:t>
      </w:r>
      <w:r w:rsidR="000758CE">
        <w:rPr>
          <w:u w:val="single"/>
          <w:lang w:bidi="en-US"/>
        </w:rPr>
        <w:t>us</w:t>
      </w:r>
      <w:r w:rsidRPr="00573B3D">
        <w:rPr>
          <w:u w:val="single"/>
          <w:lang w:bidi="en-US"/>
        </w:rPr>
        <w:t xml:space="preserve"> to pay you back</w:t>
      </w:r>
      <w:r w:rsidR="005F4CF8">
        <w:rPr>
          <w:lang w:bidi="en-US"/>
        </w:rPr>
        <w:t>. Go to Section 5.6</w:t>
      </w:r>
      <w:r w:rsidR="000758CE" w:rsidRPr="000758CE">
        <w:t xml:space="preserve"> </w:t>
      </w:r>
      <w:r w:rsidR="000758CE">
        <w:t>on page &lt;xx&gt;</w:t>
      </w:r>
      <w:r w:rsidRPr="005D7362">
        <w:rPr>
          <w:lang w:bidi="en-US"/>
        </w:rPr>
        <w:t xml:space="preserve"> for information on</w:t>
      </w:r>
      <w:r>
        <w:rPr>
          <w:lang w:bidi="en-US"/>
        </w:rPr>
        <w:t xml:space="preserve"> asking </w:t>
      </w:r>
      <w:r w:rsidR="000758CE">
        <w:rPr>
          <w:lang w:bidi="en-US"/>
        </w:rPr>
        <w:t>us</w:t>
      </w:r>
      <w:r>
        <w:rPr>
          <w:lang w:bidi="en-US"/>
        </w:rPr>
        <w:t xml:space="preserve"> for payment</w:t>
      </w:r>
      <w:r w:rsidRPr="005D7362">
        <w:rPr>
          <w:lang w:bidi="en-US"/>
        </w:rPr>
        <w:t>.</w:t>
      </w:r>
    </w:p>
    <w:p w:rsidR="00666585" w:rsidRPr="00560558" w:rsidRDefault="000758CE" w:rsidP="00560558">
      <w:pPr>
        <w:pStyle w:val="Heading3"/>
        <w:numPr>
          <w:ilvl w:val="0"/>
          <w:numId w:val="42"/>
        </w:numPr>
        <w:rPr>
          <w:i w:val="0"/>
          <w:sz w:val="24"/>
          <w:lang w:bidi="en-US"/>
        </w:rPr>
      </w:pPr>
      <w:r>
        <w:rPr>
          <w:i w:val="0"/>
          <w:sz w:val="24"/>
          <w:lang w:bidi="en-US"/>
        </w:rPr>
        <w:t xml:space="preserve">We reduced or stopped </w:t>
      </w:r>
      <w:r>
        <w:rPr>
          <w:i w:val="0"/>
          <w:sz w:val="24"/>
          <w:lang w:val="en-US" w:bidi="en-US"/>
        </w:rPr>
        <w:t>y</w:t>
      </w:r>
      <w:r w:rsidR="00A26C57" w:rsidRPr="00560558">
        <w:rPr>
          <w:i w:val="0"/>
          <w:sz w:val="24"/>
          <w:lang w:bidi="en-US"/>
        </w:rPr>
        <w:t>our</w:t>
      </w:r>
      <w:r w:rsidR="00666585" w:rsidRPr="00560558">
        <w:rPr>
          <w:i w:val="0"/>
          <w:sz w:val="24"/>
          <w:lang w:bidi="en-US"/>
        </w:rPr>
        <w:t xml:space="preserve"> coverage for a certain service,</w:t>
      </w:r>
      <w:r>
        <w:rPr>
          <w:i w:val="0"/>
          <w:sz w:val="24"/>
          <w:lang w:val="en-US" w:bidi="en-US"/>
        </w:rPr>
        <w:t xml:space="preserve"> </w:t>
      </w:r>
      <w:r w:rsidR="00666585" w:rsidRPr="00560558">
        <w:rPr>
          <w:i w:val="0"/>
          <w:sz w:val="24"/>
          <w:lang w:bidi="en-US"/>
        </w:rPr>
        <w:t xml:space="preserve">and </w:t>
      </w:r>
      <w:r w:rsidR="0007117E">
        <w:rPr>
          <w:i w:val="0"/>
          <w:sz w:val="24"/>
          <w:lang w:bidi="en-US"/>
        </w:rPr>
        <w:t>you</w:t>
      </w:r>
      <w:r w:rsidR="00666585" w:rsidRPr="00560558">
        <w:rPr>
          <w:i w:val="0"/>
          <w:sz w:val="24"/>
          <w:lang w:bidi="en-US"/>
        </w:rPr>
        <w:t xml:space="preserve"> </w:t>
      </w:r>
      <w:r w:rsidR="00912AA3">
        <w:rPr>
          <w:i w:val="0"/>
          <w:sz w:val="24"/>
          <w:lang w:bidi="en-US"/>
        </w:rPr>
        <w:t>disagree with our decision</w:t>
      </w:r>
      <w:bookmarkEnd w:id="60"/>
      <w:bookmarkEnd w:id="61"/>
      <w:bookmarkEnd w:id="62"/>
      <w:r w:rsidR="001747B9">
        <w:rPr>
          <w:i w:val="0"/>
          <w:sz w:val="24"/>
          <w:lang w:bidi="en-US"/>
        </w:rPr>
        <w:t>.</w:t>
      </w:r>
    </w:p>
    <w:p w:rsidR="00666585" w:rsidRPr="00526D66" w:rsidRDefault="00A26C57" w:rsidP="008422CE">
      <w:pPr>
        <w:spacing w:after="120"/>
        <w:ind w:left="1440"/>
      </w:pPr>
      <w:r>
        <w:rPr>
          <w:b/>
        </w:rPr>
        <w:t xml:space="preserve">What you can do: </w:t>
      </w:r>
      <w:r w:rsidR="00666585">
        <w:t xml:space="preserve">You can </w:t>
      </w:r>
      <w:r w:rsidR="00666585" w:rsidRPr="007F5C8C">
        <w:rPr>
          <w:u w:val="single"/>
        </w:rPr>
        <w:t xml:space="preserve">appeal </w:t>
      </w:r>
      <w:r w:rsidR="000758CE" w:rsidRPr="007F5C8C">
        <w:rPr>
          <w:u w:val="single"/>
        </w:rPr>
        <w:t>our</w:t>
      </w:r>
      <w:r w:rsidR="00666585" w:rsidRPr="007F5C8C">
        <w:rPr>
          <w:u w:val="single"/>
        </w:rPr>
        <w:t xml:space="preserve"> decision</w:t>
      </w:r>
      <w:r w:rsidR="00666585">
        <w:t xml:space="preserve"> to reduce or stop the service.</w:t>
      </w:r>
      <w:r w:rsidR="000758CE" w:rsidRPr="000758CE">
        <w:t xml:space="preserve"> </w:t>
      </w:r>
      <w:r w:rsidR="000758CE">
        <w:t>Go to Section 5.3 on page &lt;xx&gt; for information on making an appeal.</w:t>
      </w:r>
    </w:p>
    <w:p w:rsidR="004F3CEF" w:rsidRDefault="00666585" w:rsidP="00844B5B">
      <w:pPr>
        <w:pStyle w:val="Specialnote2"/>
        <w:numPr>
          <w:ilvl w:val="0"/>
          <w:numId w:val="0"/>
        </w:numPr>
        <w:ind w:left="144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B6309C">
        <w:t>s</w:t>
      </w:r>
      <w:r w:rsidR="006D0749" w:rsidRPr="002F12F3">
        <w:t xml:space="preserve"> </w:t>
      </w:r>
      <w:r w:rsidR="0007117E" w:rsidRPr="002F12F3">
        <w:t xml:space="preserve">7 or </w:t>
      </w:r>
      <w:r w:rsidR="006D0749" w:rsidRPr="002F12F3">
        <w:t>8</w:t>
      </w:r>
      <w:r w:rsidRPr="002F12F3">
        <w:t xml:space="preserve"> </w:t>
      </w:r>
      <w:r w:rsidR="000758CE">
        <w:t xml:space="preserve">on pages &lt;xx&gt; and &lt;xx&gt; </w:t>
      </w:r>
      <w:r w:rsidRPr="002F12F3">
        <w:t>to find out more.</w:t>
      </w:r>
    </w:p>
    <w:p w:rsidR="00597B98" w:rsidRDefault="00597B98" w:rsidP="00A22084">
      <w:pPr>
        <w:pStyle w:val="Normalindented2"/>
        <w:numPr>
          <w:ilvl w:val="0"/>
          <w:numId w:val="42"/>
        </w:numPr>
        <w:spacing w:after="120"/>
        <w:rPr>
          <w:b/>
          <w:sz w:val="24"/>
          <w:szCs w:val="24"/>
        </w:rPr>
      </w:pPr>
      <w:r w:rsidRPr="00597B98">
        <w:rPr>
          <w:b/>
          <w:sz w:val="24"/>
          <w:szCs w:val="24"/>
        </w:rPr>
        <w:lastRenderedPageBreak/>
        <w:t xml:space="preserve">Your </w:t>
      </w:r>
      <w:r w:rsidR="00912AA3">
        <w:rPr>
          <w:b/>
          <w:sz w:val="24"/>
          <w:szCs w:val="24"/>
        </w:rPr>
        <w:t>In</w:t>
      </w:r>
      <w:r w:rsidR="00912AA3" w:rsidRPr="00912AA3">
        <w:rPr>
          <w:b/>
          <w:sz w:val="24"/>
          <w:szCs w:val="24"/>
        </w:rPr>
        <w:t xml:space="preserve">-Home Supportive Services </w:t>
      </w:r>
      <w:r w:rsidR="00912AA3">
        <w:rPr>
          <w:b/>
          <w:sz w:val="24"/>
          <w:szCs w:val="24"/>
        </w:rPr>
        <w:t>(</w:t>
      </w:r>
      <w:r w:rsidRPr="00597B98">
        <w:rPr>
          <w:b/>
          <w:sz w:val="24"/>
          <w:szCs w:val="24"/>
        </w:rPr>
        <w:t>IHSS</w:t>
      </w:r>
      <w:r w:rsidR="00912AA3">
        <w:rPr>
          <w:b/>
          <w:sz w:val="24"/>
          <w:szCs w:val="24"/>
        </w:rPr>
        <w:t>)</w:t>
      </w:r>
      <w:r w:rsidRPr="00597B98">
        <w:rPr>
          <w:b/>
          <w:sz w:val="24"/>
          <w:szCs w:val="24"/>
        </w:rPr>
        <w:t xml:space="preserve"> hours </w:t>
      </w:r>
      <w:r w:rsidR="00A52D57">
        <w:rPr>
          <w:b/>
          <w:sz w:val="24"/>
          <w:szCs w:val="24"/>
        </w:rPr>
        <w:t>were denied or</w:t>
      </w:r>
      <w:r w:rsidRPr="00597B98">
        <w:rPr>
          <w:b/>
          <w:sz w:val="24"/>
          <w:szCs w:val="24"/>
        </w:rPr>
        <w:t xml:space="preserve"> reduced</w:t>
      </w:r>
      <w:r>
        <w:rPr>
          <w:b/>
          <w:sz w:val="24"/>
          <w:szCs w:val="24"/>
        </w:rPr>
        <w:t>, and</w:t>
      </w:r>
      <w:r w:rsidRPr="00597B98">
        <w:rPr>
          <w:b/>
          <w:sz w:val="24"/>
          <w:szCs w:val="24"/>
        </w:rPr>
        <w:t xml:space="preserve"> you </w:t>
      </w:r>
      <w:r w:rsidR="00A52D57">
        <w:rPr>
          <w:b/>
          <w:sz w:val="24"/>
          <w:szCs w:val="24"/>
        </w:rPr>
        <w:t>disagree with the decision</w:t>
      </w:r>
      <w:r w:rsidRPr="00597B98">
        <w:rPr>
          <w:b/>
          <w:sz w:val="24"/>
          <w:szCs w:val="24"/>
        </w:rPr>
        <w:t xml:space="preserve">. </w:t>
      </w:r>
    </w:p>
    <w:p w:rsidR="00597B98" w:rsidRPr="00597B98" w:rsidRDefault="00597B98" w:rsidP="008422CE">
      <w:pPr>
        <w:pStyle w:val="Normalindented2"/>
        <w:spacing w:after="120"/>
        <w:ind w:left="1440"/>
        <w:rPr>
          <w:b/>
        </w:rPr>
      </w:pPr>
      <w:r w:rsidRPr="00597B98">
        <w:rPr>
          <w:b/>
        </w:rPr>
        <w:t xml:space="preserve">What you can do: </w:t>
      </w:r>
      <w:r w:rsidRPr="00597B98">
        <w:t xml:space="preserve">You can </w:t>
      </w:r>
      <w:r w:rsidRPr="007F5C8C">
        <w:rPr>
          <w:u w:val="single"/>
        </w:rPr>
        <w:t>appeal the county’s decision</w:t>
      </w:r>
      <w:r w:rsidRPr="00597B98">
        <w:t xml:space="preserve"> to </w:t>
      </w:r>
      <w:r w:rsidR="00A52D57">
        <w:t xml:space="preserve">deny or </w:t>
      </w:r>
      <w:r w:rsidRPr="00597B98">
        <w:t>reduce IHSS hours</w:t>
      </w:r>
      <w:r w:rsidR="00EE3A30">
        <w:rPr>
          <w:b/>
        </w:rPr>
        <w:t xml:space="preserve"> </w:t>
      </w:r>
      <w:r w:rsidR="00EE3A30" w:rsidRPr="00EE3A30">
        <w:t xml:space="preserve">by </w:t>
      </w:r>
      <w:r w:rsidR="006A7223">
        <w:t>asking for</w:t>
      </w:r>
      <w:r w:rsidR="00EE3A30">
        <w:t xml:space="preserve"> a State Hearing.</w:t>
      </w:r>
      <w:r w:rsidR="00EE3A30" w:rsidRPr="00EE3A30">
        <w:t xml:space="preserve"> </w:t>
      </w:r>
      <w:r w:rsidR="000758CE">
        <w:t xml:space="preserve">Go to Section 5.5 on page &lt;xx&gt; for information on </w:t>
      </w:r>
      <w:r w:rsidR="006A7223">
        <w:t>asking for</w:t>
      </w:r>
      <w:r w:rsidR="000758CE">
        <w:t xml:space="preserve"> a State Hearing.</w:t>
      </w:r>
    </w:p>
    <w:p w:rsidR="00EE3A30" w:rsidRPr="00666585" w:rsidRDefault="007F5C8C" w:rsidP="007F5C8C">
      <w:pPr>
        <w:pStyle w:val="Specialnote"/>
        <w:numPr>
          <w:ilvl w:val="0"/>
          <w:numId w:val="0"/>
        </w:numPr>
        <w:tabs>
          <w:tab w:val="clear" w:pos="360"/>
          <w:tab w:val="left" w:pos="1440"/>
        </w:tabs>
        <w:ind w:left="1440"/>
      </w:pPr>
      <w:r w:rsidRPr="006D3DBD">
        <w:rPr>
          <w:b/>
        </w:rPr>
        <w:t>NOTE:</w:t>
      </w:r>
      <w:r>
        <w:rPr>
          <w:b/>
        </w:rPr>
        <w:t xml:space="preserve"> </w:t>
      </w:r>
      <w:r w:rsidR="00EE3A30">
        <w:t xml:space="preserve">IHSS hours are determined by your county </w:t>
      </w:r>
      <w:r w:rsidR="00EE3A30" w:rsidRPr="00EE3A30">
        <w:t>social worker</w:t>
      </w:r>
      <w:r w:rsidR="00EE3A30">
        <w:t>, not our plan. The county social worker</w:t>
      </w:r>
      <w:r w:rsidR="00EE3A30" w:rsidRPr="00EE3A30">
        <w:t xml:space="preserve"> will assess the types of services you need and the number of hours the county will authorize for each of these services</w:t>
      </w:r>
      <w:r w:rsidR="00EE3A30">
        <w:t xml:space="preserve">. If you have questions regarding your IHSS hours, go to </w:t>
      </w:r>
      <w:r w:rsidR="00844B5B">
        <w:t>S</w:t>
      </w:r>
      <w:r w:rsidR="00EE3A30">
        <w:t xml:space="preserve">ection 5.5 </w:t>
      </w:r>
      <w:r>
        <w:t>on page &lt;xx&gt;</w:t>
      </w:r>
      <w:r w:rsidR="00EE3A30">
        <w:t>.</w:t>
      </w:r>
    </w:p>
    <w:p w:rsidR="00666585" w:rsidRPr="00844B5B" w:rsidRDefault="00AF34A9" w:rsidP="00560558">
      <w:pPr>
        <w:pStyle w:val="Heading2"/>
        <w:pBdr>
          <w:top w:val="single" w:sz="4" w:space="1" w:color="auto"/>
          <w:left w:val="single" w:sz="4" w:space="4" w:color="auto"/>
          <w:bottom w:val="single" w:sz="4" w:space="1" w:color="auto"/>
          <w:right w:val="single" w:sz="4" w:space="4" w:color="auto"/>
        </w:pBdr>
        <w:rPr>
          <w:lang w:val="en-US"/>
        </w:rPr>
      </w:pPr>
      <w:bookmarkStart w:id="64" w:name="_Toc451949837"/>
      <w:r>
        <w:t xml:space="preserve">Section 5.2: </w:t>
      </w:r>
      <w:r w:rsidR="00A26C57" w:rsidRPr="00560558">
        <w:t>A</w:t>
      </w:r>
      <w:r w:rsidR="00666585" w:rsidRPr="00560558">
        <w:t>sking for a coverage decision</w:t>
      </w:r>
      <w:bookmarkEnd w:id="64"/>
    </w:p>
    <w:p w:rsidR="00560558" w:rsidRPr="00560558" w:rsidRDefault="00560558" w:rsidP="00560558">
      <w:pPr>
        <w:pStyle w:val="Heading3"/>
        <w:rPr>
          <w:lang w:bidi="en-US"/>
        </w:rPr>
      </w:pPr>
      <w:bookmarkStart w:id="65" w:name="_Toc353283348"/>
      <w:bookmarkStart w:id="66" w:name="_Toc353285039"/>
      <w:bookmarkStart w:id="67" w:name="_Toc353285169"/>
      <w:r w:rsidRPr="00560558">
        <w:rPr>
          <w:lang w:bidi="en-US"/>
        </w:rPr>
        <w:t>How to ask for a coverage decision to get medical, behavioral health</w:t>
      </w:r>
      <w:r w:rsidR="00844B5B">
        <w:rPr>
          <w:lang w:val="en-US" w:bidi="en-US"/>
        </w:rPr>
        <w:t>,</w:t>
      </w:r>
      <w:r w:rsidRPr="00560558">
        <w:rPr>
          <w:lang w:bidi="en-US"/>
        </w:rPr>
        <w:t xml:space="preserve"> or </w:t>
      </w:r>
      <w:r w:rsidR="001B027B">
        <w:rPr>
          <w:lang w:val="en-US" w:bidi="en-US"/>
        </w:rPr>
        <w:t xml:space="preserve">certain </w:t>
      </w:r>
      <w:r w:rsidR="00597B98" w:rsidRPr="00597B98">
        <w:rPr>
          <w:lang w:bidi="en-US"/>
        </w:rPr>
        <w:t xml:space="preserve">long-term </w:t>
      </w:r>
      <w:r w:rsidR="00CB1D5E">
        <w:rPr>
          <w:lang w:val="en-US" w:bidi="en-US"/>
        </w:rPr>
        <w:t xml:space="preserve">services and </w:t>
      </w:r>
      <w:r w:rsidR="00597B98" w:rsidRPr="00597B98">
        <w:rPr>
          <w:lang w:bidi="en-US"/>
        </w:rPr>
        <w:t xml:space="preserve">supports </w:t>
      </w:r>
      <w:r w:rsidR="0024104A">
        <w:rPr>
          <w:lang w:val="en-US" w:bidi="en-US"/>
        </w:rPr>
        <w:t>(MSSP</w:t>
      </w:r>
      <w:r w:rsidR="000C46C4">
        <w:rPr>
          <w:lang w:val="en-US" w:bidi="en-US"/>
        </w:rPr>
        <w:t xml:space="preserve"> </w:t>
      </w:r>
      <w:r w:rsidR="000C46C4" w:rsidRPr="000C46C4">
        <w:rPr>
          <w:rStyle w:val="PlanInstructions0"/>
          <w:b w:val="0"/>
        </w:rPr>
        <w:t>[</w:t>
      </w:r>
      <w:r w:rsidR="000C46C4">
        <w:rPr>
          <w:rStyle w:val="PlanInstructions0"/>
          <w:b w:val="0"/>
          <w:i/>
        </w:rPr>
        <w:t xml:space="preserve">Plan </w:t>
      </w:r>
      <w:r w:rsidR="004564CC">
        <w:rPr>
          <w:rStyle w:val="PlanInstructions0"/>
          <w:b w:val="0"/>
          <w:i/>
          <w:lang w:val="en-US"/>
        </w:rPr>
        <w:t>shall</w:t>
      </w:r>
      <w:r w:rsidR="004564CC">
        <w:rPr>
          <w:rStyle w:val="PlanInstructions0"/>
          <w:b w:val="0"/>
          <w:i/>
        </w:rPr>
        <w:t xml:space="preserve"> </w:t>
      </w:r>
      <w:r w:rsidR="000C46C4">
        <w:rPr>
          <w:rStyle w:val="PlanInstructions0"/>
          <w:b w:val="0"/>
          <w:i/>
        </w:rPr>
        <w:t>change</w:t>
      </w:r>
      <w:r w:rsidR="000C46C4" w:rsidRPr="000C46C4">
        <w:rPr>
          <w:rStyle w:val="PlanInstructions0"/>
          <w:b w:val="0"/>
          <w:i/>
        </w:rPr>
        <w:t xml:space="preserve"> MSSP</w:t>
      </w:r>
      <w:r w:rsidR="000C46C4">
        <w:rPr>
          <w:rStyle w:val="PlanInstructions0"/>
          <w:b w:val="0"/>
          <w:i/>
          <w:lang w:val="en-US"/>
        </w:rPr>
        <w:t xml:space="preserve"> to </w:t>
      </w:r>
      <w:r w:rsidR="000C46C4">
        <w:rPr>
          <w:rStyle w:val="PlanInstructions0"/>
          <w:b w:val="0"/>
          <w:i/>
        </w:rPr>
        <w:t>CPM</w:t>
      </w:r>
      <w:r w:rsidR="000C46C4" w:rsidRPr="000C46C4">
        <w:rPr>
          <w:rStyle w:val="PlanInstructions0"/>
          <w:b w:val="0"/>
          <w:i/>
        </w:rPr>
        <w:t xml:space="preserve"> </w:t>
      </w:r>
      <w:r w:rsidR="004564CC">
        <w:rPr>
          <w:rStyle w:val="PlanInstructions0"/>
          <w:b w:val="0"/>
          <w:i/>
          <w:lang w:val="en-US"/>
        </w:rPr>
        <w:t>once</w:t>
      </w:r>
      <w:r w:rsidR="004564CC" w:rsidRPr="000C46C4">
        <w:rPr>
          <w:rStyle w:val="PlanInstructions0"/>
          <w:b w:val="0"/>
          <w:i/>
        </w:rPr>
        <w:t xml:space="preserve"> </w:t>
      </w:r>
      <w:r w:rsidR="000C46C4" w:rsidRPr="000C46C4">
        <w:rPr>
          <w:rStyle w:val="PlanInstructions0"/>
          <w:b w:val="0"/>
          <w:i/>
        </w:rPr>
        <w:t>the plan’s county has transitioned MSSP into Managed Care</w:t>
      </w:r>
      <w:r w:rsidR="000C46C4" w:rsidRPr="000C46C4">
        <w:rPr>
          <w:rStyle w:val="PlanInstructions0"/>
          <w:b w:val="0"/>
        </w:rPr>
        <w:t>]</w:t>
      </w:r>
      <w:r w:rsidR="0024104A">
        <w:rPr>
          <w:lang w:val="en-US" w:bidi="en-US"/>
        </w:rPr>
        <w:t>, CBAS</w:t>
      </w:r>
      <w:r w:rsidR="00844B5B">
        <w:rPr>
          <w:lang w:val="en-US" w:bidi="en-US"/>
        </w:rPr>
        <w:t>,</w:t>
      </w:r>
      <w:r w:rsidR="0024104A">
        <w:rPr>
          <w:lang w:val="en-US" w:bidi="en-US"/>
        </w:rPr>
        <w:t xml:space="preserve"> or NF services)</w:t>
      </w:r>
      <w:r w:rsidR="00597B98" w:rsidDel="00597B98">
        <w:rPr>
          <w:lang w:bidi="en-US"/>
        </w:rPr>
        <w:t xml:space="preserve"> </w:t>
      </w:r>
      <w:bookmarkEnd w:id="65"/>
      <w:bookmarkEnd w:id="66"/>
      <w:bookmarkEnd w:id="67"/>
    </w:p>
    <w:p w:rsidR="00560558" w:rsidRDefault="00560558" w:rsidP="006A7223">
      <w:pPr>
        <w:pStyle w:val="Heading3"/>
        <w:spacing w:after="200"/>
        <w:rPr>
          <w:b w:val="0"/>
          <w:i w:val="0"/>
          <w:lang w:bidi="en-US"/>
        </w:rPr>
      </w:pPr>
      <w:bookmarkStart w:id="68" w:name="_Toc353283349"/>
      <w:bookmarkStart w:id="69" w:name="_Toc353285040"/>
      <w:bookmarkStart w:id="70" w:name="_Toc353285170"/>
      <w:r>
        <w:rPr>
          <w:b w:val="0"/>
          <w:i w:val="0"/>
          <w:lang w:bidi="en-US"/>
        </w:rPr>
        <w:t>To ask for a coverage decision, c</w:t>
      </w:r>
      <w:r w:rsidRPr="00560558">
        <w:rPr>
          <w:b w:val="0"/>
          <w:i w:val="0"/>
          <w:lang w:bidi="en-US"/>
        </w:rPr>
        <w:t>all, write, or fax us, or ask your representative or doctor to ask us for a decision.</w:t>
      </w:r>
      <w:bookmarkEnd w:id="68"/>
      <w:bookmarkEnd w:id="69"/>
      <w:bookmarkEnd w:id="70"/>
      <w:r w:rsidRPr="00560558">
        <w:rPr>
          <w:b w:val="0"/>
          <w:i w:val="0"/>
          <w:lang w:bidi="en-US"/>
        </w:rPr>
        <w:t xml:space="preserve"> </w:t>
      </w:r>
    </w:p>
    <w:p w:rsidR="00560558" w:rsidRPr="00604E79" w:rsidRDefault="00560558" w:rsidP="00560558">
      <w:pPr>
        <w:numPr>
          <w:ilvl w:val="0"/>
          <w:numId w:val="35"/>
        </w:numPr>
        <w:rPr>
          <w:lang w:bidi="en-US"/>
        </w:rPr>
      </w:pPr>
      <w:r>
        <w:t xml:space="preserve">You can </w:t>
      </w:r>
      <w:r w:rsidR="001B4AA0">
        <w:t xml:space="preserve">call </w:t>
      </w:r>
      <w:r>
        <w:t>us at:</w:t>
      </w:r>
      <w:r>
        <w:rPr>
          <w:color w:val="548DD4"/>
        </w:rPr>
        <w:t xml:space="preserve"> </w:t>
      </w:r>
      <w:r w:rsidRPr="00604E79">
        <w:t xml:space="preserve">&lt;phone number&gt;  TTY: &lt;phone number&gt;.  </w:t>
      </w:r>
    </w:p>
    <w:p w:rsidR="00560558" w:rsidRPr="00604E79" w:rsidRDefault="00560558" w:rsidP="00560558">
      <w:pPr>
        <w:numPr>
          <w:ilvl w:val="0"/>
          <w:numId w:val="35"/>
        </w:numPr>
        <w:rPr>
          <w:lang w:bidi="en-US"/>
        </w:rPr>
      </w:pPr>
      <w:r w:rsidRPr="00604E79">
        <w:rPr>
          <w:lang w:bidi="en-US"/>
        </w:rPr>
        <w:t xml:space="preserve">You can fax us at: </w:t>
      </w:r>
      <w:r w:rsidRPr="00604E79">
        <w:t xml:space="preserve">&lt;phone number&gt;  </w:t>
      </w:r>
    </w:p>
    <w:p w:rsidR="00560558" w:rsidRPr="00604E79" w:rsidRDefault="00560558" w:rsidP="00560558">
      <w:pPr>
        <w:numPr>
          <w:ilvl w:val="0"/>
          <w:numId w:val="35"/>
        </w:numPr>
        <w:rPr>
          <w:lang w:bidi="en-US"/>
        </w:rPr>
      </w:pPr>
      <w:r w:rsidRPr="00604E79">
        <w:rPr>
          <w:lang w:bidi="en-US"/>
        </w:rPr>
        <w:t xml:space="preserve">You can write </w:t>
      </w:r>
      <w:r w:rsidR="000758CE">
        <w:rPr>
          <w:lang w:bidi="en-US"/>
        </w:rPr>
        <w:t xml:space="preserve">to </w:t>
      </w:r>
      <w:r w:rsidRPr="00604E79">
        <w:rPr>
          <w:lang w:bidi="en-US"/>
        </w:rPr>
        <w:t xml:space="preserve">us at: </w:t>
      </w:r>
      <w:r w:rsidR="00604E79" w:rsidRPr="00604E79">
        <w:rPr>
          <w:lang w:bidi="en-US"/>
        </w:rPr>
        <w:t>&lt;</w:t>
      </w:r>
      <w:r w:rsidRPr="00604E79">
        <w:t>insert address</w:t>
      </w:r>
      <w:r w:rsidR="00604E79" w:rsidRPr="00604E79">
        <w:t>&gt;</w:t>
      </w:r>
    </w:p>
    <w:p w:rsidR="00666585" w:rsidRPr="00F82630" w:rsidRDefault="00666585" w:rsidP="00666585">
      <w:pPr>
        <w:pStyle w:val="Heading3"/>
        <w:rPr>
          <w:lang w:bidi="en-US"/>
        </w:rPr>
      </w:pPr>
      <w:bookmarkStart w:id="71" w:name="_Toc353283350"/>
      <w:bookmarkStart w:id="72" w:name="_Toc353285041"/>
      <w:bookmarkStart w:id="73" w:name="_Toc353285171"/>
      <w:r w:rsidRPr="00F82630">
        <w:rPr>
          <w:lang w:bidi="en-US"/>
        </w:rPr>
        <w:t>How long does it take to get a coverage decision?</w:t>
      </w:r>
      <w:bookmarkEnd w:id="71"/>
      <w:bookmarkEnd w:id="72"/>
      <w:bookmarkEnd w:id="73"/>
    </w:p>
    <w:p w:rsidR="00666585" w:rsidRDefault="00666585" w:rsidP="009F040E">
      <w:r>
        <w:t xml:space="preserve">It usually takes up to 14 </w:t>
      </w:r>
      <w:r w:rsidR="00AF34A9">
        <w:t xml:space="preserve">calendar </w:t>
      </w:r>
      <w:r>
        <w:t xml:space="preserve">days </w:t>
      </w:r>
      <w:r w:rsidR="0010603F">
        <w:t>after</w:t>
      </w:r>
      <w:r>
        <w:t xml:space="preserve"> you asked. If we don’t give you our decision within 14 </w:t>
      </w:r>
      <w:r w:rsidR="00AF34A9">
        <w:t xml:space="preserve">calendar </w:t>
      </w:r>
      <w:r>
        <w:t>days</w:t>
      </w:r>
      <w:r w:rsidR="00AF34A9">
        <w:t>,</w:t>
      </w:r>
      <w:r>
        <w:t xml:space="preserve"> you can appeal.</w:t>
      </w:r>
    </w:p>
    <w:p w:rsidR="00666585" w:rsidRDefault="00666585" w:rsidP="00140F6B">
      <w:pPr>
        <w:pStyle w:val="Specialnote2"/>
      </w:pPr>
      <w:r>
        <w:t>Sometimes we need more time, and we will send you a letter</w:t>
      </w:r>
      <w:r w:rsidR="00560558">
        <w:t xml:space="preserve"> </w:t>
      </w:r>
      <w:r>
        <w:t xml:space="preserve">telling you that we need to take up to 14 more </w:t>
      </w:r>
      <w:r w:rsidR="00B179B8">
        <w:t xml:space="preserve">calendar </w:t>
      </w:r>
      <w:r>
        <w:t>days.</w:t>
      </w:r>
      <w:r w:rsidR="00406AED" w:rsidRPr="00406AED">
        <w:t xml:space="preserve"> </w:t>
      </w:r>
      <w:r w:rsidR="00406AED">
        <w:t>The letter will explain why more time is needed.</w:t>
      </w:r>
    </w:p>
    <w:p w:rsidR="00666585" w:rsidRDefault="00666585" w:rsidP="00666585">
      <w:pPr>
        <w:pStyle w:val="Heading3"/>
        <w:rPr>
          <w:lang w:bidi="en-US"/>
        </w:rPr>
      </w:pPr>
      <w:bookmarkStart w:id="74" w:name="_Toc353283351"/>
      <w:bookmarkStart w:id="75" w:name="_Toc353285042"/>
      <w:bookmarkStart w:id="76" w:name="_Toc353285172"/>
      <w:r w:rsidRPr="00F82630">
        <w:rPr>
          <w:lang w:bidi="en-US"/>
        </w:rPr>
        <w:t>Can I get a coverage decisio</w:t>
      </w:r>
      <w:r w:rsidRPr="009A1BA1">
        <w:rPr>
          <w:lang w:bidi="en-US"/>
        </w:rPr>
        <w:t>n faster?</w:t>
      </w:r>
      <w:bookmarkEnd w:id="74"/>
      <w:bookmarkEnd w:id="75"/>
      <w:bookmarkEnd w:id="76"/>
    </w:p>
    <w:p w:rsidR="00666585" w:rsidRDefault="00666585" w:rsidP="000758CE">
      <w:r w:rsidRPr="007F5C8C">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1B4AA0">
        <w:t>will notify you of our decision</w:t>
      </w:r>
      <w:r w:rsidR="001B4AA0" w:rsidDel="001B4AA0">
        <w:t xml:space="preserve"> </w:t>
      </w:r>
      <w:r w:rsidRPr="007F5C8C">
        <w:t>within 72 hours</w:t>
      </w:r>
      <w:r>
        <w:t xml:space="preserve">. </w:t>
      </w:r>
    </w:p>
    <w:p w:rsidR="00666585" w:rsidRDefault="00A26C57" w:rsidP="000758CE">
      <w:r>
        <w:t>However, s</w:t>
      </w:r>
      <w:r w:rsidR="00666585">
        <w:t xml:space="preserve">ometimes we need more time, and we will send you a letter telling you that we need to take up to 14 more </w:t>
      </w:r>
      <w:r w:rsidR="00AF34A9">
        <w:t xml:space="preserve">calendar </w:t>
      </w:r>
      <w:r w:rsidR="00666585">
        <w:t>days.</w:t>
      </w:r>
      <w:r w:rsidR="00406AED" w:rsidRPr="00406AED">
        <w:t xml:space="preserve"> </w:t>
      </w:r>
      <w:r w:rsidR="00406AED">
        <w:t>The letter will explain why more time is needed.</w:t>
      </w:r>
    </w:p>
    <w:p w:rsidR="00A26C57" w:rsidRDefault="00A153CA" w:rsidP="000758CE">
      <w:pPr>
        <w:pStyle w:val="Normalpre-bullets"/>
        <w:spacing w:before="120"/>
        <w:rPr>
          <w:b/>
          <w:i/>
        </w:rPr>
      </w:pPr>
      <w:r>
        <w:rPr>
          <w:b/>
          <w:i/>
          <w:noProof/>
        </w:rPr>
        <mc:AlternateContent>
          <mc:Choice Requires="wps">
            <w:drawing>
              <wp:anchor distT="0" distB="0" distL="114300" distR="114300" simplePos="0" relativeHeight="251668992" behindDoc="0" locked="0" layoutInCell="1" allowOverlap="1">
                <wp:simplePos x="0" y="0"/>
                <wp:positionH relativeFrom="column">
                  <wp:posOffset>-44450</wp:posOffset>
                </wp:positionH>
                <wp:positionV relativeFrom="paragraph">
                  <wp:posOffset>24130</wp:posOffset>
                </wp:positionV>
                <wp:extent cx="5303520" cy="685800"/>
                <wp:effectExtent l="3175" t="0" r="0" b="2540"/>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560558">
                            <w:pPr>
                              <w:pStyle w:val="Calloutnormalpre-text"/>
                            </w:pPr>
                          </w:p>
                          <w:p w:rsidR="00322B76" w:rsidRPr="001F230A" w:rsidRDefault="00322B76"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rsidR="00322B76" w:rsidRPr="00D87C34" w:rsidRDefault="00322B76" w:rsidP="00560558">
                            <w:pPr>
                              <w:pStyle w:val="Calloutnormal"/>
                              <w:rPr>
                                <w:sz w:val="4"/>
                                <w:szCs w:val="4"/>
                              </w:rPr>
                            </w:pPr>
                          </w:p>
                          <w:p w:rsidR="00322B76" w:rsidRDefault="00322B76"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3.5pt;margin-top:1.9pt;width:417.6pt;height:5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" stroked="f">
                <v:textbox>
                  <w:txbxContent>
                    <w:p w:rsidR="00322B76" w:rsidRDefault="00322B76" w:rsidP="00560558">
                      <w:pPr>
                        <w:pStyle w:val="Calloutnormalpre-text"/>
                      </w:pPr>
                    </w:p>
                    <w:p w:rsidR="00322B76" w:rsidRPr="001F230A" w:rsidRDefault="00322B76"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rsidR="00322B76" w:rsidRPr="00D87C34" w:rsidRDefault="00322B76" w:rsidP="00560558">
                      <w:pPr>
                        <w:pStyle w:val="Calloutnormal"/>
                        <w:rPr>
                          <w:sz w:val="4"/>
                          <w:szCs w:val="4"/>
                        </w:rPr>
                      </w:pPr>
                    </w:p>
                    <w:p w:rsidR="00322B76" w:rsidRDefault="00322B76" w:rsidP="00560558"/>
                  </w:txbxContent>
                </v:textbox>
                <w10:wrap type="topAndBottom"/>
              </v:shape>
            </w:pict>
          </mc:Fallback>
        </mc:AlternateContent>
      </w:r>
      <w:r w:rsidR="00A26C57">
        <w:rPr>
          <w:b/>
          <w:i/>
        </w:rPr>
        <w:t xml:space="preserve">Asking for a fast coverage decision: </w:t>
      </w:r>
    </w:p>
    <w:p w:rsidR="00560558" w:rsidRDefault="00560558" w:rsidP="000758CE">
      <w:pPr>
        <w:numPr>
          <w:ilvl w:val="0"/>
          <w:numId w:val="33"/>
        </w:numPr>
        <w:tabs>
          <w:tab w:val="left" w:pos="1080"/>
        </w:tabs>
        <w:spacing w:before="120" w:after="120"/>
      </w:pPr>
      <w:r>
        <w:lastRenderedPageBreak/>
        <w:t>If you request a fast coverage decision, s</w:t>
      </w:r>
      <w:r w:rsidR="00A26C57" w:rsidRPr="00526D66">
        <w:t xml:space="preserve">tart by calling or faxing our plan to </w:t>
      </w:r>
      <w:r>
        <w:t>ask</w:t>
      </w:r>
      <w:r w:rsidR="00A26C57" w:rsidRPr="00526D66">
        <w:t xml:space="preserve"> us to cover the care you want. </w:t>
      </w:r>
      <w:r w:rsidR="00A26C57">
        <w:t xml:space="preserve"> </w:t>
      </w:r>
    </w:p>
    <w:p w:rsidR="00A26C57" w:rsidRDefault="00A26C57" w:rsidP="000758CE">
      <w:pPr>
        <w:numPr>
          <w:ilvl w:val="0"/>
          <w:numId w:val="33"/>
        </w:numPr>
        <w:tabs>
          <w:tab w:val="left" w:pos="1080"/>
        </w:tabs>
        <w:spacing w:before="120" w:after="120"/>
      </w:pPr>
      <w:r>
        <w:t>You can call us at</w:t>
      </w:r>
      <w:r>
        <w:rPr>
          <w:color w:val="548DD4"/>
        </w:rPr>
        <w:t xml:space="preserve"> </w:t>
      </w:r>
      <w:r w:rsidRPr="00604E79">
        <w:t>&lt;phone number&gt;</w:t>
      </w:r>
      <w:r w:rsidR="00A12B77">
        <w:t xml:space="preserve"> or fax us at &lt;fax number&gt;</w:t>
      </w:r>
      <w:r w:rsidRPr="00604E79">
        <w:t>.</w:t>
      </w:r>
      <w:r>
        <w:rPr>
          <w:color w:val="548DD4"/>
        </w:rPr>
        <w:t xml:space="preserve">  </w:t>
      </w:r>
      <w:r w:rsidRPr="00526D66">
        <w:t>For details on how to contact us, go to Chapter 2</w:t>
      </w:r>
      <w:r>
        <w:t xml:space="preserve"> </w:t>
      </w:r>
      <w:r w:rsidR="000758CE" w:rsidRPr="00A269DC">
        <w:rPr>
          <w:rStyle w:val="PlanInstructions0"/>
          <w:i w:val="0"/>
        </w:rPr>
        <w:t>[</w:t>
      </w:r>
      <w:r w:rsidR="000758CE" w:rsidRPr="00A269DC">
        <w:rPr>
          <w:rStyle w:val="PlanInstructions0"/>
        </w:rPr>
        <w:t>plans may insert reference, as applicable</w:t>
      </w:r>
      <w:r w:rsidR="000758CE" w:rsidRPr="00A269DC">
        <w:rPr>
          <w:rStyle w:val="PlanInstructions0"/>
          <w:i w:val="0"/>
        </w:rPr>
        <w:t>]</w:t>
      </w:r>
      <w:r w:rsidRPr="00604E79">
        <w:t>.</w:t>
      </w:r>
    </w:p>
    <w:p w:rsidR="00A26C57" w:rsidRPr="00526D66" w:rsidRDefault="00A26C57" w:rsidP="000758CE">
      <w:pPr>
        <w:numPr>
          <w:ilvl w:val="0"/>
          <w:numId w:val="33"/>
        </w:numPr>
        <w:tabs>
          <w:tab w:val="left" w:pos="1080"/>
        </w:tabs>
        <w:spacing w:before="120"/>
      </w:pPr>
      <w:r w:rsidRPr="00526D66">
        <w:t>You</w:t>
      </w:r>
      <w:r>
        <w:t xml:space="preserve"> can also have </w:t>
      </w:r>
      <w:r w:rsidRPr="00526D66">
        <w:t>your doctor or y</w:t>
      </w:r>
      <w:r>
        <w:t>our representative call us.</w:t>
      </w:r>
    </w:p>
    <w:p w:rsidR="00666585" w:rsidRPr="00A26C57" w:rsidRDefault="00666585" w:rsidP="000758CE">
      <w:pPr>
        <w:pStyle w:val="Normalpre-bullets"/>
        <w:rPr>
          <w:b/>
          <w:i/>
        </w:rPr>
      </w:pPr>
      <w:r w:rsidRPr="00A26C57">
        <w:rPr>
          <w:b/>
          <w:i/>
        </w:rPr>
        <w:t>Here are the rules for asking for a fast coverage decision:</w:t>
      </w:r>
    </w:p>
    <w:p w:rsidR="00560558" w:rsidRDefault="00560558" w:rsidP="000758CE">
      <w:r>
        <w:t>You must meet the following two requirements to get a fast coverage decision:</w:t>
      </w:r>
    </w:p>
    <w:p w:rsidR="00666585" w:rsidRDefault="00666585" w:rsidP="007F5C8C">
      <w:pPr>
        <w:numPr>
          <w:ilvl w:val="0"/>
          <w:numId w:val="64"/>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you are asking for coverage for</w:t>
      </w:r>
      <w:r w:rsidR="003C6E85">
        <w:t xml:space="preserve"> </w:t>
      </w:r>
      <w:r w:rsidRPr="00526D66">
        <w:t>care</w:t>
      </w:r>
      <w:r w:rsidR="00AF34A9">
        <w:t xml:space="preserve"> or an item</w:t>
      </w:r>
      <w:r w:rsidRPr="00526D66">
        <w:rPr>
          <w:i/>
        </w:rPr>
        <w:t xml:space="preserve"> you have not yet </w:t>
      </w:r>
      <w:r w:rsidR="007F5A4D">
        <w:rPr>
          <w:i/>
        </w:rPr>
        <w:t>received</w:t>
      </w:r>
      <w:r w:rsidRPr="00526D66">
        <w:t xml:space="preserve">. (You cannot get a fast </w:t>
      </w:r>
      <w:r w:rsidRPr="00526D66">
        <w:rPr>
          <w:szCs w:val="26"/>
        </w:rPr>
        <w:t xml:space="preserve">coverage </w:t>
      </w:r>
      <w:r w:rsidRPr="00526D66">
        <w:t xml:space="preserve">decision if your request is about payment for care </w:t>
      </w:r>
      <w:r w:rsidR="00AF34A9">
        <w:t xml:space="preserve">or an item </w:t>
      </w:r>
      <w:r w:rsidRPr="00526D66">
        <w:t xml:space="preserve">you already </w:t>
      </w:r>
      <w:r w:rsidR="003B57B7">
        <w:t>got</w:t>
      </w:r>
      <w:r w:rsidRPr="00526D66">
        <w:t>.)</w:t>
      </w:r>
    </w:p>
    <w:p w:rsidR="00560558" w:rsidRDefault="00560558" w:rsidP="007F5C8C">
      <w:pPr>
        <w:numPr>
          <w:ilvl w:val="0"/>
          <w:numId w:val="64"/>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w:t>
      </w:r>
      <w:r>
        <w:t xml:space="preserve">the standard 14 </w:t>
      </w:r>
      <w:r w:rsidR="00A12B77">
        <w:t xml:space="preserve">calendar </w:t>
      </w:r>
      <w:r>
        <w:t>day deadline</w:t>
      </w:r>
      <w:r w:rsidRPr="00526D66">
        <w:t xml:space="preserve"> could </w:t>
      </w:r>
      <w:r w:rsidRPr="00526D66">
        <w:rPr>
          <w:i/>
        </w:rPr>
        <w:t>cause serious harm to your health or hurt your ability to function</w:t>
      </w:r>
      <w:r w:rsidR="00A12B77">
        <w:rPr>
          <w:i/>
        </w:rPr>
        <w:t>.</w:t>
      </w:r>
    </w:p>
    <w:p w:rsidR="00560558" w:rsidRDefault="00666585" w:rsidP="00560558">
      <w:pPr>
        <w:pStyle w:val="Specialnote2"/>
        <w:tabs>
          <w:tab w:val="clear" w:pos="360"/>
        </w:tabs>
        <w:ind w:left="1440"/>
        <w:rPr>
          <w:b/>
        </w:rPr>
      </w:pPr>
      <w:r w:rsidRPr="00A26C57">
        <w:rPr>
          <w:b/>
        </w:rPr>
        <w:t>If your doctor says that you need a fast coverage decision, we will automatically give you one.</w:t>
      </w:r>
    </w:p>
    <w:p w:rsidR="00560558" w:rsidRDefault="00560558" w:rsidP="00560558">
      <w:pPr>
        <w:pStyle w:val="Specialnote2"/>
        <w:tabs>
          <w:tab w:val="clear" w:pos="360"/>
        </w:tabs>
        <w:ind w:left="1440"/>
        <w:rPr>
          <w:b/>
        </w:rPr>
      </w:pPr>
      <w:r>
        <w:t>If you ask for a fast coverage decision without your doctor’s support, we will decide if you get a fast coverage decision.</w:t>
      </w:r>
    </w:p>
    <w:p w:rsidR="00560558" w:rsidRPr="00560558" w:rsidRDefault="00560558" w:rsidP="00560558">
      <w:pPr>
        <w:pStyle w:val="Specialnote2"/>
        <w:numPr>
          <w:ilvl w:val="2"/>
          <w:numId w:val="5"/>
        </w:numPr>
        <w:tabs>
          <w:tab w:val="clear" w:pos="360"/>
        </w:tabs>
        <w:rPr>
          <w:b/>
        </w:rPr>
      </w:pPr>
      <w:r>
        <w:t>If we decide that your health does not meet the requirements for a fast coverage decisi</w:t>
      </w:r>
      <w:r w:rsidR="006117EA">
        <w:t xml:space="preserve">on, we will send you a letter. </w:t>
      </w:r>
      <w:r>
        <w:t xml:space="preserve">We will also use the standard 14 </w:t>
      </w:r>
      <w:r w:rsidR="00A12B77">
        <w:t xml:space="preserve">calendar </w:t>
      </w:r>
      <w:r>
        <w:t>day deadline instead.</w:t>
      </w:r>
    </w:p>
    <w:p w:rsidR="00560558" w:rsidRPr="00560558" w:rsidRDefault="00560558" w:rsidP="00560558">
      <w:pPr>
        <w:pStyle w:val="Specialnote2"/>
        <w:numPr>
          <w:ilvl w:val="2"/>
          <w:numId w:val="5"/>
        </w:numPr>
      </w:pPr>
      <w:r w:rsidRPr="00560558">
        <w:t xml:space="preserve">This letter will tell you that if your doctor asks for the fast coverage decision, we will automatically give a fast coverage decision. </w:t>
      </w:r>
    </w:p>
    <w:p w:rsidR="00560558" w:rsidRPr="00526D66" w:rsidRDefault="00560558" w:rsidP="00560558">
      <w:pPr>
        <w:pStyle w:val="Specialnote2"/>
        <w:numPr>
          <w:ilvl w:val="2"/>
          <w:numId w:val="5"/>
        </w:numPr>
      </w:pPr>
      <w:r w:rsidRPr="00560558">
        <w:t xml:space="preserve">The letter will also tell how you can file a “fast complaint” about our decision to give you a standard coverage decision instead of </w:t>
      </w:r>
      <w:r w:rsidR="003B57B7">
        <w:t>a</w:t>
      </w:r>
      <w:r w:rsidR="003B57B7" w:rsidRPr="00560558">
        <w:t xml:space="preserve"> </w:t>
      </w:r>
      <w:r w:rsidRPr="00560558">
        <w:t xml:space="preserve">fast coverage decision. For more information about the process for making complaints, including fast complaints, see Section </w:t>
      </w:r>
      <w:r w:rsidR="001B4AA0">
        <w:t>10</w:t>
      </w:r>
      <w:r w:rsidR="003B57B7" w:rsidRPr="003B57B7">
        <w:t xml:space="preserve"> </w:t>
      </w:r>
      <w:r w:rsidR="003B57B7" w:rsidRPr="00D159AC">
        <w:t>on page &lt;x</w:t>
      </w:r>
      <w:r w:rsidR="003B57B7">
        <w:t>x</w:t>
      </w:r>
      <w:r w:rsidR="003B57B7" w:rsidRPr="00D159AC">
        <w:t>&gt;</w:t>
      </w:r>
      <w:r w:rsidRPr="00560558">
        <w:t>.</w:t>
      </w:r>
    </w:p>
    <w:p w:rsidR="00666585" w:rsidRPr="00560558" w:rsidRDefault="00666585" w:rsidP="00560558">
      <w:pPr>
        <w:pStyle w:val="Heading3"/>
        <w:rPr>
          <w:i w:val="0"/>
          <w:sz w:val="24"/>
          <w:lang w:bidi="en-US"/>
        </w:rPr>
      </w:pPr>
      <w:bookmarkStart w:id="77" w:name="_Toc353283353"/>
      <w:bookmarkStart w:id="78" w:name="_Toc353285044"/>
      <w:bookmarkStart w:id="79" w:name="_Toc353285174"/>
      <w:r w:rsidRPr="00560558">
        <w:rPr>
          <w:i w:val="0"/>
          <w:sz w:val="24"/>
          <w:lang w:bidi="en-US"/>
        </w:rPr>
        <w:t xml:space="preserve">If the coverage decision is </w:t>
      </w:r>
      <w:r w:rsidRPr="008D7673">
        <w:rPr>
          <w:i w:val="0"/>
          <w:sz w:val="24"/>
          <w:lang w:bidi="en-US"/>
        </w:rPr>
        <w:t>Yes</w:t>
      </w:r>
      <w:r w:rsidR="007E18B6" w:rsidRPr="00560558">
        <w:rPr>
          <w:i w:val="0"/>
          <w:sz w:val="24"/>
          <w:lang w:bidi="en-US"/>
        </w:rPr>
        <w:t>,</w:t>
      </w:r>
      <w:r w:rsidRPr="00560558">
        <w:rPr>
          <w:i w:val="0"/>
          <w:sz w:val="24"/>
          <w:lang w:bidi="en-US"/>
        </w:rPr>
        <w:t xml:space="preserve"> when will I get the service</w:t>
      </w:r>
      <w:r w:rsidR="00AF34A9">
        <w:rPr>
          <w:i w:val="0"/>
          <w:sz w:val="24"/>
          <w:lang w:val="en-US" w:bidi="en-US"/>
        </w:rPr>
        <w:t xml:space="preserve"> or item</w:t>
      </w:r>
      <w:r w:rsidRPr="00560558">
        <w:rPr>
          <w:i w:val="0"/>
          <w:sz w:val="24"/>
          <w:lang w:bidi="en-US"/>
        </w:rPr>
        <w:t>?</w:t>
      </w:r>
      <w:bookmarkEnd w:id="77"/>
      <w:bookmarkEnd w:id="78"/>
      <w:bookmarkEnd w:id="79"/>
    </w:p>
    <w:p w:rsidR="00666585" w:rsidRDefault="003F745D" w:rsidP="003864E2">
      <w:r>
        <w:t xml:space="preserve">You will be </w:t>
      </w:r>
      <w:r w:rsidR="00492B0D">
        <w:t xml:space="preserve">approved (pre-authorized) </w:t>
      </w:r>
      <w:r>
        <w:t>to get</w:t>
      </w:r>
      <w:r w:rsidR="00666585">
        <w:t xml:space="preserve"> the service </w:t>
      </w:r>
      <w:r w:rsidR="00AF34A9">
        <w:t xml:space="preserve">or item </w:t>
      </w:r>
      <w:r w:rsidR="00666585">
        <w:t xml:space="preserve">within 14 </w:t>
      </w:r>
      <w:r w:rsidR="00AF34A9">
        <w:t xml:space="preserve">calendar </w:t>
      </w:r>
      <w:r w:rsidR="00666585">
        <w:t>days (for a standard coverage decision) or 72 hours (for a fast coverage decision) of when you asked.</w:t>
      </w:r>
      <w:r w:rsidR="003C6E85">
        <w:t xml:space="preserve"> </w:t>
      </w:r>
      <w:r w:rsidR="00A26C57" w:rsidRPr="00A26C57">
        <w:t xml:space="preserve">If we extended the time needed to make our coverage decision, we will </w:t>
      </w:r>
      <w:r w:rsidR="00492B0D">
        <w:t>approve</w:t>
      </w:r>
      <w:r w:rsidR="00492B0D" w:rsidRPr="00A26C57">
        <w:t xml:space="preserve"> </w:t>
      </w:r>
      <w:r w:rsidR="00A26C57" w:rsidRPr="00A26C57">
        <w:t>the coverage by the end of that extended period.</w:t>
      </w:r>
    </w:p>
    <w:p w:rsidR="00666585" w:rsidRPr="00560558" w:rsidRDefault="00666585" w:rsidP="00CB1D5E">
      <w:pPr>
        <w:pStyle w:val="Heading3"/>
        <w:rPr>
          <w:i w:val="0"/>
          <w:sz w:val="24"/>
          <w:lang w:bidi="en-US"/>
        </w:rPr>
      </w:pPr>
      <w:bookmarkStart w:id="80" w:name="_Toc353283354"/>
      <w:bookmarkStart w:id="81" w:name="_Toc353285045"/>
      <w:bookmarkStart w:id="82" w:name="_Toc353285175"/>
      <w:r w:rsidRPr="00560558">
        <w:rPr>
          <w:i w:val="0"/>
          <w:sz w:val="24"/>
          <w:lang w:bidi="en-US"/>
        </w:rPr>
        <w:t xml:space="preserve">If the coverage decision is </w:t>
      </w:r>
      <w:r w:rsidRPr="008D7673">
        <w:rPr>
          <w:i w:val="0"/>
          <w:sz w:val="24"/>
          <w:lang w:bidi="en-US"/>
        </w:rPr>
        <w:t>No</w:t>
      </w:r>
      <w:r w:rsidR="007E18B6" w:rsidRPr="00560558">
        <w:rPr>
          <w:i w:val="0"/>
          <w:sz w:val="24"/>
          <w:lang w:bidi="en-US"/>
        </w:rPr>
        <w:t>,</w:t>
      </w:r>
      <w:r w:rsidRPr="00560558">
        <w:rPr>
          <w:i w:val="0"/>
          <w:sz w:val="24"/>
          <w:lang w:bidi="en-US"/>
        </w:rPr>
        <w:t xml:space="preserve"> how will I find out?</w:t>
      </w:r>
      <w:bookmarkEnd w:id="80"/>
      <w:bookmarkEnd w:id="81"/>
      <w:bookmarkEnd w:id="82"/>
      <w:r w:rsidRPr="00560558">
        <w:rPr>
          <w:i w:val="0"/>
          <w:sz w:val="24"/>
          <w:lang w:bidi="en-US"/>
        </w:rPr>
        <w:t xml:space="preserve"> </w:t>
      </w:r>
    </w:p>
    <w:p w:rsidR="00666585" w:rsidRDefault="00666585" w:rsidP="00B179B8">
      <w:r>
        <w:t xml:space="preserve">If the answer is </w:t>
      </w:r>
      <w:r w:rsidRPr="008D7673">
        <w:rPr>
          <w:b/>
        </w:rPr>
        <w:t>No</w:t>
      </w:r>
      <w:r>
        <w:t xml:space="preserve">, we will send you a letter telling you our reasons for saying </w:t>
      </w:r>
      <w:r w:rsidRPr="008D7673">
        <w:rPr>
          <w:b/>
        </w:rPr>
        <w:t>No</w:t>
      </w:r>
      <w:r>
        <w:t>.</w:t>
      </w:r>
    </w:p>
    <w:p w:rsidR="00C43BB7" w:rsidRDefault="00560558" w:rsidP="00B179B8">
      <w:pPr>
        <w:numPr>
          <w:ilvl w:val="0"/>
          <w:numId w:val="33"/>
        </w:numPr>
        <w:tabs>
          <w:tab w:val="left" w:pos="1080"/>
        </w:tabs>
        <w:spacing w:before="120" w:after="120"/>
      </w:pPr>
      <w:r w:rsidRPr="00526D66">
        <w:lastRenderedPageBreak/>
        <w:t xml:space="preserve">If we say </w:t>
      </w:r>
      <w:r w:rsidR="003B57B7" w:rsidRPr="003B5A01">
        <w:rPr>
          <w:b/>
        </w:rPr>
        <w:t>No</w:t>
      </w:r>
      <w:r w:rsidRPr="00526D66">
        <w:t>, you have the right to ask us to change this decision by making an appeal. Making an appeal means</w:t>
      </w:r>
      <w:r w:rsidR="001B4AA0">
        <w:t xml:space="preserve"> asking us to review our decision to deny coverage</w:t>
      </w:r>
      <w:r w:rsidRPr="00526D66">
        <w:t xml:space="preserve">. </w:t>
      </w:r>
    </w:p>
    <w:p w:rsidR="00C43BB7" w:rsidRDefault="00560558" w:rsidP="00B179B8">
      <w:pPr>
        <w:numPr>
          <w:ilvl w:val="0"/>
          <w:numId w:val="33"/>
        </w:numPr>
        <w:tabs>
          <w:tab w:val="left" w:pos="1080"/>
        </w:tabs>
        <w:spacing w:before="120"/>
      </w:pPr>
      <w:r w:rsidRPr="00526D66">
        <w:t>If you decide to make an appeal, it means you are going on to Level 1 of the appeals process (</w:t>
      </w:r>
      <w:r w:rsidR="003B57B7">
        <w:t>read the next section for more information</w:t>
      </w:r>
      <w:r w:rsidRPr="00526D66">
        <w:t>).</w:t>
      </w:r>
    </w:p>
    <w:p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lang w:bidi="en-US"/>
        </w:rPr>
      </w:pPr>
      <w:bookmarkStart w:id="83" w:name="_Toc451949838"/>
      <w:r>
        <w:rPr>
          <w:lang w:bidi="en-US"/>
        </w:rPr>
        <w:t>Section 5.3: L</w:t>
      </w:r>
      <w:r w:rsidR="00112E13" w:rsidRPr="00560558">
        <w:rPr>
          <w:lang w:bidi="en-US"/>
        </w:rPr>
        <w:t xml:space="preserve">evel 1 Appeal for </w:t>
      </w:r>
      <w:r w:rsidR="00112E13" w:rsidRPr="00560558">
        <w:t>services</w:t>
      </w:r>
      <w:r w:rsidR="00AF34A9">
        <w:rPr>
          <w:lang w:val="en-US"/>
        </w:rPr>
        <w:t>, items,</w:t>
      </w:r>
      <w:r w:rsidR="00112E13" w:rsidRPr="00560558">
        <w:t xml:space="preserve"> and drugs (not Part D drugs)</w:t>
      </w:r>
      <w:bookmarkEnd w:id="83"/>
    </w:p>
    <w:p w:rsidR="00112E13" w:rsidRPr="00560558" w:rsidRDefault="00560558" w:rsidP="00560558">
      <w:pPr>
        <w:pStyle w:val="Heading3"/>
        <w:rPr>
          <w:i w:val="0"/>
          <w:sz w:val="24"/>
          <w:lang w:bidi="en-US"/>
        </w:rPr>
      </w:pPr>
      <w:bookmarkStart w:id="84" w:name="_Toc353283356"/>
      <w:bookmarkStart w:id="85" w:name="_Toc353285047"/>
      <w:bookmarkStart w:id="86" w:name="_Toc353285177"/>
      <w:r w:rsidRPr="00560558">
        <w:rPr>
          <w:i w:val="0"/>
          <w:sz w:val="24"/>
          <w:lang w:bidi="en-US"/>
        </w:rPr>
        <w:t>What is an Appeal</w:t>
      </w:r>
      <w:r w:rsidR="00112E13" w:rsidRPr="00560558">
        <w:rPr>
          <w:i w:val="0"/>
          <w:sz w:val="24"/>
          <w:lang w:bidi="en-US"/>
        </w:rPr>
        <w:t>?</w:t>
      </w:r>
      <w:bookmarkEnd w:id="84"/>
      <w:bookmarkEnd w:id="85"/>
      <w:bookmarkEnd w:id="86"/>
    </w:p>
    <w:p w:rsidR="00560558" w:rsidRDefault="00560558" w:rsidP="00560558">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f you or your doctor</w:t>
      </w:r>
      <w:r w:rsidR="00950548">
        <w:t xml:space="preserve"> or other provider</w:t>
      </w:r>
      <w:r w:rsidRPr="00675007">
        <w:t xml:space="preserve"> disagree with our decision, you can appeal</w:t>
      </w:r>
      <w:r>
        <w:t xml:space="preserve">. </w:t>
      </w:r>
    </w:p>
    <w:p w:rsidR="00560558" w:rsidRDefault="00560558" w:rsidP="00560558">
      <w:r>
        <w:t>In most cases, you must start your appeal at Level 1.</w:t>
      </w:r>
      <w:r w:rsidR="00B73F33" w:rsidRPr="00B73F33">
        <w:t xml:space="preserve"> If you do not want to first appeal to the plan </w:t>
      </w:r>
      <w:r w:rsidR="00B73F33">
        <w:t>for a Medi-Cal service</w:t>
      </w:r>
      <w:r w:rsidR="00B73F33" w:rsidRPr="00B73F33">
        <w:t xml:space="preserve">, </w:t>
      </w:r>
      <w:r w:rsidR="004564CC">
        <w:t xml:space="preserve">in special cases </w:t>
      </w:r>
      <w:r w:rsidR="00B73F33" w:rsidRPr="00B73F33">
        <w:t>you can ask for an Independent Medical Review. Go to page</w:t>
      </w:r>
      <w:r w:rsidR="008D105D">
        <w:t xml:space="preserve"> &lt;xx&gt; </w:t>
      </w:r>
      <w:r w:rsidR="00B73F33" w:rsidRPr="00B73F33">
        <w:t>for more information.</w:t>
      </w:r>
    </w:p>
    <w:p w:rsidR="003B57B7" w:rsidRDefault="00A153CA" w:rsidP="00560558">
      <w:r>
        <w:rPr>
          <w:noProof/>
        </w:rPr>
        <mc:AlternateContent>
          <mc:Choice Requires="wps">
            <w:drawing>
              <wp:anchor distT="0" distB="0" distL="182880" distR="114300" simplePos="0" relativeHeight="251671040" behindDoc="0" locked="0" layoutInCell="1" allowOverlap="1">
                <wp:simplePos x="0" y="0"/>
                <wp:positionH relativeFrom="column">
                  <wp:posOffset>3057525</wp:posOffset>
                </wp:positionH>
                <wp:positionV relativeFrom="paragraph">
                  <wp:posOffset>4445</wp:posOffset>
                </wp:positionV>
                <wp:extent cx="2875280" cy="4495800"/>
                <wp:effectExtent l="0" t="0" r="1270" b="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3B57B7">
                            <w:pPr>
                              <w:pStyle w:val="Ataglanceheading"/>
                              <w:rPr>
                                <w:i/>
                              </w:rPr>
                            </w:pPr>
                            <w:r w:rsidRPr="00170F52">
                              <w:rPr>
                                <w:i/>
                              </w:rPr>
                              <w:t xml:space="preserve">At a glance: </w:t>
                            </w:r>
                            <w:r w:rsidRPr="00170F52">
                              <w:t xml:space="preserve">How to </w:t>
                            </w:r>
                            <w:r>
                              <w:t>make a Level 1 Appeal</w:t>
                            </w:r>
                          </w:p>
                          <w:p w:rsidR="00322B76" w:rsidRDefault="00322B76" w:rsidP="003B57B7">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3B57B7">
                            <w:pPr>
                              <w:pStyle w:val="AtaglanceListBullet"/>
                            </w:pPr>
                            <w:r w:rsidRPr="009A1BA1">
                              <w:t xml:space="preserve">Ask </w:t>
                            </w:r>
                            <w:r w:rsidRPr="008D19EF">
                              <w:rPr>
                                <w:b/>
                              </w:rPr>
                              <w:t xml:space="preserve">within </w:t>
                            </w:r>
                            <w:r w:rsidR="004564CC">
                              <w:rPr>
                                <w:b/>
                              </w:rPr>
                              <w:t>60</w:t>
                            </w:r>
                            <w:r w:rsidR="004564CC" w:rsidRPr="008D19EF">
                              <w:rPr>
                                <w:b/>
                              </w:rPr>
                              <w:t xml:space="preserve"> </w:t>
                            </w:r>
                            <w:r w:rsidRPr="008D19EF">
                              <w:rPr>
                                <w:b/>
                              </w:rPr>
                              <w:t>calendar days</w:t>
                            </w:r>
                            <w:r w:rsidRPr="009A1BA1">
                              <w:t xml:space="preserve"> of the decision you are appealing. If you miss the deadline for a good reason, you may still appeal</w:t>
                            </w:r>
                            <w:r w:rsidR="005E322C">
                              <w:t xml:space="preserve"> </w:t>
                            </w:r>
                            <w:r w:rsidR="005E322C" w:rsidRPr="007F5C8C">
                              <w:t>(see page &lt;xx&gt;)</w:t>
                            </w:r>
                            <w:r w:rsidRPr="009A1BA1">
                              <w:t xml:space="preserve">. </w:t>
                            </w:r>
                          </w:p>
                          <w:p w:rsidR="00322B76" w:rsidRDefault="00322B76" w:rsidP="003B57B7">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in process</w:t>
                            </w:r>
                            <w:r w:rsidR="005E322C">
                              <w:t xml:space="preserve"> </w:t>
                            </w:r>
                            <w:r w:rsidR="005E322C" w:rsidRPr="007F5C8C">
                              <w:t>(see page &lt;xx&gt;)</w:t>
                            </w:r>
                            <w:r>
                              <w:t>.</w:t>
                            </w:r>
                          </w:p>
                          <w:p w:rsidR="00322B76" w:rsidRPr="00CA2199" w:rsidRDefault="00322B76" w:rsidP="003B57B7">
                            <w:pPr>
                              <w:pStyle w:val="AtaglanceSpecialnote"/>
                            </w:pPr>
                            <w:r>
                              <w:t>Keep reading this section to learn about what deadline applies to your appeal.</w:t>
                            </w:r>
                          </w:p>
                          <w:p w:rsidR="00322B76" w:rsidRPr="00CA2199" w:rsidRDefault="00322B76" w:rsidP="003B57B7">
                            <w:pPr>
                              <w:pStyle w:val="Ataglancebluebar"/>
                            </w:pPr>
                          </w:p>
                          <w:p w:rsidR="00322B76" w:rsidRDefault="00322B76" w:rsidP="003B57B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40.75pt;margin-top:.35pt;width:226.4pt;height:354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" fillcolor="#daeef3" stroked="f">
                <v:textbox inset="10.8pt,7.2pt,10.8pt">
                  <w:txbxContent>
                    <w:p w:rsidR="00322B76" w:rsidRPr="00F70010" w:rsidRDefault="00322B76" w:rsidP="003B57B7">
                      <w:pPr>
                        <w:pStyle w:val="Ataglanceheading"/>
                        <w:rPr>
                          <w:i/>
                        </w:rPr>
                      </w:pPr>
                      <w:r w:rsidRPr="00170F52">
                        <w:rPr>
                          <w:i/>
                        </w:rPr>
                        <w:t xml:space="preserve">At a glance: </w:t>
                      </w:r>
                      <w:r w:rsidRPr="00170F52">
                        <w:t xml:space="preserve">How to </w:t>
                      </w:r>
                      <w:r>
                        <w:t>make a Level 1 Appeal</w:t>
                      </w:r>
                    </w:p>
                    <w:p w:rsidR="00322B76" w:rsidRDefault="00322B76" w:rsidP="003B57B7">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3B57B7">
                      <w:pPr>
                        <w:pStyle w:val="AtaglanceListBullet"/>
                      </w:pPr>
                      <w:r w:rsidRPr="009A1BA1">
                        <w:t xml:space="preserve">Ask </w:t>
                      </w:r>
                      <w:r w:rsidRPr="008D19EF">
                        <w:rPr>
                          <w:b/>
                        </w:rPr>
                        <w:t xml:space="preserve">within </w:t>
                      </w:r>
                      <w:r w:rsidR="004564CC">
                        <w:rPr>
                          <w:b/>
                        </w:rPr>
                        <w:t>60</w:t>
                      </w:r>
                      <w:r w:rsidR="004564CC" w:rsidRPr="008D19EF">
                        <w:rPr>
                          <w:b/>
                        </w:rPr>
                        <w:t xml:space="preserve"> </w:t>
                      </w:r>
                      <w:r w:rsidRPr="008D19EF">
                        <w:rPr>
                          <w:b/>
                        </w:rPr>
                        <w:t>calendar days</w:t>
                      </w:r>
                      <w:r w:rsidRPr="009A1BA1">
                        <w:t xml:space="preserve"> of the decision you are appealing. If you miss the deadline for a good reason, you may still appeal</w:t>
                      </w:r>
                      <w:r w:rsidR="005E322C">
                        <w:t xml:space="preserve"> </w:t>
                      </w:r>
                      <w:r w:rsidR="005E322C" w:rsidRPr="007F5C8C">
                        <w:t>(see page &lt;xx&gt;)</w:t>
                      </w:r>
                      <w:r w:rsidRPr="009A1BA1">
                        <w:t xml:space="preserve">. </w:t>
                      </w:r>
                    </w:p>
                    <w:p w:rsidR="00322B76" w:rsidRDefault="00322B76" w:rsidP="003B57B7">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in process</w:t>
                      </w:r>
                      <w:r w:rsidR="005E322C">
                        <w:t xml:space="preserve"> </w:t>
                      </w:r>
                      <w:r w:rsidR="005E322C" w:rsidRPr="007F5C8C">
                        <w:t>(see page &lt;xx&gt;)</w:t>
                      </w:r>
                      <w:r>
                        <w:t>.</w:t>
                      </w:r>
                    </w:p>
                    <w:p w:rsidR="00322B76" w:rsidRPr="00CA2199" w:rsidRDefault="00322B76" w:rsidP="003B57B7">
                      <w:pPr>
                        <w:pStyle w:val="AtaglanceSpecialnote"/>
                      </w:pPr>
                      <w:r>
                        <w:t>Keep reading this section to learn about what deadline applies to your appeal.</w:t>
                      </w:r>
                    </w:p>
                    <w:p w:rsidR="00322B76" w:rsidRPr="00CA2199" w:rsidRDefault="00322B76" w:rsidP="003B57B7">
                      <w:pPr>
                        <w:pStyle w:val="Ataglancebluebar"/>
                      </w:pPr>
                    </w:p>
                    <w:p w:rsidR="00322B76" w:rsidRDefault="00322B76" w:rsidP="003B57B7"/>
                  </w:txbxContent>
                </v:textbox>
                <w10:wrap type="square"/>
              </v:shape>
            </w:pict>
          </mc:Fallback>
        </mc:AlternateContent>
      </w:r>
      <w:r w:rsidR="003B57B7" w:rsidRPr="003B57B7">
        <w:t xml:space="preserve">If you need help during the appeals process, you can call </w:t>
      </w:r>
      <w:r w:rsidR="003B57B7">
        <w:t xml:space="preserve">the </w:t>
      </w:r>
      <w:r w:rsidR="003B57B7" w:rsidRPr="003B57B7">
        <w:t>Cal MediConnect Ombuds Program at 1-855-501-3077. The Cal MediConnect Ombuds Program is not connected with us or with any insurance company or health plan.</w:t>
      </w:r>
    </w:p>
    <w:p w:rsidR="00560558" w:rsidRPr="00560558" w:rsidRDefault="00560558" w:rsidP="00A22084">
      <w:pPr>
        <w:pStyle w:val="Heading3"/>
        <w:spacing w:before="120"/>
        <w:rPr>
          <w:i w:val="0"/>
          <w:sz w:val="24"/>
        </w:rPr>
      </w:pPr>
      <w:bookmarkStart w:id="87" w:name="_Toc353283357"/>
      <w:bookmarkStart w:id="88" w:name="_Toc353285048"/>
      <w:bookmarkStart w:id="89" w:name="_Toc353285178"/>
      <w:r w:rsidRPr="00560558">
        <w:rPr>
          <w:i w:val="0"/>
          <w:sz w:val="24"/>
        </w:rPr>
        <w:t>What is a Level 1 Appeal?</w:t>
      </w:r>
      <w:bookmarkEnd w:id="87"/>
      <w:bookmarkEnd w:id="88"/>
      <w:bookmarkEnd w:id="89"/>
    </w:p>
    <w:p w:rsidR="00560558" w:rsidRPr="00560558" w:rsidRDefault="00560558" w:rsidP="00560558">
      <w:r w:rsidRPr="00560558">
        <w:t xml:space="preserve">A Level 1 Appeal is the first appeal to </w:t>
      </w:r>
      <w:r w:rsidR="008A02C3">
        <w:t>our</w:t>
      </w:r>
      <w:r w:rsidRPr="00560558">
        <w:t xml:space="preserve"> plan. </w:t>
      </w:r>
      <w:r w:rsidR="008A02C3">
        <w:t>We</w:t>
      </w:r>
      <w:r w:rsidRPr="00560558">
        <w:t xml:space="preserve"> will review our coverage decision to see if it is correct. The reviewer will be someone who did not make the original coverage decision. When we complete the review, we will give you our decision</w:t>
      </w:r>
      <w:r w:rsidR="001B4AA0">
        <w:t xml:space="preserve"> in writing</w:t>
      </w:r>
      <w:r w:rsidRPr="00560558">
        <w:t>.</w:t>
      </w:r>
    </w:p>
    <w:p w:rsidR="00006B47" w:rsidRDefault="00560558" w:rsidP="00560558">
      <w:r w:rsidRPr="00560558">
        <w:t>If we tell you after our review that the service</w:t>
      </w:r>
      <w:r w:rsidR="00AF34A9">
        <w:t xml:space="preserve"> or item</w:t>
      </w:r>
      <w:r w:rsidRPr="00560558">
        <w:t xml:space="preserve"> is not covered, your case can go to a Level 2 Appeal. </w:t>
      </w:r>
    </w:p>
    <w:p w:rsidR="00112E13" w:rsidRPr="00560558" w:rsidRDefault="00112E13" w:rsidP="00560558">
      <w:pPr>
        <w:pStyle w:val="Heading3"/>
        <w:rPr>
          <w:i w:val="0"/>
          <w:sz w:val="24"/>
          <w:lang w:bidi="en-US"/>
        </w:rPr>
      </w:pPr>
      <w:bookmarkStart w:id="90" w:name="_Toc353283358"/>
      <w:bookmarkStart w:id="91" w:name="_Toc353285049"/>
      <w:bookmarkStart w:id="92" w:name="_Toc353285179"/>
      <w:r w:rsidRPr="00560558">
        <w:rPr>
          <w:i w:val="0"/>
          <w:sz w:val="24"/>
          <w:lang w:bidi="en-US"/>
        </w:rPr>
        <w:t>How do I make a Level 1 Appeal?</w:t>
      </w:r>
      <w:bookmarkEnd w:id="90"/>
      <w:bookmarkEnd w:id="91"/>
      <w:bookmarkEnd w:id="92"/>
    </w:p>
    <w:p w:rsidR="00560558" w:rsidRPr="00022ED7" w:rsidRDefault="00112E13" w:rsidP="00560558">
      <w:pPr>
        <w:numPr>
          <w:ilvl w:val="0"/>
          <w:numId w:val="37"/>
        </w:numPr>
        <w:rPr>
          <w:rStyle w:val="Planinstructions"/>
          <w:i w:val="0"/>
          <w:color w:val="auto"/>
        </w:rPr>
      </w:pPr>
      <w:r w:rsidRPr="009A1BA1">
        <w:t xml:space="preserve">To start your appeal, you, your doctor </w:t>
      </w:r>
      <w:r w:rsidR="00950548">
        <w:t xml:space="preserve">or other provider, </w:t>
      </w:r>
      <w:r w:rsidRPr="009A1BA1">
        <w:t xml:space="preserve">or your representative must </w:t>
      </w:r>
      <w:r w:rsidR="00560558">
        <w:t>cont</w:t>
      </w:r>
      <w:r w:rsidR="00022ED7">
        <w:t xml:space="preserve">act us. </w:t>
      </w:r>
      <w:r w:rsidR="00560558">
        <w:t xml:space="preserve">You can call us at </w:t>
      </w:r>
      <w:r w:rsidR="00560558" w:rsidRPr="00022ED7">
        <w:rPr>
          <w:rStyle w:val="Planinstructions"/>
          <w:i w:val="0"/>
          <w:color w:val="auto"/>
        </w:rPr>
        <w:t>&lt;</w:t>
      </w:r>
      <w:r w:rsidR="00022ED7" w:rsidRPr="00022ED7">
        <w:rPr>
          <w:rStyle w:val="Planinstructions"/>
          <w:i w:val="0"/>
          <w:color w:val="auto"/>
        </w:rPr>
        <w:t>phone</w:t>
      </w:r>
      <w:r w:rsidR="00560558" w:rsidRPr="00022ED7">
        <w:rPr>
          <w:rStyle w:val="Planinstructions"/>
          <w:i w:val="0"/>
          <w:color w:val="auto"/>
        </w:rPr>
        <w:t xml:space="preserve"> number&gt;.</w:t>
      </w:r>
      <w:r w:rsidR="00560558">
        <w:rPr>
          <w:rStyle w:val="Planinstructions"/>
          <w:i w:val="0"/>
        </w:rPr>
        <w:t xml:space="preserve">  </w:t>
      </w:r>
      <w:r w:rsidR="00560558">
        <w:t xml:space="preserve">For </w:t>
      </w:r>
      <w:r w:rsidR="00560558">
        <w:lastRenderedPageBreak/>
        <w:t xml:space="preserve">additional details on how to reach us for appeals, see Chapter 2 </w:t>
      </w:r>
      <w:r w:rsidR="003B57B7" w:rsidRPr="00A269DC">
        <w:rPr>
          <w:rStyle w:val="PlanInstructions0"/>
          <w:i w:val="0"/>
        </w:rPr>
        <w:t>[</w:t>
      </w:r>
      <w:r w:rsidR="003B57B7" w:rsidRPr="00A269DC">
        <w:rPr>
          <w:rStyle w:val="PlanInstructions0"/>
        </w:rPr>
        <w:t>plans may insert reference, as applicable</w:t>
      </w:r>
      <w:r w:rsidR="003B57B7" w:rsidRPr="00A269DC">
        <w:rPr>
          <w:rStyle w:val="PlanInstructions0"/>
          <w:i w:val="0"/>
        </w:rPr>
        <w:t>]</w:t>
      </w:r>
      <w:r w:rsidR="00560558" w:rsidRPr="00022ED7">
        <w:rPr>
          <w:rStyle w:val="Planinstructions"/>
          <w:i w:val="0"/>
          <w:color w:val="auto"/>
        </w:rPr>
        <w:t>.</w:t>
      </w:r>
    </w:p>
    <w:p w:rsidR="00560558" w:rsidRDefault="00560558" w:rsidP="00CB64CE">
      <w:pPr>
        <w:numPr>
          <w:ilvl w:val="0"/>
          <w:numId w:val="37"/>
        </w:numPr>
        <w:ind w:right="716"/>
      </w:pPr>
      <w:r>
        <w:t>You can ask us for a</w:t>
      </w:r>
      <w:r w:rsidRPr="00560558">
        <w:t xml:space="preserve"> “standard appeal” or a “fast appeal.”</w:t>
      </w:r>
    </w:p>
    <w:p w:rsidR="00D44ECB" w:rsidRDefault="00560558" w:rsidP="006B3695">
      <w:pPr>
        <w:numPr>
          <w:ilvl w:val="0"/>
          <w:numId w:val="37"/>
        </w:numPr>
        <w:ind w:right="716"/>
      </w:pPr>
      <w:r>
        <w:t>If you are asking for a standard appeal</w:t>
      </w:r>
      <w:r w:rsidR="001B4AA0">
        <w:t xml:space="preserve"> or fast appeal</w:t>
      </w:r>
      <w:r>
        <w:t>, make your appeal in writing</w:t>
      </w:r>
      <w:r w:rsidR="00D44ECB">
        <w:t xml:space="preserve"> or call us</w:t>
      </w:r>
      <w:r>
        <w:t xml:space="preserve">.  </w:t>
      </w:r>
    </w:p>
    <w:p w:rsidR="00560558" w:rsidRDefault="00560558" w:rsidP="006B3695">
      <w:pPr>
        <w:numPr>
          <w:ilvl w:val="0"/>
          <w:numId w:val="33"/>
        </w:numPr>
        <w:tabs>
          <w:tab w:val="left" w:pos="1080"/>
        </w:tabs>
        <w:spacing w:after="120"/>
        <w:ind w:right="716"/>
      </w:pPr>
      <w:r>
        <w:t xml:space="preserve">You </w:t>
      </w:r>
      <w:r w:rsidR="00D44ECB">
        <w:t>can</w:t>
      </w:r>
      <w:r>
        <w:t xml:space="preserve"> submit a </w:t>
      </w:r>
      <w:r w:rsidR="00D44ECB">
        <w:t xml:space="preserve">written </w:t>
      </w:r>
      <w:r>
        <w:t>request to the following address:</w:t>
      </w:r>
    </w:p>
    <w:p w:rsidR="00560558" w:rsidRPr="006117EA" w:rsidRDefault="00560558" w:rsidP="006B3695">
      <w:pPr>
        <w:spacing w:after="120"/>
        <w:ind w:left="720" w:right="716" w:firstLine="720"/>
      </w:pPr>
      <w:r w:rsidRPr="006117EA">
        <w:rPr>
          <w:rStyle w:val="Planinstructions"/>
          <w:i w:val="0"/>
          <w:color w:val="auto"/>
        </w:rPr>
        <w:t>&lt;insert address&gt;</w:t>
      </w:r>
    </w:p>
    <w:p w:rsidR="006B3695" w:rsidRPr="00E13EF5" w:rsidRDefault="006B3695" w:rsidP="006B3695">
      <w:pPr>
        <w:numPr>
          <w:ilvl w:val="0"/>
          <w:numId w:val="33"/>
        </w:numPr>
        <w:tabs>
          <w:tab w:val="left" w:pos="1080"/>
        </w:tabs>
        <w:spacing w:after="120"/>
        <w:ind w:right="716"/>
        <w:rPr>
          <w:rStyle w:val="Planinstructions"/>
          <w:i w:val="0"/>
        </w:rPr>
      </w:pPr>
      <w:r>
        <w:rPr>
          <w:rStyle w:val="Planinstructions"/>
          <w:i w:val="0"/>
          <w:color w:val="auto"/>
        </w:rPr>
        <w:t>You can submit your request online at: &lt;insert plan’s online appeal address&gt;</w:t>
      </w:r>
    </w:p>
    <w:p w:rsidR="00112E13" w:rsidRPr="00E13EF5" w:rsidRDefault="00073E73" w:rsidP="006B3695">
      <w:pPr>
        <w:numPr>
          <w:ilvl w:val="0"/>
          <w:numId w:val="33"/>
        </w:numPr>
        <w:tabs>
          <w:tab w:val="left" w:pos="1080"/>
        </w:tabs>
        <w:spacing w:before="120"/>
        <w:ind w:right="716"/>
        <w:rPr>
          <w:rStyle w:val="Planinstructions"/>
          <w:i w:val="0"/>
        </w:rPr>
      </w:pPr>
      <w:r w:rsidRPr="00D44ECB">
        <w:rPr>
          <w:rStyle w:val="Planinstructions"/>
          <w:i w:val="0"/>
          <w:color w:val="auto"/>
        </w:rPr>
        <w:t>You may also ask for an appeal by calling us at &lt;</w:t>
      </w:r>
      <w:r w:rsidR="008764EA" w:rsidRPr="00D44ECB">
        <w:rPr>
          <w:rStyle w:val="Planinstructions"/>
          <w:i w:val="0"/>
          <w:color w:val="auto"/>
        </w:rPr>
        <w:t>toll-free</w:t>
      </w:r>
      <w:r w:rsidRPr="00D44ECB">
        <w:rPr>
          <w:rStyle w:val="Planinstructions"/>
          <w:i w:val="0"/>
          <w:color w:val="auto"/>
        </w:rPr>
        <w:t xml:space="preserve"> number&gt;.</w:t>
      </w:r>
    </w:p>
    <w:p w:rsidR="00545100" w:rsidRPr="00E13EF5" w:rsidRDefault="000C37F1" w:rsidP="006B3695">
      <w:pPr>
        <w:numPr>
          <w:ilvl w:val="0"/>
          <w:numId w:val="59"/>
        </w:numPr>
        <w:tabs>
          <w:tab w:val="left" w:pos="720"/>
          <w:tab w:val="left" w:pos="1080"/>
        </w:tabs>
        <w:spacing w:before="120" w:after="120"/>
        <w:rPr>
          <w:rStyle w:val="PlanInstructions0"/>
          <w:i w:val="0"/>
          <w:color w:val="auto"/>
        </w:rPr>
      </w:pPr>
      <w:r>
        <w:rPr>
          <w:rStyle w:val="PlanInstructions0"/>
          <w:i w:val="0"/>
          <w:color w:val="auto"/>
        </w:rPr>
        <w:t>We will send you a letter</w:t>
      </w:r>
      <w:r w:rsidR="006967E5" w:rsidRPr="00E13EF5">
        <w:rPr>
          <w:rStyle w:val="PlanInstructions0"/>
          <w:i w:val="0"/>
          <w:color w:val="auto"/>
        </w:rPr>
        <w:t xml:space="preserve"> within 5 calendar days of receiving your appeal let</w:t>
      </w:r>
      <w:r w:rsidR="00E13EF5" w:rsidRPr="00E13EF5">
        <w:rPr>
          <w:rStyle w:val="PlanInstructions0"/>
          <w:i w:val="0"/>
          <w:color w:val="auto"/>
        </w:rPr>
        <w:t>ting you know that we received it.</w:t>
      </w:r>
    </w:p>
    <w:p w:rsidR="00560558" w:rsidRDefault="00A153CA" w:rsidP="00560558">
      <w:pPr>
        <w:ind w:left="720"/>
        <w:rPr>
          <w:rStyle w:val="PlanInstructions0"/>
          <w:i w:val="0"/>
        </w:rPr>
      </w:pPr>
      <w:r>
        <w:rPr>
          <w:noProof/>
        </w:rPr>
        <mc:AlternateContent>
          <mc:Choice Requires="wps">
            <w:drawing>
              <wp:anchor distT="0" distB="182880" distL="274320" distR="114300" simplePos="0" relativeHeight="251666944" behindDoc="0" locked="0" layoutInCell="1" allowOverlap="1">
                <wp:simplePos x="0" y="0"/>
                <wp:positionH relativeFrom="column">
                  <wp:posOffset>60325</wp:posOffset>
                </wp:positionH>
                <wp:positionV relativeFrom="paragraph">
                  <wp:posOffset>73025</wp:posOffset>
                </wp:positionV>
                <wp:extent cx="5303520" cy="685800"/>
                <wp:effectExtent l="0" t="0" r="0" b="0"/>
                <wp:wrapSquare wrapText="bothSides"/>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073E73">
                            <w:pPr>
                              <w:pStyle w:val="Calloutnormalpre-text"/>
                            </w:pPr>
                          </w:p>
                          <w:p w:rsidR="00322B76" w:rsidRPr="009F040E" w:rsidRDefault="00322B76"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left:0;text-align:left;margin-left:4.75pt;margin-top:5.75pt;width:417.6pt;height:54pt;z-index:25166694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nIqww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" filled="f" fillcolor="#daeef3" stroked="f">
                <v:textbox inset="10.8pt,7.2pt,10.8pt">
                  <w:txbxContent>
                    <w:p w:rsidR="00322B76" w:rsidRDefault="00322B76" w:rsidP="00073E73">
                      <w:pPr>
                        <w:pStyle w:val="Calloutnormalpre-text"/>
                      </w:pPr>
                    </w:p>
                    <w:p w:rsidR="00322B76" w:rsidRPr="009F040E" w:rsidRDefault="00322B76"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v:textbox>
                <w10:wrap type="square"/>
              </v:shape>
            </w:pict>
          </mc:Fallback>
        </mc:AlternateContent>
      </w:r>
    </w:p>
    <w:p w:rsidR="00560558" w:rsidRDefault="00560558" w:rsidP="00560558">
      <w:pPr>
        <w:ind w:left="720"/>
        <w:rPr>
          <w:rStyle w:val="PlanInstructions0"/>
          <w:i w:val="0"/>
        </w:rPr>
      </w:pPr>
    </w:p>
    <w:p w:rsidR="00560558" w:rsidRPr="00560558" w:rsidRDefault="00560558" w:rsidP="00560558">
      <w:pPr>
        <w:ind w:left="720"/>
        <w:rPr>
          <w:rStyle w:val="PlanInstructions0"/>
          <w:i w:val="0"/>
          <w:color w:val="auto"/>
        </w:rPr>
      </w:pPr>
    </w:p>
    <w:p w:rsidR="001F230A" w:rsidRPr="00560558" w:rsidRDefault="001F230A" w:rsidP="00A22084">
      <w:pPr>
        <w:pStyle w:val="Heading3"/>
        <w:spacing w:before="120"/>
        <w:rPr>
          <w:i w:val="0"/>
          <w:sz w:val="24"/>
        </w:rPr>
      </w:pPr>
      <w:bookmarkStart w:id="93" w:name="_Toc353283359"/>
      <w:bookmarkStart w:id="94" w:name="_Toc353285050"/>
      <w:bookmarkStart w:id="95" w:name="_Toc353285180"/>
      <w:r w:rsidRPr="00560558">
        <w:rPr>
          <w:i w:val="0"/>
          <w:sz w:val="24"/>
        </w:rPr>
        <w:t>Can someone else make the appeal for me?</w:t>
      </w:r>
      <w:bookmarkEnd w:id="93"/>
      <w:bookmarkEnd w:id="94"/>
      <w:bookmarkEnd w:id="95"/>
    </w:p>
    <w:p w:rsidR="001F230A" w:rsidRPr="00F82630" w:rsidRDefault="001F230A" w:rsidP="001F230A">
      <w:r w:rsidRPr="007F5C8C">
        <w:rPr>
          <w:b/>
        </w:rPr>
        <w:t>Yes</w:t>
      </w:r>
      <w:r w:rsidRPr="009A1BA1">
        <w:t xml:space="preserve">. </w:t>
      </w:r>
      <w:r w:rsidR="006A3F9F" w:rsidRPr="006A3F9F">
        <w:t xml:space="preserve">Your doctor </w:t>
      </w:r>
      <w:r w:rsidR="00D44ECB">
        <w:t xml:space="preserve">or other provider </w:t>
      </w:r>
      <w:r w:rsidR="006A3F9F" w:rsidRPr="006A3F9F">
        <w:t xml:space="preserve">can make the appeal for you. </w:t>
      </w:r>
      <w:r w:rsidR="006A3F9F">
        <w:t>Also, s</w:t>
      </w:r>
      <w:r w:rsidRPr="009A1BA1">
        <w:t xml:space="preserve">omeone besides your doctor </w:t>
      </w:r>
      <w:r w:rsidR="00D44ECB">
        <w:t xml:space="preserve">or other provider </w:t>
      </w:r>
      <w:r w:rsidRPr="009A1BA1">
        <w:t xml:space="preserve">can make the appeal for you, but first you must complete an Appointment of Representative form. The form gives the other person permission to act for you. </w:t>
      </w:r>
    </w:p>
    <w:p w:rsidR="001F230A" w:rsidRPr="00817C3A" w:rsidRDefault="001F230A" w:rsidP="001F230A">
      <w:pPr>
        <w:rPr>
          <w:rStyle w:val="PlanInstructions0"/>
          <w:i w:val="0"/>
        </w:rPr>
      </w:pPr>
      <w:r w:rsidRPr="009A1BA1">
        <w:t>To get a</w:t>
      </w:r>
      <w:r w:rsidR="00406AED">
        <w:t>n</w:t>
      </w:r>
      <w:r w:rsidRPr="009A1BA1">
        <w:t xml:space="preserve"> Appointment of Representative form, call Member Services and ask for one, or visit the Medicare website at</w:t>
      </w:r>
      <w:r w:rsidRPr="00465B05">
        <w:t xml:space="preserve"> </w:t>
      </w:r>
      <w:r w:rsidR="003B57B7" w:rsidRPr="00056E9A">
        <w:t>https://www.cms.gov/Medicare/CMS-Forms/CMS-Forms/downloads/cms1696.pdf</w:t>
      </w:r>
      <w:r w:rsidRPr="001F230A">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 xml:space="preserve">or our website at &lt;web address </w:t>
      </w:r>
      <w:r w:rsidRPr="00817C3A">
        <w:rPr>
          <w:rStyle w:val="PlanInstructions0"/>
          <w:b/>
          <w:u w:val="single"/>
        </w:rPr>
        <w:t>or</w:t>
      </w:r>
      <w:r w:rsidRPr="00817C3A">
        <w:rPr>
          <w:rStyle w:val="PlanInstructions0"/>
          <w:i w:val="0"/>
        </w:rPr>
        <w:t xml:space="preserve"> link to form&gt;].</w:t>
      </w:r>
    </w:p>
    <w:p w:rsidR="001F230A" w:rsidRPr="009A1BA1" w:rsidRDefault="00D44ECB" w:rsidP="001F230A">
      <w:pPr>
        <w:pStyle w:val="Specialnote2"/>
      </w:pPr>
      <w:r>
        <w:t>If the appeal comes from someone besides you or your doctor or other provider,</w:t>
      </w:r>
      <w:r w:rsidRPr="005E52CA">
        <w:t xml:space="preserve"> </w:t>
      </w:r>
      <w:r>
        <w:t>w</w:t>
      </w:r>
      <w:r w:rsidRPr="005E52CA">
        <w:t xml:space="preserve">e must </w:t>
      </w:r>
      <w:r w:rsidR="003B57B7">
        <w:t>get</w:t>
      </w:r>
      <w:r w:rsidR="003B57B7" w:rsidRPr="005E52CA">
        <w:t xml:space="preserve"> </w:t>
      </w:r>
      <w:r w:rsidRPr="005E52CA">
        <w:t xml:space="preserve">the completed </w:t>
      </w:r>
      <w:r>
        <w:t>Appointment of Representative</w:t>
      </w:r>
      <w:r w:rsidRPr="005E52CA">
        <w:t xml:space="preserve"> form before we can review </w:t>
      </w:r>
      <w:r>
        <w:t>the appeal</w:t>
      </w:r>
      <w:r w:rsidR="001F230A" w:rsidRPr="009A1BA1">
        <w:t>.</w:t>
      </w:r>
    </w:p>
    <w:p w:rsidR="001F230A" w:rsidRPr="00560558" w:rsidRDefault="001F230A" w:rsidP="00A22084">
      <w:pPr>
        <w:pStyle w:val="Heading3"/>
        <w:spacing w:before="120"/>
        <w:rPr>
          <w:i w:val="0"/>
          <w:sz w:val="24"/>
        </w:rPr>
      </w:pPr>
      <w:bookmarkStart w:id="96" w:name="_Toc353283360"/>
      <w:bookmarkStart w:id="97" w:name="_Toc353285051"/>
      <w:bookmarkStart w:id="98" w:name="_Toc353285181"/>
      <w:r w:rsidRPr="00560558">
        <w:rPr>
          <w:i w:val="0"/>
          <w:sz w:val="24"/>
        </w:rPr>
        <w:t>How much time do I have to make an appeal?</w:t>
      </w:r>
      <w:bookmarkEnd w:id="96"/>
      <w:bookmarkEnd w:id="97"/>
      <w:bookmarkEnd w:id="98"/>
    </w:p>
    <w:p w:rsidR="001F230A" w:rsidRPr="009A1BA1" w:rsidRDefault="001F230A" w:rsidP="001F230A">
      <w:r w:rsidRPr="00F82630">
        <w:t xml:space="preserve">You must ask for an appeal </w:t>
      </w:r>
      <w:r w:rsidRPr="007F5C8C">
        <w:rPr>
          <w:b/>
        </w:rPr>
        <w:t>within</w:t>
      </w:r>
      <w:r w:rsidR="00D44ECB" w:rsidRPr="007F5C8C">
        <w:rPr>
          <w:b/>
        </w:rPr>
        <w:t xml:space="preserve"> </w:t>
      </w:r>
      <w:r w:rsidR="004564CC">
        <w:rPr>
          <w:b/>
        </w:rPr>
        <w:t>6</w:t>
      </w:r>
      <w:r w:rsidR="004564CC" w:rsidRPr="007F5C8C">
        <w:rPr>
          <w:b/>
        </w:rPr>
        <w:t xml:space="preserve">0 </w:t>
      </w:r>
      <w:r w:rsidR="00B92D3B" w:rsidRPr="007F5C8C">
        <w:rPr>
          <w:b/>
        </w:rPr>
        <w:t>calendar</w:t>
      </w:r>
      <w:r w:rsidRPr="007F5C8C">
        <w:rPr>
          <w:b/>
        </w:rPr>
        <w:t xml:space="preserve"> days</w:t>
      </w:r>
      <w:r w:rsidRPr="00F82630">
        <w:t xml:space="preserve"> from the date on the </w:t>
      </w:r>
      <w:r w:rsidRPr="009A1BA1">
        <w:t xml:space="preserve">letter we sent to tell you our decision. </w:t>
      </w:r>
    </w:p>
    <w:p w:rsidR="001F230A" w:rsidRDefault="001F230A" w:rsidP="001F230A">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rsidR="003B57B7" w:rsidRPr="009A1BA1" w:rsidRDefault="003B57B7" w:rsidP="007F5C8C">
      <w:pPr>
        <w:numPr>
          <w:ilvl w:val="0"/>
          <w:numId w:val="65"/>
        </w:numPr>
        <w:ind w:left="360"/>
      </w:pPr>
      <w:r>
        <w:rPr>
          <w:rFonts w:cs="Arial"/>
          <w:b/>
        </w:rPr>
        <w:lastRenderedPageBreak/>
        <w:t>NOTE:</w:t>
      </w:r>
      <w:r>
        <w:rPr>
          <w:rFonts w:cs="Arial"/>
        </w:rPr>
        <w:t xml:space="preserve"> If you appeal because we told you that a service you currently get will be changed or stopped, </w:t>
      </w:r>
      <w:r w:rsidRPr="001720B2">
        <w:rPr>
          <w:rFonts w:cs="Arial"/>
          <w:b/>
        </w:rPr>
        <w:t>you have fewer days to appeal</w:t>
      </w:r>
      <w:r>
        <w:rPr>
          <w:rFonts w:cs="Arial"/>
        </w:rPr>
        <w:t xml:space="preserve"> if you want to keep getting that service while your appeal is processing. R</w:t>
      </w:r>
      <w:r>
        <w:t xml:space="preserve">ead </w:t>
      </w:r>
      <w:r w:rsidRPr="00853677">
        <w:rPr>
          <w:i/>
        </w:rPr>
        <w:t>“</w:t>
      </w:r>
      <w:r w:rsidRPr="005341E7">
        <w:rPr>
          <w:i/>
        </w:rPr>
        <w:t xml:space="preserve">Will my benefits continue during </w:t>
      </w:r>
      <w:r>
        <w:rPr>
          <w:i/>
        </w:rPr>
        <w:t>Level 1 a</w:t>
      </w:r>
      <w:r w:rsidRPr="005341E7">
        <w:rPr>
          <w:i/>
        </w:rPr>
        <w:t>ppeals</w:t>
      </w:r>
      <w:r>
        <w:rPr>
          <w:i/>
        </w:rPr>
        <w:t>”</w:t>
      </w:r>
      <w:r w:rsidRPr="005341E7">
        <w:rPr>
          <w:i/>
        </w:rPr>
        <w:t xml:space="preserve"> </w:t>
      </w:r>
      <w:r>
        <w:t>on page &lt;xx&gt;</w:t>
      </w:r>
      <w:r>
        <w:rPr>
          <w:i/>
          <w:sz w:val="24"/>
        </w:rPr>
        <w:t xml:space="preserve"> </w:t>
      </w:r>
      <w:r>
        <w:rPr>
          <w:rFonts w:cs="Arial"/>
        </w:rPr>
        <w:t>for more information.</w:t>
      </w:r>
    </w:p>
    <w:p w:rsidR="001F230A" w:rsidRPr="00560558" w:rsidRDefault="001F230A" w:rsidP="00A22084">
      <w:pPr>
        <w:pStyle w:val="Heading3"/>
        <w:spacing w:before="120"/>
        <w:rPr>
          <w:i w:val="0"/>
          <w:sz w:val="24"/>
        </w:rPr>
      </w:pPr>
      <w:bookmarkStart w:id="99" w:name="_Toc353283361"/>
      <w:bookmarkStart w:id="100" w:name="_Toc353285052"/>
      <w:bookmarkStart w:id="101" w:name="_Toc353285182"/>
      <w:r w:rsidRPr="00560558">
        <w:rPr>
          <w:i w:val="0"/>
          <w:sz w:val="24"/>
        </w:rPr>
        <w:t>Can I get a copy of my case file?</w:t>
      </w:r>
      <w:bookmarkEnd w:id="99"/>
      <w:bookmarkEnd w:id="100"/>
      <w:bookmarkEnd w:id="101"/>
    </w:p>
    <w:p w:rsidR="001F230A" w:rsidRPr="00560558" w:rsidRDefault="001F230A" w:rsidP="00202E06">
      <w:pPr>
        <w:rPr>
          <w:i/>
          <w:sz w:val="24"/>
        </w:rPr>
      </w:pPr>
      <w:r w:rsidRPr="007F5C8C">
        <w:rPr>
          <w:b/>
        </w:rPr>
        <w:t>Yes</w:t>
      </w:r>
      <w:r w:rsidRPr="009A1BA1">
        <w:t xml:space="preserve">. </w:t>
      </w:r>
      <w:r>
        <w:t>Ask us for a copy</w:t>
      </w:r>
      <w:r w:rsidR="003B57B7" w:rsidRPr="003B57B7">
        <w:t xml:space="preserve"> </w:t>
      </w:r>
      <w:r w:rsidR="003B57B7" w:rsidRPr="00B6413D">
        <w:t>by calling Member Services at &lt;phone number&gt;</w:t>
      </w:r>
      <w:r>
        <w:t>.</w:t>
      </w:r>
      <w:bookmarkStart w:id="102" w:name="_Toc353283362"/>
      <w:bookmarkStart w:id="103" w:name="_Toc353285053"/>
      <w:bookmarkStart w:id="104" w:name="_Toc353285183"/>
      <w:r w:rsidRPr="00560558">
        <w:rPr>
          <w:i/>
          <w:sz w:val="24"/>
        </w:rPr>
        <w:t>Can my doctor give you more information about my appeal?</w:t>
      </w:r>
      <w:bookmarkEnd w:id="102"/>
      <w:bookmarkEnd w:id="103"/>
      <w:bookmarkEnd w:id="104"/>
    </w:p>
    <w:p w:rsidR="001F230A" w:rsidRDefault="001F230A" w:rsidP="00F15450">
      <w:r w:rsidRPr="007F5C8C">
        <w:rPr>
          <w:b/>
        </w:rPr>
        <w:t>Yes</w:t>
      </w:r>
      <w:r w:rsidRPr="009A1BA1">
        <w:t xml:space="preserve">, you and your doctor may give us </w:t>
      </w:r>
      <w:r>
        <w:t>more</w:t>
      </w:r>
      <w:r w:rsidRPr="009A1BA1">
        <w:t xml:space="preserve"> information to support your appeal.</w:t>
      </w:r>
    </w:p>
    <w:p w:rsidR="00F15450" w:rsidRPr="00560558" w:rsidRDefault="00F15450" w:rsidP="00A22084">
      <w:pPr>
        <w:pStyle w:val="Heading3"/>
        <w:spacing w:before="120"/>
        <w:rPr>
          <w:i w:val="0"/>
          <w:sz w:val="24"/>
        </w:rPr>
      </w:pPr>
      <w:bookmarkStart w:id="105" w:name="_Toc353283363"/>
      <w:bookmarkStart w:id="106" w:name="_Toc353285054"/>
      <w:bookmarkStart w:id="107" w:name="_Toc353285184"/>
      <w:r w:rsidRPr="00560558">
        <w:rPr>
          <w:i w:val="0"/>
          <w:sz w:val="24"/>
        </w:rPr>
        <w:t xml:space="preserve">How will </w:t>
      </w:r>
      <w:r w:rsidR="003B57B7">
        <w:rPr>
          <w:i w:val="0"/>
          <w:sz w:val="24"/>
          <w:lang w:val="en-US"/>
        </w:rPr>
        <w:t>we</w:t>
      </w:r>
      <w:r w:rsidR="008914A6" w:rsidRPr="00560558">
        <w:rPr>
          <w:i w:val="0"/>
          <w:sz w:val="24"/>
        </w:rPr>
        <w:t xml:space="preserve"> </w:t>
      </w:r>
      <w:r w:rsidRPr="00560558">
        <w:rPr>
          <w:i w:val="0"/>
          <w:sz w:val="24"/>
        </w:rPr>
        <w:t>make the appeal decision?</w:t>
      </w:r>
      <w:bookmarkEnd w:id="105"/>
      <w:bookmarkEnd w:id="106"/>
      <w:bookmarkEnd w:id="107"/>
      <w:r w:rsidRPr="00560558">
        <w:rPr>
          <w:i w:val="0"/>
          <w:sz w:val="24"/>
        </w:rPr>
        <w:t xml:space="preserve"> </w:t>
      </w:r>
    </w:p>
    <w:p w:rsidR="00F15450" w:rsidRPr="00F82630" w:rsidRDefault="00F15450" w:rsidP="00F15450">
      <w:r w:rsidRPr="009A1BA1">
        <w:t xml:space="preserve">We take a careful look at all of the information about your request for coverage of </w:t>
      </w:r>
      <w:r>
        <w:br/>
      </w:r>
      <w:r w:rsidRPr="00F82630">
        <w:t>medical care.</w:t>
      </w:r>
      <w:r w:rsidRPr="009A1BA1">
        <w:t xml:space="preserve"> Then, we check to see if we were following all the rules when we said </w:t>
      </w:r>
      <w:r w:rsidR="00E9551D" w:rsidRPr="007F5C8C">
        <w:rPr>
          <w:b/>
        </w:rPr>
        <w:t>No</w:t>
      </w:r>
      <w:r w:rsidR="00E9551D" w:rsidRPr="00E9551D">
        <w:rPr>
          <w:i/>
        </w:rPr>
        <w:t xml:space="preserve"> </w:t>
      </w:r>
      <w:r>
        <w:br/>
      </w:r>
      <w:r w:rsidRPr="00F82630">
        <w:t>to your request.</w:t>
      </w:r>
      <w:r w:rsidR="00D44ECB">
        <w:t xml:space="preserve"> </w:t>
      </w:r>
      <w:r w:rsidR="00D44ECB" w:rsidRPr="00560558">
        <w:t>The reviewer will be someone who did not make the original decision</w:t>
      </w:r>
      <w:r w:rsidR="00D44ECB">
        <w:t>.</w:t>
      </w:r>
    </w:p>
    <w:p w:rsidR="00F15450" w:rsidRPr="009A1BA1" w:rsidRDefault="00F15450" w:rsidP="00F15450">
      <w:r w:rsidRPr="009A1BA1">
        <w:t xml:space="preserve">If we need more information, we may ask you or your doctor for it. </w:t>
      </w:r>
    </w:p>
    <w:p w:rsidR="00F15450" w:rsidRPr="00560558" w:rsidRDefault="00F15450" w:rsidP="00A22084">
      <w:pPr>
        <w:pStyle w:val="Heading3"/>
        <w:spacing w:before="120"/>
        <w:rPr>
          <w:i w:val="0"/>
          <w:sz w:val="24"/>
        </w:rPr>
      </w:pPr>
      <w:bookmarkStart w:id="108" w:name="_Toc353283364"/>
      <w:bookmarkStart w:id="109" w:name="_Toc353285055"/>
      <w:bookmarkStart w:id="110" w:name="_Toc353285185"/>
      <w:r w:rsidRPr="00560558">
        <w:rPr>
          <w:i w:val="0"/>
          <w:sz w:val="24"/>
        </w:rPr>
        <w:t xml:space="preserve">When will I hear about </w:t>
      </w:r>
      <w:r w:rsidR="00560558">
        <w:rPr>
          <w:i w:val="0"/>
          <w:sz w:val="24"/>
        </w:rPr>
        <w:t>a “standard”</w:t>
      </w:r>
      <w:r w:rsidRPr="00560558">
        <w:rPr>
          <w:i w:val="0"/>
          <w:sz w:val="24"/>
        </w:rPr>
        <w:t xml:space="preserve"> appeal decision?</w:t>
      </w:r>
      <w:bookmarkEnd w:id="108"/>
      <w:bookmarkEnd w:id="109"/>
      <w:bookmarkEnd w:id="110"/>
    </w:p>
    <w:p w:rsidR="00F15450" w:rsidRPr="009A1BA1" w:rsidRDefault="00F15450" w:rsidP="00F15450">
      <w:pPr>
        <w:pStyle w:val="Normalpre-bullets"/>
      </w:pPr>
      <w:r w:rsidRPr="00F82630">
        <w:t xml:space="preserve">We must give you our answer </w:t>
      </w:r>
      <w:r w:rsidRPr="009A1BA1">
        <w:t>within</w:t>
      </w:r>
      <w:r w:rsidR="0039573B">
        <w:t xml:space="preserve"> </w:t>
      </w:r>
      <w:r w:rsidR="000B20C8">
        <w:t>30</w:t>
      </w:r>
      <w:r w:rsidRPr="009A1BA1">
        <w:t xml:space="preserve"> 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rsidR="00F15450" w:rsidRPr="00F82630" w:rsidRDefault="00F15450" w:rsidP="0016505B">
      <w:pPr>
        <w:pStyle w:val="ListBullet"/>
        <w:numPr>
          <w:ilvl w:val="0"/>
          <w:numId w:val="54"/>
        </w:numPr>
        <w:ind w:left="540" w:hanging="270"/>
      </w:pPr>
      <w:r w:rsidRPr="009A1BA1">
        <w:t>However, if you ask for more time or if we need to gather more information, we can take up to</w:t>
      </w:r>
      <w:r w:rsidR="0039573B">
        <w:t xml:space="preserve"> 14</w:t>
      </w:r>
      <w:r w:rsidRPr="009A1BA1">
        <w:t xml:space="preserve"> more calendar days.</w:t>
      </w:r>
      <w:r w:rsidR="00B92D3B">
        <w:t xml:space="preserve"> If we decide to take extra days to make the decision, </w:t>
      </w:r>
      <w:r w:rsidR="00406AED">
        <w:t>we will send you a letter that explains why we need more time</w:t>
      </w:r>
      <w:r w:rsidR="00B92D3B">
        <w:t>.</w:t>
      </w:r>
    </w:p>
    <w:p w:rsidR="00F15450" w:rsidRPr="009A1BA1" w:rsidRDefault="00F15450" w:rsidP="0016505B">
      <w:pPr>
        <w:pStyle w:val="ListBullet"/>
        <w:numPr>
          <w:ilvl w:val="0"/>
          <w:numId w:val="54"/>
        </w:numPr>
        <w:ind w:left="540" w:hanging="270"/>
      </w:pPr>
      <w:r w:rsidRPr="009A1BA1">
        <w:t>If you believe we should not</w:t>
      </w:r>
      <w:r w:rsidRPr="00F82630">
        <w:t xml:space="preserve"> take extra days, you can file a “fast complaint” about our decision to take extra days. When </w:t>
      </w:r>
      <w:r w:rsidRPr="009A1BA1">
        <w:t>you file a fast complaint, we will give you an answer to your complaint within</w:t>
      </w:r>
      <w:r w:rsidR="0039573B">
        <w:t xml:space="preserve"> 24</w:t>
      </w:r>
      <w:r w:rsidRPr="009A1BA1">
        <w:t xml:space="preserve"> hours. </w:t>
      </w:r>
      <w:r w:rsidR="003B57B7" w:rsidRPr="00A246D3">
        <w:t>For more information about the process for making complaints, including fast complaints, see Section 1</w:t>
      </w:r>
      <w:r w:rsidR="003B57B7">
        <w:t>0</w:t>
      </w:r>
      <w:r w:rsidR="003B57B7" w:rsidRPr="00A246D3">
        <w:t xml:space="preserve"> </w:t>
      </w:r>
      <w:r w:rsidR="003B57B7">
        <w:t>on page &lt;xx&gt;.</w:t>
      </w:r>
    </w:p>
    <w:p w:rsidR="00F15450" w:rsidRPr="009A1BA1" w:rsidRDefault="00F15450" w:rsidP="0016505B">
      <w:pPr>
        <w:pStyle w:val="ListBullet"/>
        <w:numPr>
          <w:ilvl w:val="0"/>
          <w:numId w:val="54"/>
        </w:numPr>
        <w:ind w:left="540" w:hanging="270"/>
      </w:pPr>
      <w:r w:rsidRPr="009A1BA1">
        <w:t xml:space="preserve">If we do not give you an answer </w:t>
      </w:r>
      <w:r w:rsidR="00492B0D">
        <w:t xml:space="preserve">to your appeal </w:t>
      </w:r>
      <w:r w:rsidRPr="009A1BA1">
        <w:t>within</w:t>
      </w:r>
      <w:r w:rsidR="0039573B">
        <w:t xml:space="preserve"> </w:t>
      </w:r>
      <w:r w:rsidR="000B20C8">
        <w:t>30</w:t>
      </w:r>
      <w:r w:rsidRPr="009A1BA1">
        <w:t xml:space="preserve"> calendar days</w:t>
      </w:r>
      <w:r w:rsidRPr="00F82630">
        <w:t xml:space="preserve"> 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39573B">
        <w:t xml:space="preserve"> if your problem is about </w:t>
      </w:r>
      <w:r w:rsidR="00133B8B">
        <w:t xml:space="preserve">coverage of </w:t>
      </w:r>
      <w:r w:rsidR="0039573B">
        <w:t>a Medicare service</w:t>
      </w:r>
      <w:r w:rsidR="00AF34A9">
        <w:t xml:space="preserve"> or item</w:t>
      </w:r>
      <w:r w:rsidR="0039573B" w:rsidRPr="009A1BA1">
        <w:t>.</w:t>
      </w:r>
      <w:r w:rsidR="0039573B">
        <w:t xml:space="preserve"> </w:t>
      </w:r>
      <w:r w:rsidR="0039573B" w:rsidRPr="00737A4A">
        <w:t xml:space="preserve">You will be notified </w:t>
      </w:r>
      <w:r w:rsidR="0039573B">
        <w:t>when</w:t>
      </w:r>
      <w:r w:rsidR="0039573B" w:rsidRPr="00737A4A">
        <w:t xml:space="preserve"> this happens</w:t>
      </w:r>
      <w:r w:rsidRPr="009A1BA1">
        <w:t>.</w:t>
      </w:r>
      <w:r w:rsidR="008C1B48">
        <w:t xml:space="preserve"> If your problem is about </w:t>
      </w:r>
      <w:r w:rsidR="00133B8B">
        <w:t xml:space="preserve">coverage of </w:t>
      </w:r>
      <w:r w:rsidR="008C1B48">
        <w:t>a Medi-Cal service</w:t>
      </w:r>
      <w:r w:rsidR="00AF34A9">
        <w:t xml:space="preserve"> or item</w:t>
      </w:r>
      <w:r w:rsidR="008C1B48">
        <w:t>, you will need to</w:t>
      </w:r>
      <w:r w:rsidR="008C1B48" w:rsidRPr="009A1BA1">
        <w:t xml:space="preserve"> file a </w:t>
      </w:r>
      <w:r w:rsidR="008C1B48" w:rsidRPr="00E60B0B">
        <w:t>L</w:t>
      </w:r>
      <w:r w:rsidR="008C1B48" w:rsidRPr="009A1BA1">
        <w:t>evel 2 Appeal yourself</w:t>
      </w:r>
      <w:r w:rsidR="008C1B48">
        <w:t xml:space="preserve">. For more information about the Level 2 Appeal process, go to Section 5.4 </w:t>
      </w:r>
      <w:r w:rsidR="003B57B7">
        <w:t>on page &lt;xx&gt;</w:t>
      </w:r>
      <w:r w:rsidR="008C1B48">
        <w:t>.</w:t>
      </w:r>
    </w:p>
    <w:p w:rsidR="00F15450" w:rsidRPr="00F82630" w:rsidRDefault="00F15450" w:rsidP="00F15450">
      <w:pPr>
        <w:pStyle w:val="Specialnote2"/>
      </w:pPr>
      <w:r w:rsidRPr="00F82630">
        <w:rPr>
          <w:b/>
        </w:rPr>
        <w:t xml:space="preserve">If our answer is </w:t>
      </w:r>
      <w:r w:rsidRPr="00240DE8">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w:t>
      </w:r>
      <w:r w:rsidR="00FF3195">
        <w:t xml:space="preserve"> </w:t>
      </w:r>
      <w:r w:rsidR="000B20C8">
        <w:t>30</w:t>
      </w:r>
      <w:r w:rsidRPr="00F82630">
        <w:t xml:space="preserve"> </w:t>
      </w:r>
      <w:r w:rsidR="00AF34A9">
        <w:t xml:space="preserve">calendar </w:t>
      </w:r>
      <w:r w:rsidRPr="00F82630">
        <w:t xml:space="preserve">days after we </w:t>
      </w:r>
      <w:r w:rsidR="00445ACF">
        <w:t>get</w:t>
      </w:r>
      <w:r w:rsidR="00445ACF" w:rsidRPr="00F82630">
        <w:t xml:space="preserve"> </w:t>
      </w:r>
      <w:r w:rsidRPr="00F82630">
        <w:t>your appeal.</w:t>
      </w:r>
    </w:p>
    <w:p w:rsidR="00F15450" w:rsidRPr="00F82630" w:rsidRDefault="00F15450" w:rsidP="00F15450">
      <w:pPr>
        <w:pStyle w:val="Specialnote2"/>
      </w:pPr>
      <w:r w:rsidRPr="00F82630">
        <w:rPr>
          <w:b/>
        </w:rPr>
        <w:t xml:space="preserve">If our answer is </w:t>
      </w:r>
      <w:r w:rsidRPr="00240DE8">
        <w:rPr>
          <w:b/>
        </w:rPr>
        <w:t>No</w:t>
      </w:r>
      <w:r w:rsidRPr="009A1BA1">
        <w:t xml:space="preserve"> to part or all of what you asked for, </w:t>
      </w:r>
      <w:r w:rsidRPr="00F82630">
        <w:t>we will send you a letter</w:t>
      </w:r>
      <w:r w:rsidR="008C1B48">
        <w:t>.</w:t>
      </w:r>
      <w:r w:rsidRPr="00F82630">
        <w:t xml:space="preserve"> </w:t>
      </w:r>
      <w:r w:rsidR="008C1B48" w:rsidRPr="009A1BA1">
        <w:t xml:space="preserve">If your problem is about </w:t>
      </w:r>
      <w:r w:rsidR="00133B8B">
        <w:t xml:space="preserve">coverage of </w:t>
      </w:r>
      <w:r w:rsidR="008C1B48" w:rsidRPr="009A1BA1">
        <w:t>a</w:t>
      </w:r>
      <w:r w:rsidR="008C1B48" w:rsidRPr="009A1BA1">
        <w:rPr>
          <w:b/>
        </w:rPr>
        <w:t xml:space="preserve"> </w:t>
      </w:r>
      <w:r w:rsidR="008C1B48" w:rsidRPr="00313594">
        <w:t>Medicare</w:t>
      </w:r>
      <w:r w:rsidR="008C1B48" w:rsidRPr="009A1BA1">
        <w:rPr>
          <w:b/>
        </w:rPr>
        <w:t xml:space="preserve"> </w:t>
      </w:r>
      <w:r w:rsidR="008C1B48" w:rsidRPr="009A1BA1">
        <w:t>service</w:t>
      </w:r>
      <w:r w:rsidR="00AF34A9">
        <w:t xml:space="preserve"> or item</w:t>
      </w:r>
      <w:r w:rsidR="008C1B48">
        <w:t>, the letter will</w:t>
      </w:r>
      <w:r w:rsidR="008C1B48" w:rsidRPr="00F82630">
        <w:t xml:space="preserve"> </w:t>
      </w:r>
      <w:r w:rsidR="008C1B48"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C1B48">
        <w:t xml:space="preserve"> If </w:t>
      </w:r>
      <w:r w:rsidR="00CB513B">
        <w:t xml:space="preserve">your problem is about </w:t>
      </w:r>
      <w:r w:rsidR="00133B8B">
        <w:t xml:space="preserve">coverage of </w:t>
      </w:r>
      <w:r w:rsidR="00CB513B">
        <w:t>a Medi-Cal</w:t>
      </w:r>
      <w:r w:rsidR="008C1B48">
        <w:t xml:space="preserve"> service</w:t>
      </w:r>
      <w:r w:rsidR="00AF34A9">
        <w:t xml:space="preserve"> or item</w:t>
      </w:r>
      <w:r w:rsidR="008C1B48">
        <w:t>, the letter will tell you how to</w:t>
      </w:r>
      <w:r w:rsidR="008C1B48" w:rsidRPr="009A1BA1">
        <w:t xml:space="preserve"> file a </w:t>
      </w:r>
      <w:r w:rsidR="008C1B48" w:rsidRPr="00E60B0B">
        <w:t>L</w:t>
      </w:r>
      <w:r w:rsidR="008C1B48" w:rsidRPr="009A1BA1">
        <w:t xml:space="preserve">evel 2 </w:t>
      </w:r>
      <w:r w:rsidR="008C1B48" w:rsidRPr="009A1BA1">
        <w:lastRenderedPageBreak/>
        <w:t>Appeal yourself</w:t>
      </w:r>
      <w:r w:rsidR="008C1B48">
        <w:t xml:space="preserve">. For more information about the Level 2 Appeal process, go to Section 5.4 </w:t>
      </w:r>
      <w:r w:rsidR="003B57B7">
        <w:t>on page &lt;xx&gt;</w:t>
      </w:r>
      <w:r w:rsidR="008C1B48">
        <w:t>.</w:t>
      </w:r>
    </w:p>
    <w:p w:rsidR="00560558" w:rsidRPr="00560558" w:rsidRDefault="003B57B7" w:rsidP="00A22084">
      <w:pPr>
        <w:pStyle w:val="Heading3"/>
        <w:spacing w:before="120"/>
        <w:rPr>
          <w:i w:val="0"/>
          <w:sz w:val="24"/>
        </w:rPr>
      </w:pPr>
      <w:bookmarkStart w:id="111" w:name="_Toc353283365"/>
      <w:bookmarkStart w:id="112" w:name="_Toc353285056"/>
      <w:bookmarkStart w:id="113" w:name="_Toc353285186"/>
      <w:r w:rsidRPr="00560558">
        <w:rPr>
          <w:i w:val="0"/>
          <w:sz w:val="24"/>
        </w:rPr>
        <w:t>When will I hear about</w:t>
      </w:r>
      <w:r w:rsidR="00560558" w:rsidRPr="00560558">
        <w:rPr>
          <w:i w:val="0"/>
          <w:sz w:val="24"/>
        </w:rPr>
        <w:t xml:space="preserve"> a </w:t>
      </w:r>
      <w:r>
        <w:rPr>
          <w:i w:val="0"/>
          <w:sz w:val="24"/>
          <w:lang w:val="en-US"/>
        </w:rPr>
        <w:t>“</w:t>
      </w:r>
      <w:r w:rsidR="00560558" w:rsidRPr="00560558">
        <w:rPr>
          <w:i w:val="0"/>
          <w:sz w:val="24"/>
        </w:rPr>
        <w:t>fast</w:t>
      </w:r>
      <w:r>
        <w:rPr>
          <w:i w:val="0"/>
          <w:sz w:val="24"/>
          <w:lang w:val="en-US"/>
        </w:rPr>
        <w:t>”</w:t>
      </w:r>
      <w:r w:rsidR="00560558" w:rsidRPr="00560558">
        <w:rPr>
          <w:i w:val="0"/>
          <w:sz w:val="24"/>
        </w:rPr>
        <w:t xml:space="preserve"> appeal</w:t>
      </w:r>
      <w:r>
        <w:rPr>
          <w:i w:val="0"/>
          <w:sz w:val="24"/>
          <w:lang w:val="en-US"/>
        </w:rPr>
        <w:t xml:space="preserve"> decision</w:t>
      </w:r>
      <w:r w:rsidR="00560558" w:rsidRPr="00560558">
        <w:rPr>
          <w:i w:val="0"/>
          <w:sz w:val="24"/>
        </w:rPr>
        <w:t>?</w:t>
      </w:r>
      <w:bookmarkEnd w:id="111"/>
      <w:bookmarkEnd w:id="112"/>
      <w:bookmarkEnd w:id="113"/>
    </w:p>
    <w:p w:rsidR="00560558" w:rsidRPr="00F82630" w:rsidRDefault="00560558" w:rsidP="00560558">
      <w:pPr>
        <w:pStyle w:val="Normalpre-bullets"/>
      </w:pPr>
      <w:r w:rsidRPr="009A1BA1">
        <w:t xml:space="preserve">If you ask for a fast appeal, we </w:t>
      </w:r>
      <w:r w:rsidRPr="00FC05B6">
        <w:t>will</w:t>
      </w:r>
      <w:r w:rsidRPr="00F82630">
        <w:t xml:space="preserve"> give you your</w:t>
      </w:r>
      <w:r w:rsidRPr="009A1BA1">
        <w:t xml:space="preserve"> answer within</w:t>
      </w:r>
      <w:r w:rsidR="00CB513B">
        <w:t xml:space="preserve"> 72</w:t>
      </w:r>
      <w:r w:rsidRPr="009A1BA1">
        <w:t xml:space="preserve"> hours after we </w:t>
      </w:r>
      <w:r>
        <w:t>get</w:t>
      </w:r>
      <w:r w:rsidRPr="009A1BA1">
        <w:t xml:space="preserve"> your appeal</w:t>
      </w:r>
      <w:r w:rsidRPr="00F82630">
        <w:t xml:space="preserve">. We will give you our answer sooner if your health requires us to do so. </w:t>
      </w:r>
    </w:p>
    <w:p w:rsidR="00560558" w:rsidRDefault="00560558" w:rsidP="0016505B">
      <w:pPr>
        <w:pStyle w:val="ListBullet"/>
        <w:numPr>
          <w:ilvl w:val="0"/>
          <w:numId w:val="54"/>
        </w:numPr>
        <w:ind w:left="540" w:hanging="270"/>
      </w:pPr>
      <w:r w:rsidRPr="009A1BA1">
        <w:t>However, if you ask for more time or if we need to gather more information, we can take up to</w:t>
      </w:r>
      <w:r w:rsidR="00CB513B">
        <w:t xml:space="preserve"> 14</w:t>
      </w:r>
      <w:r w:rsidRPr="009A1BA1">
        <w:t xml:space="preserve"> more calendar days. </w:t>
      </w:r>
      <w:r w:rsidRPr="00F82630">
        <w:t xml:space="preserve">If we decide to take extra days to make the decision, </w:t>
      </w:r>
      <w:r w:rsidR="00406AED">
        <w:t>we will send you a letter that explains why we need more time</w:t>
      </w:r>
      <w:r w:rsidRPr="009A1BA1">
        <w:t>.</w:t>
      </w:r>
    </w:p>
    <w:p w:rsidR="003B57B7" w:rsidRDefault="003B57B7" w:rsidP="0016505B">
      <w:pPr>
        <w:pStyle w:val="ListBullet"/>
        <w:numPr>
          <w:ilvl w:val="0"/>
          <w:numId w:val="54"/>
        </w:numPr>
        <w:ind w:left="540" w:hanging="270"/>
      </w:pPr>
      <w:r>
        <w:t>I</w:t>
      </w:r>
      <w:r w:rsidRPr="009A1BA1">
        <w:t>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r w:rsidR="00D35C53">
        <w:t>.</w:t>
      </w:r>
    </w:p>
    <w:p w:rsidR="00560558" w:rsidRDefault="00560558" w:rsidP="0016505B">
      <w:pPr>
        <w:pStyle w:val="ListBullet"/>
        <w:numPr>
          <w:ilvl w:val="0"/>
          <w:numId w:val="54"/>
        </w:numPr>
        <w:ind w:left="540" w:hanging="270"/>
      </w:pPr>
      <w:r w:rsidRPr="00F82630">
        <w:t xml:space="preserve">If we do not give you an answer </w:t>
      </w:r>
      <w:r w:rsidR="00492B0D">
        <w:t xml:space="preserve">to your appeal </w:t>
      </w:r>
      <w:r w:rsidRPr="00F82630">
        <w:t>within</w:t>
      </w:r>
      <w:r w:rsidR="00CB513B">
        <w:t xml:space="preserve"> 72</w:t>
      </w:r>
      <w:r w:rsidRPr="00F82630">
        <w:t xml:space="preserve"> </w:t>
      </w:r>
      <w:r w:rsidRPr="009A1BA1">
        <w:t>hours</w:t>
      </w:r>
      <w:r w:rsidRPr="00F82630">
        <w:t xml:space="preserve"> </w:t>
      </w:r>
      <w:r w:rsidRPr="009A1BA1">
        <w:t xml:space="preserve">or by the end of the extra days (if we took them), we </w:t>
      </w:r>
      <w:r>
        <w:t xml:space="preserve">will </w:t>
      </w:r>
      <w:r w:rsidRPr="009A1BA1">
        <w:t xml:space="preserve">automatically send your </w:t>
      </w:r>
      <w:r>
        <w:t>case</w:t>
      </w:r>
      <w:r w:rsidRPr="009A1BA1">
        <w:t xml:space="preserve"> to Level 2 of the appeals process</w:t>
      </w:r>
      <w:r w:rsidR="00CB513B">
        <w:t xml:space="preserve"> if your problem is about </w:t>
      </w:r>
      <w:r w:rsidR="00406AED">
        <w:t xml:space="preserve">coverage of </w:t>
      </w:r>
      <w:r w:rsidR="00CB513B">
        <w:t>a Medicare service</w:t>
      </w:r>
      <w:r w:rsidR="00AF34A9">
        <w:t xml:space="preserve"> or item</w:t>
      </w:r>
      <w:r w:rsidRPr="009A1BA1">
        <w:t>.</w:t>
      </w:r>
      <w:r w:rsidR="00CB513B">
        <w:t xml:space="preserve"> </w:t>
      </w:r>
      <w:r w:rsidR="00CB513B" w:rsidRPr="00737A4A">
        <w:t xml:space="preserve">You will be notified </w:t>
      </w:r>
      <w:r w:rsidR="00CB513B">
        <w:t>when</w:t>
      </w:r>
      <w:r w:rsidR="00CB513B" w:rsidRPr="00737A4A">
        <w:t xml:space="preserve"> this happens.</w:t>
      </w:r>
      <w:r w:rsidR="00CB513B">
        <w:t xml:space="preserve"> If your problem is about </w:t>
      </w:r>
      <w:r w:rsidR="00406AED">
        <w:t xml:space="preserve">coverage of </w:t>
      </w:r>
      <w:r w:rsidR="00CB513B">
        <w:t>a Medi-Cal service</w:t>
      </w:r>
      <w:r w:rsidR="00AF34A9">
        <w:t xml:space="preserve"> or item</w:t>
      </w:r>
      <w:r w:rsidR="00CB513B">
        <w:t>, you will need to</w:t>
      </w:r>
      <w:r w:rsidR="00CB513B" w:rsidRPr="009A1BA1">
        <w:t xml:space="preserve"> file a </w:t>
      </w:r>
      <w:r w:rsidR="00CB513B" w:rsidRPr="00E60B0B">
        <w:t>L</w:t>
      </w:r>
      <w:r w:rsidR="00CB513B" w:rsidRPr="009A1BA1">
        <w:t>evel 2 Appeal yourself</w:t>
      </w:r>
      <w:r w:rsidR="00CB513B">
        <w:t xml:space="preserve">. For more information about the Level 2 Appeal process, go to Section 5.4 </w:t>
      </w:r>
      <w:r w:rsidR="003B57B7">
        <w:t>on page &lt;xx&gt;</w:t>
      </w:r>
      <w:r w:rsidR="00CB513B">
        <w:t>.</w:t>
      </w:r>
    </w:p>
    <w:p w:rsidR="00560558" w:rsidRPr="00F82630" w:rsidRDefault="00560558" w:rsidP="00560558">
      <w:pPr>
        <w:pStyle w:val="Specialnote2"/>
      </w:pPr>
      <w:r w:rsidRPr="00F82630">
        <w:rPr>
          <w:b/>
        </w:rPr>
        <w:t xml:space="preserve">If our answer is </w:t>
      </w:r>
      <w:r w:rsidRPr="00240DE8">
        <w:rPr>
          <w:b/>
        </w:rPr>
        <w:t>Yes</w:t>
      </w:r>
      <w:r w:rsidRPr="009A1BA1">
        <w:t xml:space="preserve"> to part or all of what you asked for, </w:t>
      </w:r>
      <w:r w:rsidRPr="00F82630">
        <w:t xml:space="preserve">we must authorize or provide the coverage </w:t>
      </w:r>
      <w:r w:rsidRPr="009A1BA1">
        <w:t>within</w:t>
      </w:r>
      <w:r w:rsidR="00FF3195">
        <w:t xml:space="preserve"> 72</w:t>
      </w:r>
      <w:r w:rsidRPr="009A1BA1">
        <w:t xml:space="preserve"> hours after we </w:t>
      </w:r>
      <w:r>
        <w:t>get</w:t>
      </w:r>
      <w:r w:rsidRPr="009A1BA1">
        <w:t xml:space="preserve"> your appeal. </w:t>
      </w:r>
    </w:p>
    <w:p w:rsidR="00560558" w:rsidRPr="00F15450" w:rsidRDefault="00560558" w:rsidP="00560558">
      <w:pPr>
        <w:pStyle w:val="Specialnote2"/>
        <w:rPr>
          <w:b/>
        </w:rPr>
      </w:pPr>
      <w:r w:rsidRPr="00F82630">
        <w:rPr>
          <w:b/>
        </w:rPr>
        <w:t xml:space="preserve">If our answer is </w:t>
      </w:r>
      <w:r w:rsidRPr="00240DE8">
        <w:rPr>
          <w:b/>
        </w:rPr>
        <w:t>No</w:t>
      </w:r>
      <w:r w:rsidRPr="009A1BA1">
        <w:t xml:space="preserve"> to part or all of what you asked for, </w:t>
      </w:r>
      <w:r w:rsidRPr="00F82630">
        <w:t xml:space="preserve">we will send you a </w:t>
      </w:r>
      <w:r>
        <w:t xml:space="preserve">letter. </w:t>
      </w:r>
      <w:r w:rsidR="00CB513B" w:rsidRPr="009A1BA1">
        <w:t xml:space="preserve">If your problem is about </w:t>
      </w:r>
      <w:r w:rsidR="00133B8B">
        <w:t xml:space="preserve">coverage of </w:t>
      </w:r>
      <w:r w:rsidR="00CB513B" w:rsidRPr="009A1BA1">
        <w:t>a</w:t>
      </w:r>
      <w:r w:rsidR="00CB513B" w:rsidRPr="009A1BA1">
        <w:rPr>
          <w:b/>
        </w:rPr>
        <w:t xml:space="preserve"> </w:t>
      </w:r>
      <w:r w:rsidR="00CB513B" w:rsidRPr="00313594">
        <w:t>Medicare</w:t>
      </w:r>
      <w:r w:rsidR="00CB513B" w:rsidRPr="009A1BA1">
        <w:rPr>
          <w:b/>
        </w:rPr>
        <w:t xml:space="preserve"> </w:t>
      </w:r>
      <w:r w:rsidR="00CB513B" w:rsidRPr="009A1BA1">
        <w:t>service</w:t>
      </w:r>
      <w:r w:rsidR="00AF34A9">
        <w:t xml:space="preserve"> or item</w:t>
      </w:r>
      <w:r w:rsidR="00CB513B">
        <w:t>, the letter will</w:t>
      </w:r>
      <w:r w:rsidR="00CB513B" w:rsidRPr="00F82630">
        <w:t xml:space="preserve"> </w:t>
      </w:r>
      <w:r w:rsidR="00CB513B" w:rsidRPr="009A1BA1">
        <w:t xml:space="preserve">tell </w:t>
      </w:r>
      <w:r w:rsidR="00CB513B" w:rsidRPr="00F82630">
        <w:t>you that</w:t>
      </w:r>
      <w:r w:rsidR="00CB513B" w:rsidRPr="009A1BA1">
        <w:t xml:space="preserve"> we sent your </w:t>
      </w:r>
      <w:r w:rsidR="00CB513B">
        <w:t>case</w:t>
      </w:r>
      <w:r w:rsidR="00CB513B" w:rsidRPr="009A1BA1">
        <w:t xml:space="preserve"> to the </w:t>
      </w:r>
      <w:r w:rsidR="00CB513B">
        <w:t xml:space="preserve">Independent Review Entity </w:t>
      </w:r>
      <w:r w:rsidR="00CB513B" w:rsidRPr="00F82630">
        <w:t>for a Level 2 Appeal</w:t>
      </w:r>
      <w:r w:rsidR="006117EA">
        <w:t xml:space="preserve">. </w:t>
      </w:r>
      <w:r w:rsidR="00CB513B">
        <w:t xml:space="preserve">If your problem is about </w:t>
      </w:r>
      <w:r w:rsidR="00406AED">
        <w:t xml:space="preserve">coverage of </w:t>
      </w:r>
      <w:r w:rsidR="00CB513B">
        <w:t>a Medi-Cal service</w:t>
      </w:r>
      <w:r w:rsidR="00AF34A9">
        <w:t xml:space="preserve"> or item</w:t>
      </w:r>
      <w:r w:rsidR="00CB513B">
        <w:t>, the letter will tell you how to</w:t>
      </w:r>
      <w:r w:rsidR="00CB513B" w:rsidRPr="009A1BA1">
        <w:t xml:space="preserve"> file a </w:t>
      </w:r>
      <w:r w:rsidR="00CB513B" w:rsidRPr="00E60B0B">
        <w:t>L</w:t>
      </w:r>
      <w:r w:rsidR="00CB513B" w:rsidRPr="009A1BA1">
        <w:t>evel 2 Appeal yourself</w:t>
      </w:r>
      <w:r w:rsidR="00CB513B">
        <w:t>.</w:t>
      </w:r>
      <w:r w:rsidR="00CB513B" w:rsidRPr="00801EE1">
        <w:t xml:space="preserve"> </w:t>
      </w:r>
      <w:r w:rsidR="00CB513B">
        <w:t xml:space="preserve">For more information about the Level 2 Appeal process, go to Section 5.4 </w:t>
      </w:r>
      <w:r w:rsidR="003B57B7">
        <w:t>on page &lt;xx&gt;</w:t>
      </w:r>
      <w:r w:rsidR="00CB513B">
        <w:t>.</w:t>
      </w:r>
    </w:p>
    <w:p w:rsidR="00F15450" w:rsidRPr="00560558" w:rsidRDefault="00F15450" w:rsidP="00A22084">
      <w:pPr>
        <w:pStyle w:val="Heading3"/>
        <w:spacing w:before="120"/>
        <w:rPr>
          <w:i w:val="0"/>
          <w:sz w:val="24"/>
        </w:rPr>
      </w:pPr>
      <w:bookmarkStart w:id="114" w:name="_Toc353283366"/>
      <w:bookmarkStart w:id="115" w:name="_Toc353285057"/>
      <w:bookmarkStart w:id="116" w:name="_Toc353285187"/>
      <w:r w:rsidRPr="00560558">
        <w:rPr>
          <w:i w:val="0"/>
          <w:sz w:val="24"/>
        </w:rPr>
        <w:t xml:space="preserve">Will my benefits continue during </w:t>
      </w:r>
      <w:r w:rsidR="00B92D3B">
        <w:rPr>
          <w:i w:val="0"/>
          <w:sz w:val="24"/>
        </w:rPr>
        <w:t xml:space="preserve">Level 1 </w:t>
      </w:r>
      <w:r w:rsidRPr="00560558">
        <w:rPr>
          <w:i w:val="0"/>
          <w:sz w:val="24"/>
        </w:rPr>
        <w:t>appeals?</w:t>
      </w:r>
      <w:bookmarkEnd w:id="114"/>
      <w:bookmarkEnd w:id="115"/>
      <w:bookmarkEnd w:id="116"/>
    </w:p>
    <w:p w:rsidR="008B2A2C" w:rsidRPr="001D52B4" w:rsidRDefault="008B2A2C" w:rsidP="008B2A2C">
      <w:pPr>
        <w:rPr>
          <w:rStyle w:val="Planinstructions"/>
          <w:i w:val="0"/>
          <w:color w:val="auto"/>
        </w:rPr>
      </w:pPr>
      <w:r w:rsidRPr="0007208F">
        <w:t xml:space="preserve">If </w:t>
      </w:r>
      <w:r>
        <w:t>we decide</w:t>
      </w:r>
      <w:r w:rsidRPr="0007208F">
        <w:t xml:space="preserve"> to </w:t>
      </w:r>
      <w:r>
        <w:t>change</w:t>
      </w:r>
      <w:r w:rsidRPr="0007208F">
        <w:t xml:space="preserve"> or stop coverage for a service </w:t>
      </w:r>
      <w:r w:rsidR="005E048F">
        <w:t xml:space="preserve">or item </w:t>
      </w:r>
      <w:r w:rsidRPr="0007208F">
        <w:t xml:space="preserve">that </w:t>
      </w:r>
      <w:r>
        <w:t>was previously approved</w:t>
      </w:r>
      <w:r>
        <w:rPr>
          <w:rStyle w:val="Planinstructions"/>
          <w:i w:val="0"/>
          <w:color w:val="auto"/>
        </w:rPr>
        <w:t xml:space="preserve">, </w:t>
      </w:r>
      <w:r w:rsidRPr="004D1B22">
        <w:rPr>
          <w:rStyle w:val="Planinstructions"/>
          <w:i w:val="0"/>
          <w:color w:val="auto"/>
        </w:rPr>
        <w:t xml:space="preserve">we will send you a notice </w:t>
      </w:r>
      <w:r>
        <w:rPr>
          <w:rStyle w:val="Planinstructions"/>
          <w:i w:val="0"/>
          <w:color w:val="auto"/>
        </w:rPr>
        <w:t>before taking</w:t>
      </w:r>
      <w:r w:rsidRPr="004D1B22">
        <w:rPr>
          <w:rStyle w:val="Planinstructions"/>
          <w:i w:val="0"/>
          <w:color w:val="auto"/>
        </w:rPr>
        <w:t xml:space="preserve"> the action.</w:t>
      </w:r>
      <w:r>
        <w:rPr>
          <w:rStyle w:val="Planinstructions"/>
          <w:i w:val="0"/>
          <w:color w:val="auto"/>
        </w:rPr>
        <w:t xml:space="preserve"> If you disagree with the action, you can file a Level 1 Appeal and ask that we continue your benefits for the service</w:t>
      </w:r>
      <w:r w:rsidR="005E048F">
        <w:rPr>
          <w:rStyle w:val="Planinstructions"/>
          <w:i w:val="0"/>
          <w:color w:val="auto"/>
        </w:rPr>
        <w:t xml:space="preserve"> or item</w:t>
      </w:r>
      <w:r>
        <w:rPr>
          <w:rStyle w:val="Planinstructions"/>
          <w:i w:val="0"/>
          <w:color w:val="auto"/>
        </w:rPr>
        <w:t xml:space="preserve">. </w:t>
      </w:r>
      <w:r w:rsidRPr="004D1B22">
        <w:rPr>
          <w:rStyle w:val="Planinstructions"/>
          <w:i w:val="0"/>
          <w:color w:val="auto"/>
        </w:rPr>
        <w:t>You</w:t>
      </w:r>
      <w:r w:rsidRPr="004D1B22">
        <w:t xml:space="preserve"> </w:t>
      </w:r>
      <w:r w:rsidRPr="004D1B22">
        <w:rPr>
          <w:rStyle w:val="Planinstructions"/>
          <w:i w:val="0"/>
          <w:color w:val="auto"/>
        </w:rPr>
        <w:t xml:space="preserve">must </w:t>
      </w:r>
      <w:r w:rsidRPr="00DE619E">
        <w:rPr>
          <w:rStyle w:val="Planinstructions"/>
          <w:b/>
          <w:i w:val="0"/>
          <w:color w:val="auto"/>
        </w:rPr>
        <w:t>make the request on or before the later of the following</w:t>
      </w:r>
      <w:r w:rsidRPr="004D1B22">
        <w:rPr>
          <w:rStyle w:val="Planinstructions"/>
          <w:i w:val="0"/>
          <w:color w:val="auto"/>
        </w:rPr>
        <w:t xml:space="preserve"> </w:t>
      </w:r>
      <w:r>
        <w:rPr>
          <w:rStyle w:val="Planinstructions"/>
          <w:i w:val="0"/>
          <w:color w:val="auto"/>
        </w:rPr>
        <w:t xml:space="preserve">in order </w:t>
      </w:r>
      <w:r w:rsidRPr="004D1B22">
        <w:rPr>
          <w:rStyle w:val="Planinstructions"/>
          <w:i w:val="0"/>
          <w:color w:val="auto"/>
        </w:rPr>
        <w:t>t</w:t>
      </w:r>
      <w:r>
        <w:rPr>
          <w:rStyle w:val="Planinstructions"/>
          <w:i w:val="0"/>
          <w:color w:val="auto"/>
        </w:rPr>
        <w:t>o continue your benefits</w:t>
      </w:r>
      <w:r w:rsidRPr="004D1B22">
        <w:rPr>
          <w:rStyle w:val="Planinstructions"/>
          <w:i w:val="0"/>
          <w:color w:val="auto"/>
        </w:rPr>
        <w:t>:</w:t>
      </w:r>
    </w:p>
    <w:p w:rsidR="008B2A2C" w:rsidRPr="001D52B4" w:rsidRDefault="008B2A2C" w:rsidP="008B2A2C">
      <w:pPr>
        <w:numPr>
          <w:ilvl w:val="0"/>
          <w:numId w:val="66"/>
        </w:numPr>
        <w:spacing w:after="120"/>
        <w:ind w:left="576" w:hanging="288"/>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notice of action; </w:t>
      </w:r>
      <w:r w:rsidRPr="001D52B4">
        <w:rPr>
          <w:rStyle w:val="Planinstructions"/>
          <w:i w:val="0"/>
          <w:color w:val="auto"/>
        </w:rPr>
        <w:t>or</w:t>
      </w:r>
    </w:p>
    <w:p w:rsidR="008B2A2C" w:rsidRPr="001D52B4" w:rsidRDefault="008B2A2C" w:rsidP="008B2A2C">
      <w:pPr>
        <w:numPr>
          <w:ilvl w:val="0"/>
          <w:numId w:val="66"/>
        </w:numPr>
        <w:ind w:left="576" w:hanging="288"/>
        <w:rPr>
          <w:rStyle w:val="Planinstructions"/>
          <w:i w:val="0"/>
          <w:color w:val="auto"/>
        </w:rPr>
      </w:pPr>
      <w:r w:rsidRPr="001D52B4">
        <w:rPr>
          <w:rStyle w:val="Planinstructions"/>
          <w:i w:val="0"/>
          <w:color w:val="auto"/>
        </w:rPr>
        <w:t>The intended effective date of the action.</w:t>
      </w:r>
    </w:p>
    <w:p w:rsidR="008B2A2C" w:rsidRPr="008B2A2C" w:rsidRDefault="008B2A2C" w:rsidP="008B2A2C">
      <w:pPr>
        <w:rPr>
          <w:color w:val="548DD4"/>
        </w:rPr>
      </w:pPr>
      <w:r>
        <w:rPr>
          <w:rStyle w:val="Planinstructions"/>
          <w:i w:val="0"/>
          <w:color w:val="auto"/>
        </w:rPr>
        <w:t>If you meet this deadline, you can keep getting the disputed service</w:t>
      </w:r>
      <w:r w:rsidR="005E048F">
        <w:rPr>
          <w:rStyle w:val="Planinstructions"/>
          <w:i w:val="0"/>
          <w:color w:val="auto"/>
        </w:rPr>
        <w:t xml:space="preserve"> or item</w:t>
      </w:r>
      <w:r>
        <w:rPr>
          <w:rStyle w:val="Planinstructions"/>
          <w:i w:val="0"/>
          <w:color w:val="auto"/>
        </w:rPr>
        <w:t xml:space="preserve"> while your appeal is processing.</w:t>
      </w:r>
      <w:r w:rsidRPr="007213D0">
        <w:rPr>
          <w:rStyle w:val="PlanInstructions0"/>
          <w:i w:val="0"/>
        </w:rPr>
        <w:t xml:space="preserve"> </w:t>
      </w:r>
      <w:r w:rsidRPr="00DB396E">
        <w:rPr>
          <w:rStyle w:val="PlanInstructions0"/>
          <w:i w:val="0"/>
        </w:rPr>
        <w:t>[</w:t>
      </w:r>
      <w:r w:rsidRPr="00DB396E">
        <w:rPr>
          <w:rStyle w:val="PlanInstructions0"/>
        </w:rPr>
        <w:t xml:space="preserve">Plans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A176D1">
        <w:rPr>
          <w:rStyle w:val="PlanInstructions0"/>
          <w:i w:val="0"/>
        </w:rPr>
        <w:t>If your benefits are continued and the final result of the appeal upholds our action, we may recover the cost of the service</w:t>
      </w:r>
      <w:r w:rsidR="005E048F">
        <w:rPr>
          <w:rStyle w:val="PlanInstructions0"/>
          <w:i w:val="0"/>
        </w:rPr>
        <w:t xml:space="preserve"> or item</w:t>
      </w:r>
      <w:r w:rsidRPr="00A176D1">
        <w:rPr>
          <w:rStyle w:val="PlanInstructions0"/>
          <w:i w:val="0"/>
        </w:rPr>
        <w:t xml:space="preserve"> provided to you while the appeal was pending.]</w:t>
      </w:r>
    </w:p>
    <w:p w:rsidR="00F15450" w:rsidRDefault="00560558" w:rsidP="00560558">
      <w:pPr>
        <w:pStyle w:val="Heading2"/>
        <w:pBdr>
          <w:top w:val="single" w:sz="4" w:space="1" w:color="auto"/>
          <w:left w:val="single" w:sz="4" w:space="4" w:color="auto"/>
          <w:bottom w:val="single" w:sz="4" w:space="1" w:color="auto"/>
          <w:right w:val="single" w:sz="4" w:space="4" w:color="auto"/>
        </w:pBdr>
        <w:spacing w:before="120" w:after="240"/>
        <w:rPr>
          <w:lang w:bidi="en-US"/>
        </w:rPr>
      </w:pPr>
      <w:bookmarkStart w:id="117" w:name="_Toc451949839"/>
      <w:r w:rsidRPr="00560558">
        <w:rPr>
          <w:lang w:bidi="en-US"/>
        </w:rPr>
        <w:lastRenderedPageBreak/>
        <w:t xml:space="preserve">Section 5.4: </w:t>
      </w:r>
      <w:r w:rsidR="00F15450" w:rsidRPr="00560558">
        <w:rPr>
          <w:lang w:bidi="en-US"/>
        </w:rPr>
        <w:t>Level 2 Appeal for services</w:t>
      </w:r>
      <w:r w:rsidR="00AF34A9">
        <w:rPr>
          <w:lang w:val="en-US" w:bidi="en-US"/>
        </w:rPr>
        <w:t>, items,</w:t>
      </w:r>
      <w:r w:rsidR="00F15450" w:rsidRPr="00560558">
        <w:rPr>
          <w:lang w:bidi="en-US"/>
        </w:rPr>
        <w:t xml:space="preserve"> and drugs (not Part D drugs)</w:t>
      </w:r>
      <w:bookmarkEnd w:id="117"/>
    </w:p>
    <w:p w:rsidR="00560558" w:rsidRPr="00560558" w:rsidRDefault="00560558" w:rsidP="00A22084">
      <w:pPr>
        <w:pStyle w:val="Heading3"/>
        <w:spacing w:before="120"/>
        <w:rPr>
          <w:i w:val="0"/>
          <w:sz w:val="24"/>
        </w:rPr>
      </w:pPr>
      <w:bookmarkStart w:id="118" w:name="_Toc353283368"/>
      <w:bookmarkStart w:id="119" w:name="_Toc353285059"/>
      <w:bookmarkStart w:id="120" w:name="_Toc353285189"/>
      <w:r w:rsidRPr="00560558">
        <w:rPr>
          <w:i w:val="0"/>
          <w:sz w:val="24"/>
        </w:rPr>
        <w:t xml:space="preserve">If the plan says </w:t>
      </w:r>
      <w:r w:rsidRPr="00240DE8">
        <w:rPr>
          <w:i w:val="0"/>
          <w:sz w:val="24"/>
        </w:rPr>
        <w:t>No</w:t>
      </w:r>
      <w:r w:rsidRPr="00560558">
        <w:rPr>
          <w:i w:val="0"/>
          <w:sz w:val="24"/>
        </w:rPr>
        <w:t xml:space="preserve"> at Level 1, what happens next?</w:t>
      </w:r>
      <w:bookmarkEnd w:id="118"/>
      <w:bookmarkEnd w:id="119"/>
      <w:bookmarkEnd w:id="120"/>
    </w:p>
    <w:p w:rsidR="00560558" w:rsidRPr="00560558" w:rsidRDefault="00560558" w:rsidP="00560558">
      <w:pPr>
        <w:pStyle w:val="ListBullet"/>
      </w:pPr>
      <w:r>
        <w:t xml:space="preserve">If we say </w:t>
      </w:r>
      <w:r w:rsidR="00DC3713" w:rsidRPr="008F0A76">
        <w:rPr>
          <w:b/>
        </w:rPr>
        <w:t>No</w:t>
      </w:r>
      <w:r>
        <w:t xml:space="preserve"> to </w:t>
      </w:r>
      <w:r w:rsidR="00AF34A9">
        <w:t xml:space="preserve">part or all of </w:t>
      </w:r>
      <w:r>
        <w:t>your Level 1</w:t>
      </w:r>
      <w:r w:rsidR="00AF34A9">
        <w:t xml:space="preserve"> Appeal</w:t>
      </w:r>
      <w:r w:rsidR="009B5422">
        <w:t xml:space="preserve">, we will send you a letter. </w:t>
      </w:r>
      <w:r w:rsidRPr="00560558">
        <w:t>Th</w:t>
      </w:r>
      <w:r>
        <w:t>is</w:t>
      </w:r>
      <w:r w:rsidRPr="00560558">
        <w:t xml:space="preserve"> letter will tell you if the service</w:t>
      </w:r>
      <w:r w:rsidR="00AF34A9">
        <w:t xml:space="preserve"> or item is usually covered by</w:t>
      </w:r>
      <w:r w:rsidRPr="00560558">
        <w:t xml:space="preserve"> Medicare or Medi</w:t>
      </w:r>
      <w:r w:rsidR="003D12ED">
        <w:t>-Cal</w:t>
      </w:r>
      <w:r w:rsidRPr="00560558">
        <w:t>.</w:t>
      </w:r>
    </w:p>
    <w:p w:rsidR="00560558" w:rsidRPr="009A1BA1" w:rsidRDefault="00560558" w:rsidP="0016505B">
      <w:pPr>
        <w:pStyle w:val="ListBullet"/>
        <w:numPr>
          <w:ilvl w:val="0"/>
          <w:numId w:val="54"/>
        </w:numPr>
        <w:ind w:left="540" w:hanging="270"/>
        <w:rPr>
          <w:b/>
        </w:rPr>
      </w:pPr>
      <w:r w:rsidRPr="009A1BA1">
        <w:t>If your problem is about a</w:t>
      </w:r>
      <w:r w:rsidRPr="009A1BA1">
        <w:rPr>
          <w:b/>
        </w:rPr>
        <w:t xml:space="preserve"> Medicare </w:t>
      </w:r>
      <w:r w:rsidRPr="009A1BA1">
        <w:t>service</w:t>
      </w:r>
      <w:r w:rsidR="009B5422">
        <w:t xml:space="preserve"> or item</w:t>
      </w:r>
      <w:r w:rsidRPr="009A1BA1">
        <w:t xml:space="preserve">, we will automatically send your case to Level 2 </w:t>
      </w:r>
      <w:r w:rsidR="00E12CFA">
        <w:t>of the appeals process</w:t>
      </w:r>
      <w:r w:rsidR="00E12CFA" w:rsidRPr="009A1BA1">
        <w:t xml:space="preserve"> </w:t>
      </w:r>
      <w:r w:rsidRPr="009A1BA1">
        <w:t xml:space="preserve">as soon as the Level 1 </w:t>
      </w:r>
      <w:r>
        <w:t>A</w:t>
      </w:r>
      <w:r w:rsidRPr="009A1BA1">
        <w:t>ppeal is complete.</w:t>
      </w:r>
      <w:r>
        <w:t xml:space="preserve"> </w:t>
      </w:r>
    </w:p>
    <w:p w:rsidR="00560558" w:rsidRPr="009A1BA1" w:rsidRDefault="00560558" w:rsidP="00DC3713">
      <w:pPr>
        <w:pStyle w:val="ListBullet"/>
        <w:numPr>
          <w:ilvl w:val="0"/>
          <w:numId w:val="54"/>
        </w:numPr>
        <w:spacing w:after="200"/>
        <w:ind w:left="540" w:hanging="270"/>
        <w:rPr>
          <w:b/>
        </w:rPr>
      </w:pPr>
      <w:r w:rsidRPr="009A1BA1">
        <w:t>If your problem is about a</w:t>
      </w:r>
      <w:r w:rsidRPr="009A1BA1">
        <w:rPr>
          <w:b/>
        </w:rPr>
        <w:t xml:space="preserve"> Medi</w:t>
      </w:r>
      <w:r w:rsidR="003D12ED">
        <w:rPr>
          <w:b/>
        </w:rPr>
        <w:t>-Cal</w:t>
      </w:r>
      <w:r w:rsidRPr="009A1BA1">
        <w:rPr>
          <w:b/>
        </w:rPr>
        <w:t xml:space="preserve"> </w:t>
      </w:r>
      <w:r w:rsidRPr="009A1BA1">
        <w:t>service</w:t>
      </w:r>
      <w:r w:rsidR="009B5422">
        <w:t xml:space="preserve"> or item</w:t>
      </w:r>
      <w:r w:rsidRPr="009A1BA1">
        <w:t xml:space="preserve">, you can file a </w:t>
      </w:r>
      <w:r w:rsidRPr="00E60B0B">
        <w:t>L</w:t>
      </w:r>
      <w:r w:rsidR="00E12CFA">
        <w:t xml:space="preserve">evel 2 Appeal yourself. </w:t>
      </w:r>
      <w:r>
        <w:t>The letter</w:t>
      </w:r>
      <w:r w:rsidR="00E12CFA">
        <w:t xml:space="preserve"> will tell you how to do this. </w:t>
      </w:r>
      <w:r>
        <w:t>Information is also below.</w:t>
      </w:r>
    </w:p>
    <w:p w:rsidR="00560558" w:rsidRPr="00560558" w:rsidRDefault="00560558" w:rsidP="00A22084">
      <w:pPr>
        <w:pStyle w:val="Heading3"/>
        <w:spacing w:before="120"/>
        <w:rPr>
          <w:i w:val="0"/>
          <w:sz w:val="24"/>
        </w:rPr>
      </w:pPr>
      <w:bookmarkStart w:id="121" w:name="_Toc353283369"/>
      <w:bookmarkStart w:id="122" w:name="_Toc353285060"/>
      <w:bookmarkStart w:id="123" w:name="_Toc353285190"/>
      <w:r w:rsidRPr="00560558">
        <w:rPr>
          <w:i w:val="0"/>
          <w:sz w:val="24"/>
        </w:rPr>
        <w:t>What is a Level 2 Appeal?</w:t>
      </w:r>
      <w:bookmarkEnd w:id="121"/>
      <w:bookmarkEnd w:id="122"/>
      <w:bookmarkEnd w:id="123"/>
    </w:p>
    <w:p w:rsidR="00560558" w:rsidRPr="00560558" w:rsidRDefault="00560558" w:rsidP="00BC26E0">
      <w:r w:rsidRPr="00560558">
        <w:t xml:space="preserve">A Level 2 Appeal is the second appeal, which is done by an independent organization that is not connected to </w:t>
      </w:r>
      <w:r w:rsidR="00766D5D">
        <w:t>the plan.</w:t>
      </w:r>
    </w:p>
    <w:p w:rsidR="00F15450" w:rsidRDefault="00F15450" w:rsidP="00A22084">
      <w:pPr>
        <w:pStyle w:val="Heading3"/>
        <w:spacing w:before="120"/>
        <w:rPr>
          <w:i w:val="0"/>
          <w:sz w:val="24"/>
        </w:rPr>
      </w:pPr>
      <w:bookmarkStart w:id="124" w:name="_Toc353283370"/>
      <w:bookmarkStart w:id="125" w:name="_Toc353285061"/>
      <w:bookmarkStart w:id="126" w:name="_Toc353285191"/>
      <w:r w:rsidRPr="00560558">
        <w:rPr>
          <w:i w:val="0"/>
          <w:sz w:val="24"/>
        </w:rPr>
        <w:t xml:space="preserve">My problem is about a </w:t>
      </w:r>
      <w:r w:rsidR="009D38B9" w:rsidRPr="00560558">
        <w:rPr>
          <w:i w:val="0"/>
          <w:sz w:val="24"/>
        </w:rPr>
        <w:t>Medi</w:t>
      </w:r>
      <w:r w:rsidR="00FA147E">
        <w:rPr>
          <w:i w:val="0"/>
          <w:sz w:val="24"/>
        </w:rPr>
        <w:t>-Ca</w:t>
      </w:r>
      <w:r w:rsidR="009D38B9">
        <w:rPr>
          <w:i w:val="0"/>
          <w:sz w:val="24"/>
        </w:rPr>
        <w:t>l</w:t>
      </w:r>
      <w:r w:rsidR="003514CE">
        <w:rPr>
          <w:i w:val="0"/>
          <w:sz w:val="24"/>
        </w:rPr>
        <w:t xml:space="preserve"> </w:t>
      </w:r>
      <w:r w:rsidRPr="00560558">
        <w:rPr>
          <w:i w:val="0"/>
          <w:sz w:val="24"/>
        </w:rPr>
        <w:t>service</w:t>
      </w:r>
      <w:r w:rsidR="009B5422">
        <w:rPr>
          <w:i w:val="0"/>
          <w:sz w:val="24"/>
          <w:lang w:val="en-US"/>
        </w:rPr>
        <w:t xml:space="preserve"> or item</w:t>
      </w:r>
      <w:r w:rsidRPr="00560558">
        <w:rPr>
          <w:i w:val="0"/>
          <w:sz w:val="24"/>
        </w:rPr>
        <w:t>. How can I make a Level 2 Appeal?</w:t>
      </w:r>
      <w:bookmarkEnd w:id="124"/>
      <w:bookmarkEnd w:id="125"/>
      <w:bookmarkEnd w:id="126"/>
    </w:p>
    <w:p w:rsidR="005878CF" w:rsidRPr="00014F33" w:rsidRDefault="005878CF" w:rsidP="00771077">
      <w:pPr>
        <w:ind w:right="716"/>
      </w:pPr>
      <w:r w:rsidRPr="00014F33">
        <w:t>There are two ways to make a Level 2 appeal</w:t>
      </w:r>
      <w:r w:rsidR="00FF3195">
        <w:t xml:space="preserve"> for Medi-Cal </w:t>
      </w:r>
      <w:r w:rsidR="009B5422">
        <w:t>s</w:t>
      </w:r>
      <w:r w:rsidR="00FF3195">
        <w:t>ervices</w:t>
      </w:r>
      <w:r w:rsidR="009B5422">
        <w:t xml:space="preserve"> and items</w:t>
      </w:r>
      <w:r w:rsidR="00014F33">
        <w:t>:</w:t>
      </w:r>
      <w:r w:rsidRPr="00014F33">
        <w:t xml:space="preserve"> 1) </w:t>
      </w:r>
      <w:r w:rsidR="00FE054D">
        <w:t xml:space="preserve">Independent Medical Review or 2) </w:t>
      </w:r>
      <w:r w:rsidRPr="00014F33">
        <w:t>State Hearing</w:t>
      </w:r>
      <w:r w:rsidR="00FE054D">
        <w:t>.</w:t>
      </w:r>
      <w:r w:rsidRPr="00014F33">
        <w:t xml:space="preserve"> </w:t>
      </w:r>
    </w:p>
    <w:p w:rsidR="005878CF" w:rsidRPr="00B22818" w:rsidRDefault="00973E98" w:rsidP="00A22084">
      <w:pPr>
        <w:autoSpaceDE w:val="0"/>
        <w:autoSpaceDN w:val="0"/>
        <w:adjustRightInd w:val="0"/>
        <w:spacing w:after="120"/>
        <w:ind w:right="716"/>
        <w:rPr>
          <w:rFonts w:cs="Arial"/>
          <w:b/>
        </w:rPr>
      </w:pPr>
      <w:r>
        <w:rPr>
          <w:rFonts w:cs="Arial"/>
          <w:b/>
        </w:rPr>
        <w:t>1</w:t>
      </w:r>
      <w:r w:rsidR="00FA47C8" w:rsidRPr="00B22818">
        <w:rPr>
          <w:rFonts w:cs="Arial"/>
          <w:b/>
        </w:rPr>
        <w:t xml:space="preserve">) </w:t>
      </w:r>
      <w:r w:rsidR="005878CF" w:rsidRPr="00B22818">
        <w:rPr>
          <w:rFonts w:cs="Arial"/>
          <w:b/>
        </w:rPr>
        <w:t>Independent Medical Review</w:t>
      </w:r>
    </w:p>
    <w:p w:rsidR="006528CA" w:rsidRDefault="006B3695" w:rsidP="006528CA">
      <w:pPr>
        <w:autoSpaceDE w:val="0"/>
        <w:autoSpaceDN w:val="0"/>
        <w:adjustRightInd w:val="0"/>
        <w:ind w:right="716"/>
        <w:rPr>
          <w:rFonts w:cs="Arial"/>
        </w:rPr>
      </w:pPr>
      <w:r>
        <w:rPr>
          <w:rFonts w:cs="Arial"/>
        </w:rPr>
        <w:t xml:space="preserve">You can ask for </w:t>
      </w:r>
      <w:r w:rsidRPr="005878CF">
        <w:rPr>
          <w:rFonts w:cs="Arial"/>
        </w:rPr>
        <w:t>a</w:t>
      </w:r>
      <w:r>
        <w:rPr>
          <w:rFonts w:cs="Arial"/>
        </w:rPr>
        <w:t>n</w:t>
      </w:r>
      <w:r w:rsidRPr="005878CF">
        <w:rPr>
          <w:rFonts w:cs="Arial"/>
        </w:rPr>
        <w:t xml:space="preserve"> </w:t>
      </w:r>
      <w:r>
        <w:rPr>
          <w:rFonts w:cs="Arial"/>
        </w:rPr>
        <w:t>Independent Medical Review (IMR)</w:t>
      </w:r>
      <w:r w:rsidRPr="005878CF">
        <w:rPr>
          <w:rFonts w:cs="Arial"/>
        </w:rPr>
        <w:t xml:space="preserve"> </w:t>
      </w:r>
      <w:r w:rsidR="004D13EA">
        <w:rPr>
          <w:rFonts w:cs="Arial"/>
        </w:rPr>
        <w:t xml:space="preserve">from the Help Center at the California Department of Managed Health Care (DMHC). An IMR is available </w:t>
      </w:r>
      <w:r w:rsidRPr="005878CF">
        <w:rPr>
          <w:rFonts w:cs="Arial"/>
        </w:rPr>
        <w:t xml:space="preserve">for </w:t>
      </w:r>
      <w:r w:rsidR="004D13EA">
        <w:rPr>
          <w:rFonts w:cs="Arial"/>
        </w:rPr>
        <w:t xml:space="preserve">any </w:t>
      </w:r>
      <w:r w:rsidRPr="005878CF">
        <w:rPr>
          <w:rFonts w:cs="Arial"/>
        </w:rPr>
        <w:t>Medi-Cal covered service</w:t>
      </w:r>
      <w:r w:rsidR="004D13EA">
        <w:rPr>
          <w:rFonts w:cs="Arial"/>
        </w:rPr>
        <w:t xml:space="preserve"> or</w:t>
      </w:r>
      <w:r>
        <w:rPr>
          <w:rFonts w:cs="Arial"/>
        </w:rPr>
        <w:t xml:space="preserve"> item </w:t>
      </w:r>
      <w:r w:rsidR="004134A0">
        <w:rPr>
          <w:rFonts w:cs="Arial"/>
        </w:rPr>
        <w:t xml:space="preserve">that </w:t>
      </w:r>
      <w:r w:rsidR="004D13EA">
        <w:rPr>
          <w:rFonts w:cs="Arial"/>
        </w:rPr>
        <w:t xml:space="preserve">is </w:t>
      </w:r>
      <w:r w:rsidR="004134A0">
        <w:rPr>
          <w:rFonts w:cs="Arial"/>
        </w:rPr>
        <w:t>medical in nature</w:t>
      </w:r>
      <w:r w:rsidR="00973E98">
        <w:rPr>
          <w:rFonts w:cs="Arial"/>
        </w:rPr>
        <w:t>.</w:t>
      </w:r>
      <w:r w:rsidR="004134A0">
        <w:rPr>
          <w:rFonts w:cs="Arial"/>
        </w:rPr>
        <w:t xml:space="preserve"> </w:t>
      </w:r>
      <w:r w:rsidR="006528CA" w:rsidRPr="005878CF">
        <w:rPr>
          <w:rFonts w:cs="Arial"/>
        </w:rPr>
        <w:t xml:space="preserve">An IMR is a review of your case by doctors who are not part of </w:t>
      </w:r>
      <w:r w:rsidR="006528CA">
        <w:rPr>
          <w:rFonts w:cs="Arial"/>
        </w:rPr>
        <w:t>our</w:t>
      </w:r>
      <w:r w:rsidR="006528CA" w:rsidRPr="005878CF">
        <w:rPr>
          <w:rFonts w:cs="Arial"/>
        </w:rPr>
        <w:t xml:space="preserve"> plan.</w:t>
      </w:r>
      <w:r w:rsidR="006528CA">
        <w:rPr>
          <w:rFonts w:cs="Arial"/>
        </w:rPr>
        <w:t xml:space="preserve"> </w:t>
      </w:r>
      <w:r w:rsidR="00746FA0" w:rsidRPr="005878CF">
        <w:rPr>
          <w:rFonts w:cs="Arial"/>
        </w:rPr>
        <w:t xml:space="preserve">If the IMR is decided in your favor, </w:t>
      </w:r>
      <w:r w:rsidR="00746FA0">
        <w:rPr>
          <w:rFonts w:cs="Arial"/>
        </w:rPr>
        <w:t>we</w:t>
      </w:r>
      <w:r w:rsidR="00746FA0" w:rsidRPr="005878CF">
        <w:rPr>
          <w:rFonts w:cs="Arial"/>
        </w:rPr>
        <w:t xml:space="preserve"> must give you the service or </w:t>
      </w:r>
      <w:r w:rsidR="00746FA0">
        <w:rPr>
          <w:rFonts w:cs="Arial"/>
        </w:rPr>
        <w:t>item</w:t>
      </w:r>
      <w:r w:rsidR="00746FA0" w:rsidRPr="005878CF">
        <w:rPr>
          <w:rFonts w:cs="Arial"/>
        </w:rPr>
        <w:t xml:space="preserve"> you requeste</w:t>
      </w:r>
      <w:r w:rsidR="00746FA0">
        <w:rPr>
          <w:rFonts w:cs="Arial"/>
        </w:rPr>
        <w:t xml:space="preserve">d. </w:t>
      </w:r>
      <w:r w:rsidR="006528CA">
        <w:rPr>
          <w:rFonts w:cs="Arial"/>
        </w:rPr>
        <w:t>You pay no costs for an IMR.</w:t>
      </w:r>
    </w:p>
    <w:p w:rsidR="006B3695" w:rsidRPr="00E868C7" w:rsidRDefault="006B3695" w:rsidP="00BF7F10">
      <w:pPr>
        <w:autoSpaceDE w:val="0"/>
        <w:autoSpaceDN w:val="0"/>
        <w:adjustRightInd w:val="0"/>
        <w:spacing w:after="120"/>
        <w:ind w:right="716"/>
        <w:rPr>
          <w:rFonts w:cs="Arial"/>
        </w:rPr>
      </w:pPr>
      <w:r w:rsidRPr="006B3695">
        <w:rPr>
          <w:rFonts w:cs="Arial"/>
        </w:rPr>
        <w:t xml:space="preserve">You </w:t>
      </w:r>
      <w:r w:rsidR="006528CA">
        <w:rPr>
          <w:rFonts w:cs="Arial"/>
        </w:rPr>
        <w:t>can apply</w:t>
      </w:r>
      <w:r w:rsidRPr="006B3695">
        <w:rPr>
          <w:rFonts w:cs="Arial"/>
        </w:rPr>
        <w:t xml:space="preserve"> for an IMR if </w:t>
      </w:r>
      <w:r w:rsidR="00DC3713">
        <w:rPr>
          <w:rFonts w:cs="Arial"/>
        </w:rPr>
        <w:t>our plan</w:t>
      </w:r>
      <w:r w:rsidRPr="006B3695">
        <w:rPr>
          <w:rFonts w:cs="Arial"/>
        </w:rPr>
        <w:t>:</w:t>
      </w:r>
    </w:p>
    <w:p w:rsidR="006B3695" w:rsidRPr="00E868C7" w:rsidRDefault="006B3695" w:rsidP="006B3695">
      <w:pPr>
        <w:numPr>
          <w:ilvl w:val="0"/>
          <w:numId w:val="58"/>
        </w:numPr>
        <w:autoSpaceDE w:val="0"/>
        <w:autoSpaceDN w:val="0"/>
        <w:adjustRightInd w:val="0"/>
        <w:spacing w:after="120"/>
        <w:ind w:right="716"/>
        <w:rPr>
          <w:rFonts w:cs="Arial"/>
        </w:rPr>
      </w:pPr>
      <w:r w:rsidRPr="00E868C7">
        <w:rPr>
          <w:rFonts w:cs="Arial"/>
        </w:rPr>
        <w:t xml:space="preserve">Denies, changes, or delays a </w:t>
      </w:r>
      <w:r>
        <w:rPr>
          <w:rFonts w:cs="Arial"/>
        </w:rPr>
        <w:t xml:space="preserve">Medi-Cal </w:t>
      </w:r>
      <w:r w:rsidRPr="00E868C7">
        <w:rPr>
          <w:rFonts w:cs="Arial"/>
        </w:rPr>
        <w:t xml:space="preserve">service or treatment </w:t>
      </w:r>
      <w:r>
        <w:rPr>
          <w:rFonts w:cs="Arial"/>
        </w:rPr>
        <w:t xml:space="preserve">(not including IHSS) </w:t>
      </w:r>
      <w:r w:rsidRPr="00E868C7">
        <w:rPr>
          <w:rFonts w:cs="Arial"/>
        </w:rPr>
        <w:t xml:space="preserve">because </w:t>
      </w:r>
      <w:r w:rsidR="00DC3713">
        <w:rPr>
          <w:rFonts w:cs="Arial"/>
        </w:rPr>
        <w:t>our plan</w:t>
      </w:r>
      <w:r>
        <w:rPr>
          <w:rFonts w:cs="Arial"/>
        </w:rPr>
        <w:t xml:space="preserve"> </w:t>
      </w:r>
      <w:r w:rsidRPr="00E868C7">
        <w:rPr>
          <w:rFonts w:cs="Arial"/>
        </w:rPr>
        <w:t>determines it is not medically necessary.</w:t>
      </w:r>
    </w:p>
    <w:p w:rsidR="006B3695" w:rsidRPr="00E868C7" w:rsidRDefault="006B3695" w:rsidP="006B3695">
      <w:pPr>
        <w:numPr>
          <w:ilvl w:val="0"/>
          <w:numId w:val="58"/>
        </w:numPr>
        <w:autoSpaceDE w:val="0"/>
        <w:autoSpaceDN w:val="0"/>
        <w:adjustRightInd w:val="0"/>
        <w:spacing w:after="120"/>
        <w:ind w:right="716"/>
        <w:rPr>
          <w:rFonts w:cs="Arial"/>
        </w:rPr>
      </w:pPr>
      <w:r w:rsidRPr="00E868C7">
        <w:rPr>
          <w:rFonts w:cs="Arial"/>
        </w:rPr>
        <w:t xml:space="preserve">Will not cover an experimental or investigational </w:t>
      </w:r>
      <w:r>
        <w:rPr>
          <w:rFonts w:cs="Arial"/>
        </w:rPr>
        <w:t xml:space="preserve">Medi-Cal </w:t>
      </w:r>
      <w:r w:rsidRPr="00E868C7">
        <w:rPr>
          <w:rFonts w:cs="Arial"/>
        </w:rPr>
        <w:t>treatment for a serious medical condition.</w:t>
      </w:r>
    </w:p>
    <w:p w:rsidR="006B3695" w:rsidRDefault="006B3695" w:rsidP="006B3695">
      <w:pPr>
        <w:numPr>
          <w:ilvl w:val="0"/>
          <w:numId w:val="58"/>
        </w:numPr>
        <w:autoSpaceDE w:val="0"/>
        <w:autoSpaceDN w:val="0"/>
        <w:adjustRightInd w:val="0"/>
        <w:spacing w:after="120"/>
        <w:ind w:right="716"/>
        <w:rPr>
          <w:rFonts w:cs="Arial"/>
        </w:rPr>
      </w:pPr>
      <w:r w:rsidRPr="00E868C7">
        <w:rPr>
          <w:rFonts w:cs="Arial"/>
        </w:rPr>
        <w:t xml:space="preserve">Will not pay for emergency or urgent </w:t>
      </w:r>
      <w:r>
        <w:rPr>
          <w:rFonts w:cs="Arial"/>
        </w:rPr>
        <w:t>Medi-Cal</w:t>
      </w:r>
      <w:r w:rsidRPr="00E868C7">
        <w:rPr>
          <w:rFonts w:cs="Arial"/>
        </w:rPr>
        <w:t xml:space="preserve"> services that you already received. </w:t>
      </w:r>
    </w:p>
    <w:p w:rsidR="006B3695" w:rsidRPr="004C156D" w:rsidRDefault="006B3695" w:rsidP="004C18A3">
      <w:pPr>
        <w:numPr>
          <w:ilvl w:val="0"/>
          <w:numId w:val="58"/>
        </w:numPr>
        <w:autoSpaceDE w:val="0"/>
        <w:autoSpaceDN w:val="0"/>
        <w:adjustRightInd w:val="0"/>
        <w:ind w:right="716"/>
        <w:rPr>
          <w:rFonts w:cs="Arial"/>
        </w:rPr>
      </w:pPr>
      <w:r w:rsidRPr="004C156D">
        <w:rPr>
          <w:rFonts w:cs="Arial"/>
        </w:rPr>
        <w:t xml:space="preserve">Has not resolved your Level 1 </w:t>
      </w:r>
      <w:r w:rsidR="00BF7F10">
        <w:rPr>
          <w:rFonts w:cs="Arial"/>
        </w:rPr>
        <w:t>A</w:t>
      </w:r>
      <w:r w:rsidRPr="004C156D">
        <w:rPr>
          <w:rFonts w:cs="Arial"/>
        </w:rPr>
        <w:t xml:space="preserve">ppeal </w:t>
      </w:r>
      <w:r w:rsidR="004C18A3">
        <w:rPr>
          <w:rFonts w:cs="Arial"/>
        </w:rPr>
        <w:t>on</w:t>
      </w:r>
      <w:r w:rsidRPr="004C156D">
        <w:rPr>
          <w:rFonts w:cs="Arial"/>
        </w:rPr>
        <w:t xml:space="preserve"> a Medi-Cal service within 30 calendar days</w:t>
      </w:r>
      <w:r w:rsidR="001701C7">
        <w:rPr>
          <w:rFonts w:cs="Arial"/>
        </w:rPr>
        <w:t xml:space="preserve"> </w:t>
      </w:r>
      <w:r w:rsidR="004134A0">
        <w:rPr>
          <w:rFonts w:cs="Arial"/>
        </w:rPr>
        <w:t xml:space="preserve">for a standard appeal or </w:t>
      </w:r>
      <w:r w:rsidR="004134A0">
        <w:t>72</w:t>
      </w:r>
      <w:r w:rsidR="004134A0" w:rsidRPr="009A1BA1">
        <w:t xml:space="preserve"> hours </w:t>
      </w:r>
      <w:r w:rsidR="004134A0">
        <w:rPr>
          <w:rFonts w:cs="Arial"/>
        </w:rPr>
        <w:t>for a fast appeal</w:t>
      </w:r>
      <w:r w:rsidRPr="004C156D">
        <w:rPr>
          <w:rFonts w:cs="Arial"/>
        </w:rPr>
        <w:t>.</w:t>
      </w:r>
    </w:p>
    <w:p w:rsidR="00AD46B1" w:rsidRDefault="00AD46B1" w:rsidP="004C18A3">
      <w:pPr>
        <w:autoSpaceDE w:val="0"/>
        <w:autoSpaceDN w:val="0"/>
        <w:adjustRightInd w:val="0"/>
        <w:ind w:right="716"/>
        <w:rPr>
          <w:rFonts w:cs="Arial"/>
        </w:rPr>
      </w:pPr>
      <w:r w:rsidRPr="0021683D">
        <w:rPr>
          <w:rFonts w:cs="Arial"/>
        </w:rPr>
        <w:t>You ca</w:t>
      </w:r>
      <w:r w:rsidR="00733BAA">
        <w:rPr>
          <w:rFonts w:cs="Arial"/>
        </w:rPr>
        <w:t>n</w:t>
      </w:r>
      <w:r w:rsidRPr="0021683D">
        <w:rPr>
          <w:rFonts w:cs="Arial"/>
        </w:rPr>
        <w:t xml:space="preserve"> ask for an IMR if you </w:t>
      </w:r>
      <w:r w:rsidR="002F52A2">
        <w:rPr>
          <w:rFonts w:cs="Arial"/>
        </w:rPr>
        <w:t xml:space="preserve">have also asked for a State Hearing, but not if you have </w:t>
      </w:r>
      <w:r w:rsidRPr="0021683D">
        <w:rPr>
          <w:rFonts w:cs="Arial"/>
        </w:rPr>
        <w:t>already had a State Hearing</w:t>
      </w:r>
      <w:r w:rsidR="002F52A2">
        <w:rPr>
          <w:rFonts w:cs="Arial"/>
        </w:rPr>
        <w:t>,</w:t>
      </w:r>
      <w:r w:rsidRPr="0021683D">
        <w:rPr>
          <w:rFonts w:cs="Arial"/>
        </w:rPr>
        <w:t xml:space="preserve"> on the same issue</w:t>
      </w:r>
      <w:r>
        <w:rPr>
          <w:rFonts w:cs="Arial"/>
        </w:rPr>
        <w:t>.</w:t>
      </w:r>
    </w:p>
    <w:p w:rsidR="006B3695" w:rsidRDefault="006B3695" w:rsidP="006B6B52">
      <w:pPr>
        <w:autoSpaceDE w:val="0"/>
        <w:autoSpaceDN w:val="0"/>
        <w:adjustRightInd w:val="0"/>
        <w:spacing w:after="120"/>
        <w:ind w:right="716"/>
        <w:rPr>
          <w:rFonts w:cs="Arial"/>
        </w:rPr>
      </w:pPr>
      <w:r>
        <w:rPr>
          <w:rFonts w:cs="Arial"/>
        </w:rPr>
        <w:lastRenderedPageBreak/>
        <w:t xml:space="preserve">In most cases, you must file an appeal with us before requesting an IMR. </w:t>
      </w:r>
      <w:r w:rsidRPr="000B7343">
        <w:rPr>
          <w:rFonts w:cs="Arial"/>
        </w:rPr>
        <w:t>See page &lt;</w:t>
      </w:r>
      <w:r w:rsidR="005F3716">
        <w:rPr>
          <w:rFonts w:cs="Arial"/>
        </w:rPr>
        <w:t>xx</w:t>
      </w:r>
      <w:r w:rsidRPr="000B7343">
        <w:rPr>
          <w:rFonts w:cs="Arial"/>
        </w:rPr>
        <w:t xml:space="preserve">&gt; for information </w:t>
      </w:r>
      <w:r w:rsidRPr="006B3695">
        <w:rPr>
          <w:rFonts w:cs="Arial"/>
        </w:rPr>
        <w:t xml:space="preserve">about </w:t>
      </w:r>
      <w:r w:rsidR="00DC3713">
        <w:rPr>
          <w:rFonts w:cs="Arial"/>
        </w:rPr>
        <w:t>our</w:t>
      </w:r>
      <w:r w:rsidRPr="006B3695">
        <w:rPr>
          <w:rFonts w:cs="Arial"/>
        </w:rPr>
        <w:t xml:space="preserve"> Level</w:t>
      </w:r>
      <w:r w:rsidRPr="000B7343">
        <w:rPr>
          <w:rFonts w:cs="Arial"/>
        </w:rPr>
        <w:t xml:space="preserve"> 1 appeal process. </w:t>
      </w:r>
      <w:r w:rsidRPr="005878CF">
        <w:rPr>
          <w:rFonts w:cs="Arial"/>
        </w:rPr>
        <w:t xml:space="preserve">If you disagree with </w:t>
      </w:r>
      <w:r>
        <w:rPr>
          <w:rFonts w:cs="Arial"/>
        </w:rPr>
        <w:t>our</w:t>
      </w:r>
      <w:r w:rsidRPr="005878CF">
        <w:rPr>
          <w:rFonts w:cs="Arial"/>
        </w:rPr>
        <w:t xml:space="preserve"> decision, you can ask the </w:t>
      </w:r>
      <w:r>
        <w:rPr>
          <w:rFonts w:cs="Arial"/>
        </w:rPr>
        <w:t xml:space="preserve">DMHC </w:t>
      </w:r>
      <w:r w:rsidRPr="005878CF">
        <w:rPr>
          <w:rFonts w:cs="Arial"/>
        </w:rPr>
        <w:t xml:space="preserve">Help Center for an IMR. </w:t>
      </w:r>
    </w:p>
    <w:p w:rsidR="004C18A3" w:rsidRDefault="006B3695" w:rsidP="006B6B52">
      <w:pPr>
        <w:numPr>
          <w:ilvl w:val="0"/>
          <w:numId w:val="60"/>
        </w:numPr>
        <w:autoSpaceDE w:val="0"/>
        <w:autoSpaceDN w:val="0"/>
        <w:adjustRightInd w:val="0"/>
        <w:spacing w:after="120"/>
        <w:ind w:left="360" w:right="716"/>
        <w:rPr>
          <w:rFonts w:cs="Arial"/>
        </w:rPr>
      </w:pPr>
      <w:r w:rsidRPr="00855229">
        <w:rPr>
          <w:rFonts w:cs="Arial"/>
        </w:rPr>
        <w:t>If your</w:t>
      </w:r>
      <w:r>
        <w:rPr>
          <w:rFonts w:cs="Arial"/>
        </w:rPr>
        <w:t xml:space="preserve"> </w:t>
      </w:r>
      <w:r w:rsidRPr="00855229">
        <w:rPr>
          <w:rFonts w:cs="Arial"/>
        </w:rPr>
        <w:t xml:space="preserve">treatment </w:t>
      </w:r>
      <w:r>
        <w:rPr>
          <w:rFonts w:cs="Arial"/>
        </w:rPr>
        <w:t xml:space="preserve">was denied </w:t>
      </w:r>
      <w:r w:rsidRPr="00855229">
        <w:rPr>
          <w:rFonts w:cs="Arial"/>
        </w:rPr>
        <w:t>because it was experi</w:t>
      </w:r>
      <w:r>
        <w:rPr>
          <w:rFonts w:cs="Arial"/>
        </w:rPr>
        <w:t xml:space="preserve">mental or investigational, you do </w:t>
      </w:r>
      <w:r w:rsidRPr="00855229">
        <w:rPr>
          <w:rFonts w:cs="Arial"/>
        </w:rPr>
        <w:t xml:space="preserve">not have to take part in </w:t>
      </w:r>
      <w:r w:rsidR="00DC3713">
        <w:rPr>
          <w:rFonts w:cs="Arial"/>
        </w:rPr>
        <w:t xml:space="preserve">our </w:t>
      </w:r>
      <w:r>
        <w:rPr>
          <w:rFonts w:cs="Arial"/>
        </w:rPr>
        <w:t>appeal</w:t>
      </w:r>
      <w:r w:rsidRPr="00855229">
        <w:rPr>
          <w:rFonts w:cs="Arial"/>
        </w:rPr>
        <w:t xml:space="preserve"> proce</w:t>
      </w:r>
      <w:r>
        <w:rPr>
          <w:rFonts w:cs="Arial"/>
        </w:rPr>
        <w:t>ss before you apply for an IMR.</w:t>
      </w:r>
      <w:r w:rsidR="004C18A3">
        <w:rPr>
          <w:rFonts w:cs="Arial"/>
        </w:rPr>
        <w:t xml:space="preserve"> </w:t>
      </w:r>
    </w:p>
    <w:p w:rsidR="006B3695" w:rsidRPr="004C18A3" w:rsidRDefault="006B3695" w:rsidP="004C18A3">
      <w:pPr>
        <w:numPr>
          <w:ilvl w:val="0"/>
          <w:numId w:val="60"/>
        </w:numPr>
        <w:autoSpaceDE w:val="0"/>
        <w:autoSpaceDN w:val="0"/>
        <w:adjustRightInd w:val="0"/>
        <w:ind w:left="360" w:right="716"/>
        <w:rPr>
          <w:rFonts w:cs="Arial"/>
        </w:rPr>
      </w:pPr>
      <w:r w:rsidRPr="004C18A3">
        <w:rPr>
          <w:rFonts w:cs="Arial"/>
        </w:rPr>
        <w:t xml:space="preserve">If your problem is urgent and involves an immediate and serious threat to your health, you may bring it immediately to the DMHC’s attention. The DMHC may waive the requirement that you first follow </w:t>
      </w:r>
      <w:r w:rsidR="00DC3713">
        <w:rPr>
          <w:rFonts w:cs="Arial"/>
        </w:rPr>
        <w:t>our</w:t>
      </w:r>
      <w:r w:rsidRPr="004C18A3">
        <w:rPr>
          <w:rFonts w:cs="Arial"/>
        </w:rPr>
        <w:t xml:space="preserve"> appeal process in extraordinary and compelling cases.</w:t>
      </w:r>
    </w:p>
    <w:p w:rsidR="002F52A2" w:rsidRDefault="006B3695" w:rsidP="004C18A3">
      <w:pPr>
        <w:autoSpaceDE w:val="0"/>
        <w:autoSpaceDN w:val="0"/>
        <w:adjustRightInd w:val="0"/>
        <w:ind w:right="716"/>
        <w:rPr>
          <w:rFonts w:cs="Arial"/>
        </w:rPr>
      </w:pPr>
      <w:r w:rsidRPr="005878CF">
        <w:rPr>
          <w:rFonts w:cs="Arial"/>
        </w:rPr>
        <w:t xml:space="preserve">You must </w:t>
      </w:r>
      <w:r w:rsidRPr="00240DE8">
        <w:rPr>
          <w:rFonts w:cs="Arial"/>
          <w:b/>
        </w:rPr>
        <w:t>apply for an IMR within 6 months</w:t>
      </w:r>
      <w:r w:rsidRPr="005878CF">
        <w:rPr>
          <w:rFonts w:cs="Arial"/>
        </w:rPr>
        <w:t xml:space="preserve"> after </w:t>
      </w:r>
      <w:r>
        <w:rPr>
          <w:rFonts w:cs="Arial"/>
        </w:rPr>
        <w:t>we</w:t>
      </w:r>
      <w:r w:rsidRPr="005878CF">
        <w:rPr>
          <w:rFonts w:cs="Arial"/>
        </w:rPr>
        <w:t xml:space="preserve"> send you a written decision about your </w:t>
      </w:r>
      <w:r>
        <w:rPr>
          <w:rFonts w:cs="Arial"/>
        </w:rPr>
        <w:t>appeal</w:t>
      </w:r>
      <w:r w:rsidRPr="005878CF">
        <w:rPr>
          <w:rFonts w:cs="Arial"/>
        </w:rPr>
        <w:t xml:space="preserve">. </w:t>
      </w:r>
      <w:r>
        <w:rPr>
          <w:rFonts w:cs="Arial"/>
        </w:rPr>
        <w:t>The DMHC</w:t>
      </w:r>
      <w:r w:rsidRPr="00855229">
        <w:rPr>
          <w:rFonts w:cs="Arial"/>
        </w:rPr>
        <w:t xml:space="preserve"> may accept your </w:t>
      </w:r>
      <w:r>
        <w:rPr>
          <w:rFonts w:cs="Arial"/>
        </w:rPr>
        <w:t xml:space="preserve">application after 6 </w:t>
      </w:r>
      <w:r w:rsidR="006528CA">
        <w:rPr>
          <w:rFonts w:cs="Arial"/>
        </w:rPr>
        <w:t>months</w:t>
      </w:r>
      <w:r w:rsidRPr="00855229">
        <w:rPr>
          <w:rFonts w:cs="Arial"/>
        </w:rPr>
        <w:t xml:space="preserve"> if </w:t>
      </w:r>
      <w:r>
        <w:rPr>
          <w:rFonts w:cs="Arial"/>
        </w:rPr>
        <w:t>it</w:t>
      </w:r>
      <w:r w:rsidRPr="00855229">
        <w:rPr>
          <w:rFonts w:cs="Arial"/>
        </w:rPr>
        <w:t xml:space="preserve"> determine</w:t>
      </w:r>
      <w:r>
        <w:rPr>
          <w:rFonts w:cs="Arial"/>
        </w:rPr>
        <w:t>s</w:t>
      </w:r>
      <w:r w:rsidRPr="00855229">
        <w:rPr>
          <w:rFonts w:cs="Arial"/>
        </w:rPr>
        <w:t xml:space="preserve"> that circumstances </w:t>
      </w:r>
      <w:r>
        <w:rPr>
          <w:rFonts w:cs="Arial"/>
        </w:rPr>
        <w:t>kept you from submitting your application in time.</w:t>
      </w:r>
    </w:p>
    <w:p w:rsidR="006B3695" w:rsidRPr="00B22818" w:rsidRDefault="006B3695" w:rsidP="00746FA0">
      <w:pPr>
        <w:autoSpaceDE w:val="0"/>
        <w:autoSpaceDN w:val="0"/>
        <w:adjustRightInd w:val="0"/>
        <w:spacing w:after="120"/>
        <w:ind w:right="716"/>
        <w:rPr>
          <w:rFonts w:cs="Arial"/>
        </w:rPr>
      </w:pPr>
      <w:r>
        <w:rPr>
          <w:rFonts w:cs="Arial"/>
        </w:rPr>
        <w:t xml:space="preserve">To </w:t>
      </w:r>
      <w:r w:rsidR="00DC3713">
        <w:rPr>
          <w:rFonts w:cs="Arial"/>
        </w:rPr>
        <w:t xml:space="preserve">ask for </w:t>
      </w:r>
      <w:r>
        <w:rPr>
          <w:rFonts w:cs="Arial"/>
        </w:rPr>
        <w:t>an IMR</w:t>
      </w:r>
      <w:r w:rsidRPr="00B22818">
        <w:rPr>
          <w:rFonts w:cs="Arial"/>
        </w:rPr>
        <w:t>:</w:t>
      </w:r>
    </w:p>
    <w:p w:rsidR="006B3695" w:rsidRPr="00F60C82" w:rsidRDefault="006B3695" w:rsidP="00621A99">
      <w:pPr>
        <w:pStyle w:val="ListBullet"/>
        <w:numPr>
          <w:ilvl w:val="0"/>
          <w:numId w:val="55"/>
        </w:numPr>
        <w:ind w:left="540" w:right="446" w:hanging="270"/>
        <w:rPr>
          <w:rFonts w:cs="Arial"/>
          <w:b/>
        </w:rPr>
      </w:pPr>
      <w:r>
        <w:rPr>
          <w:rFonts w:cs="Arial"/>
        </w:rPr>
        <w:t xml:space="preserve">Fill out the </w:t>
      </w:r>
      <w:r w:rsidRPr="005878CF">
        <w:rPr>
          <w:rFonts w:cs="Arial"/>
        </w:rPr>
        <w:t>Independent Medical Review</w:t>
      </w:r>
      <w:r w:rsidR="00621A99">
        <w:rPr>
          <w:rFonts w:cs="Arial"/>
        </w:rPr>
        <w:t>/Complaint</w:t>
      </w:r>
      <w:r w:rsidRPr="005878CF">
        <w:rPr>
          <w:rFonts w:cs="Arial"/>
        </w:rPr>
        <w:t xml:space="preserve"> Form</w:t>
      </w:r>
      <w:r>
        <w:rPr>
          <w:rFonts w:cs="Arial"/>
        </w:rPr>
        <w:t xml:space="preserve"> </w:t>
      </w:r>
      <w:r w:rsidRPr="00F60C82">
        <w:rPr>
          <w:rFonts w:cs="Arial"/>
        </w:rPr>
        <w:t>available at</w:t>
      </w:r>
      <w:r w:rsidR="00621A99">
        <w:rPr>
          <w:rFonts w:cs="Arial"/>
        </w:rPr>
        <w:t>:</w:t>
      </w:r>
      <w:r w:rsidRPr="00F60C82">
        <w:rPr>
          <w:rFonts w:cs="Arial"/>
        </w:rPr>
        <w:t xml:space="preserve"> </w:t>
      </w:r>
      <w:r w:rsidR="001C4D06" w:rsidRPr="00621A99">
        <w:rPr>
          <w:rFonts w:cs="Arial"/>
        </w:rPr>
        <w:t>http://www.dmhc.ca.gov/FileaComplaint/IndependentMedicalReviewComplaintForm.aspx</w:t>
      </w:r>
      <w:r w:rsidR="00621A99" w:rsidRPr="00621A99">
        <w:rPr>
          <w:rFonts w:cs="Arial"/>
        </w:rPr>
        <w:t>.</w:t>
      </w:r>
      <w:r w:rsidR="001C4D06">
        <w:rPr>
          <w:rFonts w:cs="Arial"/>
        </w:rPr>
        <w:t xml:space="preserve"> </w:t>
      </w:r>
      <w:r w:rsidR="00621A99">
        <w:rPr>
          <w:rFonts w:cs="Arial"/>
        </w:rPr>
        <w:t xml:space="preserve">Or </w:t>
      </w:r>
      <w:r w:rsidRPr="00F60C82">
        <w:rPr>
          <w:rFonts w:cs="Arial"/>
        </w:rPr>
        <w:t>call the DMHC Help Center at 1-888-466-2219.</w:t>
      </w:r>
      <w:r>
        <w:rPr>
          <w:rFonts w:cs="Arial"/>
        </w:rPr>
        <w:t xml:space="preserve"> </w:t>
      </w:r>
      <w:r w:rsidRPr="00F60C82">
        <w:rPr>
          <w:rFonts w:cs="Arial"/>
        </w:rPr>
        <w:t>TDD users should call 1-877-688-9891.</w:t>
      </w:r>
    </w:p>
    <w:p w:rsidR="006B3695" w:rsidRPr="00EE2B4C" w:rsidRDefault="004134A0" w:rsidP="006B3695">
      <w:pPr>
        <w:pStyle w:val="ListBullet"/>
        <w:numPr>
          <w:ilvl w:val="0"/>
          <w:numId w:val="55"/>
        </w:numPr>
        <w:ind w:left="540" w:right="716" w:hanging="270"/>
        <w:rPr>
          <w:rFonts w:cs="Arial"/>
          <w:b/>
        </w:rPr>
      </w:pPr>
      <w:r>
        <w:rPr>
          <w:rFonts w:cs="Arial"/>
        </w:rPr>
        <w:t>If you have them, a</w:t>
      </w:r>
      <w:r w:rsidR="006B3695" w:rsidRPr="005878CF">
        <w:rPr>
          <w:rFonts w:cs="Arial"/>
        </w:rPr>
        <w:t xml:space="preserve">ttach copies of letters or other documents about the service </w:t>
      </w:r>
      <w:r w:rsidR="006B3695">
        <w:rPr>
          <w:rFonts w:cs="Arial"/>
        </w:rPr>
        <w:t xml:space="preserve">or item </w:t>
      </w:r>
      <w:r w:rsidR="006B3695" w:rsidRPr="005878CF">
        <w:rPr>
          <w:rFonts w:cs="Arial"/>
        </w:rPr>
        <w:t xml:space="preserve">that </w:t>
      </w:r>
      <w:r w:rsidR="006B3695">
        <w:rPr>
          <w:rFonts w:cs="Arial"/>
        </w:rPr>
        <w:t>we</w:t>
      </w:r>
      <w:r w:rsidR="006B3695" w:rsidRPr="005878CF">
        <w:rPr>
          <w:rFonts w:cs="Arial"/>
        </w:rPr>
        <w:t xml:space="preserve"> denied. This can speed up the IMR process. Send copies of documents, not originals. The Help Center cannot return any documents. </w:t>
      </w:r>
    </w:p>
    <w:p w:rsidR="006B3695" w:rsidRDefault="006B3695" w:rsidP="00621A99">
      <w:pPr>
        <w:pStyle w:val="ListBullet"/>
        <w:numPr>
          <w:ilvl w:val="0"/>
          <w:numId w:val="55"/>
        </w:numPr>
        <w:ind w:left="540" w:right="446" w:hanging="270"/>
        <w:rPr>
          <w:rFonts w:cs="Arial"/>
          <w:b/>
        </w:rPr>
      </w:pPr>
      <w:r w:rsidRPr="00854823">
        <w:rPr>
          <w:rFonts w:cs="Arial"/>
        </w:rPr>
        <w:t>Fil</w:t>
      </w:r>
      <w:r w:rsidR="006528CA">
        <w:rPr>
          <w:rFonts w:cs="Arial"/>
        </w:rPr>
        <w:t>l out the Authorized Assistant F</w:t>
      </w:r>
      <w:r w:rsidRPr="00854823">
        <w:rPr>
          <w:rFonts w:cs="Arial"/>
        </w:rPr>
        <w:t xml:space="preserve">orm if someone is helping you with your IMR. </w:t>
      </w:r>
      <w:r w:rsidR="006528CA">
        <w:rPr>
          <w:rFonts w:cs="Arial"/>
        </w:rPr>
        <w:t>You can get the form</w:t>
      </w:r>
      <w:r>
        <w:rPr>
          <w:rFonts w:cs="Arial"/>
        </w:rPr>
        <w:t xml:space="preserve"> at </w:t>
      </w:r>
      <w:r w:rsidR="00621A99" w:rsidRPr="00621A99">
        <w:rPr>
          <w:rFonts w:cs="Arial"/>
        </w:rPr>
        <w:t>http://www.dmhc.ca.gov/Portals/0/FileAComplaint/IMRForms/imrAuthorizationForm.pdf</w:t>
      </w:r>
      <w:r w:rsidR="00621A99">
        <w:rPr>
          <w:rFonts w:cs="Arial"/>
        </w:rPr>
        <w:t>.</w:t>
      </w:r>
      <w:r w:rsidR="001C4D06">
        <w:rPr>
          <w:rFonts w:cs="Arial"/>
        </w:rPr>
        <w:t xml:space="preserve"> </w:t>
      </w:r>
      <w:r w:rsidR="00621A99">
        <w:rPr>
          <w:rFonts w:cs="Arial"/>
        </w:rPr>
        <w:t>O</w:t>
      </w:r>
      <w:r w:rsidRPr="00F60C82">
        <w:rPr>
          <w:rFonts w:cs="Arial"/>
        </w:rPr>
        <w:t xml:space="preserve">r </w:t>
      </w:r>
      <w:r w:rsidR="00621A99">
        <w:rPr>
          <w:rFonts w:cs="Arial"/>
        </w:rPr>
        <w:t>call</w:t>
      </w:r>
      <w:r w:rsidRPr="00F60C82">
        <w:rPr>
          <w:rFonts w:cs="Arial"/>
        </w:rPr>
        <w:t xml:space="preserve"> the DMHC Help Center at 1-888-466-2219.</w:t>
      </w:r>
      <w:r>
        <w:rPr>
          <w:rFonts w:cs="Arial"/>
        </w:rPr>
        <w:t xml:space="preserve"> </w:t>
      </w:r>
      <w:r w:rsidRPr="00F60C82">
        <w:rPr>
          <w:rFonts w:cs="Arial"/>
        </w:rPr>
        <w:t>TDD users should call 1-877-688-9891.</w:t>
      </w:r>
    </w:p>
    <w:p w:rsidR="006B3695" w:rsidRPr="00FA47C8" w:rsidRDefault="006B3695" w:rsidP="006B3695">
      <w:pPr>
        <w:pStyle w:val="ListBullet"/>
        <w:numPr>
          <w:ilvl w:val="0"/>
          <w:numId w:val="55"/>
        </w:numPr>
        <w:ind w:left="540" w:right="716" w:hanging="270"/>
        <w:rPr>
          <w:rFonts w:cs="Arial"/>
        </w:rPr>
      </w:pPr>
      <w:r w:rsidRPr="00FA47C8">
        <w:rPr>
          <w:rFonts w:cs="Arial"/>
        </w:rPr>
        <w:t>Mail or fax your form</w:t>
      </w:r>
      <w:r w:rsidR="00EC7A5B">
        <w:rPr>
          <w:rFonts w:cs="Arial"/>
        </w:rPr>
        <w:t>s</w:t>
      </w:r>
      <w:r w:rsidRPr="00FA47C8">
        <w:rPr>
          <w:rFonts w:cs="Arial"/>
        </w:rPr>
        <w:t xml:space="preserve"> and any attachments to: </w:t>
      </w:r>
    </w:p>
    <w:p w:rsidR="006B3695" w:rsidRPr="00FA47C8" w:rsidRDefault="006B3695" w:rsidP="006B3695">
      <w:pPr>
        <w:autoSpaceDE w:val="0"/>
        <w:autoSpaceDN w:val="0"/>
        <w:adjustRightInd w:val="0"/>
        <w:spacing w:after="0"/>
        <w:ind w:left="540" w:right="716"/>
        <w:rPr>
          <w:rFonts w:cs="Arial"/>
        </w:rPr>
      </w:pPr>
      <w:r w:rsidRPr="00FA47C8">
        <w:rPr>
          <w:rFonts w:cs="Arial"/>
        </w:rPr>
        <w:t>Help Center</w:t>
      </w:r>
    </w:p>
    <w:p w:rsidR="006B3695" w:rsidRPr="00FA47C8" w:rsidRDefault="006B3695" w:rsidP="006B3695">
      <w:pPr>
        <w:autoSpaceDE w:val="0"/>
        <w:autoSpaceDN w:val="0"/>
        <w:adjustRightInd w:val="0"/>
        <w:spacing w:after="0"/>
        <w:ind w:left="540" w:right="716"/>
        <w:rPr>
          <w:rFonts w:cs="Arial"/>
        </w:rPr>
      </w:pPr>
      <w:r w:rsidRPr="00FA47C8">
        <w:rPr>
          <w:rFonts w:cs="Arial"/>
        </w:rPr>
        <w:t>Department of Managed Health Care</w:t>
      </w:r>
    </w:p>
    <w:p w:rsidR="006B3695" w:rsidRPr="00FA47C8" w:rsidRDefault="006B3695" w:rsidP="006B3695">
      <w:pPr>
        <w:autoSpaceDE w:val="0"/>
        <w:autoSpaceDN w:val="0"/>
        <w:adjustRightInd w:val="0"/>
        <w:spacing w:after="0"/>
        <w:ind w:left="540" w:right="716"/>
        <w:rPr>
          <w:rFonts w:cs="Arial"/>
        </w:rPr>
      </w:pPr>
      <w:r w:rsidRPr="00FA47C8">
        <w:rPr>
          <w:rFonts w:cs="Arial"/>
        </w:rPr>
        <w:t>980 Ninth Street, Suite 500</w:t>
      </w:r>
    </w:p>
    <w:p w:rsidR="006B3695" w:rsidRDefault="006B3695" w:rsidP="006B3695">
      <w:pPr>
        <w:autoSpaceDE w:val="0"/>
        <w:autoSpaceDN w:val="0"/>
        <w:adjustRightInd w:val="0"/>
        <w:spacing w:after="0"/>
        <w:ind w:left="540" w:right="716"/>
        <w:rPr>
          <w:rFonts w:cs="Arial"/>
        </w:rPr>
      </w:pPr>
      <w:r w:rsidRPr="00FA47C8">
        <w:rPr>
          <w:rFonts w:cs="Arial"/>
        </w:rPr>
        <w:t>Sacramento, CA 95814-2725</w:t>
      </w:r>
    </w:p>
    <w:p w:rsidR="006B3695" w:rsidRDefault="006B3695" w:rsidP="006B3695">
      <w:pPr>
        <w:autoSpaceDE w:val="0"/>
        <w:autoSpaceDN w:val="0"/>
        <w:adjustRightInd w:val="0"/>
        <w:ind w:left="540" w:right="716"/>
        <w:rPr>
          <w:rFonts w:cs="Arial"/>
        </w:rPr>
      </w:pPr>
      <w:r w:rsidRPr="005B75B4">
        <w:rPr>
          <w:rFonts w:cs="Arial"/>
        </w:rPr>
        <w:t>FAX: 916-255-5241</w:t>
      </w:r>
    </w:p>
    <w:p w:rsidR="006B3695" w:rsidRDefault="006B3695" w:rsidP="006B3695">
      <w:pPr>
        <w:rPr>
          <w:rFonts w:cs="Arial"/>
        </w:rPr>
      </w:pPr>
      <w:r>
        <w:rPr>
          <w:rFonts w:cs="Arial"/>
        </w:rPr>
        <w:t xml:space="preserve">For non-urgent cases involving Medi-Cal services (not including IHSS), you will </w:t>
      </w:r>
      <w:r w:rsidR="00DC3713">
        <w:rPr>
          <w:rFonts w:cs="Arial"/>
        </w:rPr>
        <w:t xml:space="preserve">get </w:t>
      </w:r>
      <w:r>
        <w:rPr>
          <w:rFonts w:cs="Arial"/>
        </w:rPr>
        <w:t xml:space="preserve">an IMR decision from the DMHC within 30 days of receipt of your application and supporting documents. For urgent cases that involve an immediate or serious risk to your health, you will </w:t>
      </w:r>
      <w:r w:rsidR="00DC3713">
        <w:rPr>
          <w:rFonts w:cs="Arial"/>
        </w:rPr>
        <w:t xml:space="preserve">get </w:t>
      </w:r>
      <w:r>
        <w:rPr>
          <w:rFonts w:cs="Arial"/>
        </w:rPr>
        <w:t>an IMR decision within 3 to 7 days.</w:t>
      </w:r>
    </w:p>
    <w:p w:rsidR="008126E6" w:rsidRDefault="00EC7A5B" w:rsidP="006B3695">
      <w:pPr>
        <w:rPr>
          <w:rFonts w:cs="Arial"/>
        </w:rPr>
      </w:pPr>
      <w:r w:rsidRPr="0021683D">
        <w:rPr>
          <w:rFonts w:cs="Arial"/>
        </w:rPr>
        <w:t>If you are not satisfied with the result</w:t>
      </w:r>
      <w:r>
        <w:rPr>
          <w:rFonts w:cs="Arial"/>
        </w:rPr>
        <w:t xml:space="preserve"> of the IMR</w:t>
      </w:r>
      <w:r w:rsidRPr="0021683D">
        <w:rPr>
          <w:rFonts w:cs="Arial"/>
        </w:rPr>
        <w:t>, you can sti</w:t>
      </w:r>
      <w:r>
        <w:rPr>
          <w:rFonts w:cs="Arial"/>
        </w:rPr>
        <w:t>ll ask for a State Hearing</w:t>
      </w:r>
      <w:r w:rsidR="006B3695" w:rsidRPr="0021683D">
        <w:rPr>
          <w:rFonts w:cs="Arial"/>
        </w:rPr>
        <w:t>.</w:t>
      </w:r>
      <w:r w:rsidR="008126E6">
        <w:rPr>
          <w:rFonts w:cs="Arial"/>
        </w:rPr>
        <w:t xml:space="preserve">  </w:t>
      </w:r>
    </w:p>
    <w:p w:rsidR="005B75B4" w:rsidRDefault="00D63C93" w:rsidP="006B3695">
      <w:pPr>
        <w:rPr>
          <w:rFonts w:cs="Arial"/>
        </w:rPr>
      </w:pPr>
      <w:r>
        <w:rPr>
          <w:rFonts w:cs="Arial"/>
        </w:rPr>
        <w:t>If the DMHC decides that your case is not eligible for IMR, the DMHC will review your case through its regular consumer complaint process.</w:t>
      </w:r>
    </w:p>
    <w:p w:rsidR="00973E98" w:rsidRPr="00766D5D" w:rsidRDefault="00973E98" w:rsidP="00973E98">
      <w:pPr>
        <w:spacing w:after="120"/>
        <w:ind w:right="716"/>
        <w:rPr>
          <w:rStyle w:val="Planinstructions"/>
          <w:b/>
          <w:i w:val="0"/>
          <w:color w:val="auto"/>
        </w:rPr>
      </w:pPr>
      <w:r>
        <w:rPr>
          <w:rStyle w:val="Planinstructions"/>
          <w:b/>
          <w:i w:val="0"/>
          <w:color w:val="auto"/>
        </w:rPr>
        <w:lastRenderedPageBreak/>
        <w:t>2</w:t>
      </w:r>
      <w:r w:rsidRPr="00766D5D">
        <w:rPr>
          <w:rStyle w:val="Planinstructions"/>
          <w:b/>
          <w:i w:val="0"/>
          <w:color w:val="auto"/>
        </w:rPr>
        <w:t>) State Hearing</w:t>
      </w:r>
    </w:p>
    <w:p w:rsidR="00973E98" w:rsidRPr="00BC26E0" w:rsidRDefault="00973E98" w:rsidP="00973E98">
      <w:pPr>
        <w:ind w:right="716"/>
        <w:rPr>
          <w:rFonts w:cs="Arial"/>
          <w:color w:val="548DD4"/>
        </w:rPr>
      </w:pPr>
      <w:r>
        <w:rPr>
          <w:rStyle w:val="Planinstructions"/>
          <w:i w:val="0"/>
          <w:color w:val="auto"/>
        </w:rPr>
        <w:t xml:space="preserve">You can </w:t>
      </w:r>
      <w:r w:rsidR="00DC3713">
        <w:rPr>
          <w:rStyle w:val="Planinstructions"/>
          <w:i w:val="0"/>
          <w:color w:val="auto"/>
        </w:rPr>
        <w:t>ask for</w:t>
      </w:r>
      <w:r w:rsidR="00DC3713" w:rsidRPr="00E12AF6">
        <w:rPr>
          <w:rStyle w:val="Planinstructions"/>
          <w:rFonts w:cs="Arial"/>
          <w:i w:val="0"/>
          <w:color w:val="auto"/>
        </w:rPr>
        <w:t xml:space="preserve"> </w:t>
      </w:r>
      <w:r w:rsidRPr="00E12AF6">
        <w:rPr>
          <w:rStyle w:val="Planinstructions"/>
          <w:rFonts w:cs="Arial"/>
          <w:i w:val="0"/>
          <w:color w:val="auto"/>
        </w:rPr>
        <w:t xml:space="preserve">a </w:t>
      </w:r>
      <w:r>
        <w:rPr>
          <w:rStyle w:val="Planinstructions"/>
          <w:rFonts w:cs="Arial"/>
          <w:i w:val="0"/>
          <w:color w:val="auto"/>
        </w:rPr>
        <w:t>S</w:t>
      </w:r>
      <w:r w:rsidRPr="00E12AF6">
        <w:rPr>
          <w:rStyle w:val="Planinstructions"/>
          <w:rFonts w:cs="Arial"/>
          <w:i w:val="0"/>
          <w:color w:val="auto"/>
        </w:rPr>
        <w:t xml:space="preserve">tate </w:t>
      </w:r>
      <w:r>
        <w:rPr>
          <w:rStyle w:val="Planinstructions"/>
          <w:rFonts w:cs="Arial"/>
          <w:i w:val="0"/>
          <w:color w:val="auto"/>
        </w:rPr>
        <w:t>H</w:t>
      </w:r>
      <w:r w:rsidRPr="00E12AF6">
        <w:rPr>
          <w:rStyle w:val="Planinstructions"/>
          <w:rFonts w:cs="Arial"/>
          <w:i w:val="0"/>
          <w:color w:val="auto"/>
        </w:rPr>
        <w:t>earing for Medi-Cal covered services</w:t>
      </w:r>
      <w:r>
        <w:rPr>
          <w:rStyle w:val="Planinstructions"/>
          <w:rFonts w:cs="Arial"/>
          <w:i w:val="0"/>
          <w:color w:val="auto"/>
        </w:rPr>
        <w:t xml:space="preserve"> and items</w:t>
      </w:r>
      <w:r w:rsidRPr="00E12AF6">
        <w:rPr>
          <w:rStyle w:val="Planinstructions"/>
          <w:rFonts w:cs="Arial"/>
          <w:i w:val="0"/>
          <w:color w:val="auto"/>
        </w:rPr>
        <w:t xml:space="preserve"> (including IHSS).</w:t>
      </w:r>
      <w:r w:rsidRPr="005A4F0B">
        <w:rPr>
          <w:rStyle w:val="Planinstructions"/>
          <w:rFonts w:cs="Arial"/>
          <w:i w:val="0"/>
        </w:rPr>
        <w:t xml:space="preserve"> </w:t>
      </w:r>
      <w:r w:rsidRPr="005A4F0B">
        <w:rPr>
          <w:rFonts w:cs="Arial"/>
        </w:rPr>
        <w:t>If your doctor or other provider asks for a service</w:t>
      </w:r>
      <w:r>
        <w:rPr>
          <w:rFonts w:cs="Arial"/>
        </w:rPr>
        <w:t xml:space="preserve"> or item</w:t>
      </w:r>
      <w:r w:rsidRPr="005A4F0B">
        <w:rPr>
          <w:rFonts w:cs="Arial"/>
        </w:rPr>
        <w:t xml:space="preserve"> </w:t>
      </w:r>
      <w:r>
        <w:rPr>
          <w:rFonts w:cs="Arial"/>
        </w:rPr>
        <w:t>that we</w:t>
      </w:r>
      <w:r w:rsidRPr="005A4F0B">
        <w:rPr>
          <w:rFonts w:cs="Arial"/>
        </w:rPr>
        <w:t xml:space="preserve"> will not approve, or</w:t>
      </w:r>
      <w:r>
        <w:rPr>
          <w:rFonts w:cs="Arial"/>
        </w:rPr>
        <w:t xml:space="preserve"> we</w:t>
      </w:r>
      <w:r w:rsidRPr="005A4F0B">
        <w:rPr>
          <w:rFonts w:cs="Arial"/>
        </w:rPr>
        <w:t xml:space="preserve"> will not continue to pay for a service </w:t>
      </w:r>
      <w:r>
        <w:rPr>
          <w:rFonts w:cs="Arial"/>
        </w:rPr>
        <w:t xml:space="preserve">or item </w:t>
      </w:r>
      <w:r w:rsidRPr="005A4F0B">
        <w:rPr>
          <w:rFonts w:cs="Arial"/>
        </w:rPr>
        <w:t>you already have</w:t>
      </w:r>
      <w:r w:rsidR="00A87993">
        <w:rPr>
          <w:rFonts w:cs="Arial"/>
        </w:rPr>
        <w:t>,</w:t>
      </w:r>
      <w:r w:rsidR="004564CC">
        <w:rPr>
          <w:rFonts w:cs="Arial"/>
        </w:rPr>
        <w:t xml:space="preserve"> and we said no to your Level 1 appeal</w:t>
      </w:r>
      <w:r w:rsidRPr="005A4F0B">
        <w:rPr>
          <w:rFonts w:cs="Arial"/>
        </w:rPr>
        <w:t xml:space="preserve">, you have </w:t>
      </w:r>
      <w:r>
        <w:rPr>
          <w:rFonts w:cs="Arial"/>
        </w:rPr>
        <w:t>the</w:t>
      </w:r>
      <w:r w:rsidRPr="005A4F0B">
        <w:rPr>
          <w:rFonts w:cs="Arial"/>
        </w:rPr>
        <w:t xml:space="preserve"> right to ask for a </w:t>
      </w:r>
      <w:r>
        <w:rPr>
          <w:rFonts w:cs="Arial"/>
        </w:rPr>
        <w:t>S</w:t>
      </w:r>
      <w:r w:rsidRPr="005A4F0B">
        <w:rPr>
          <w:rFonts w:cs="Arial"/>
        </w:rPr>
        <w:t xml:space="preserve">tate </w:t>
      </w:r>
      <w:r>
        <w:rPr>
          <w:rFonts w:cs="Arial"/>
        </w:rPr>
        <w:t>H</w:t>
      </w:r>
      <w:r w:rsidRPr="005A4F0B">
        <w:rPr>
          <w:rFonts w:cs="Arial"/>
        </w:rPr>
        <w:t>earing.</w:t>
      </w:r>
    </w:p>
    <w:p w:rsidR="00B179B8" w:rsidRDefault="00973E98" w:rsidP="00B179B8">
      <w:r w:rsidRPr="005A4F0B">
        <w:rPr>
          <w:rFonts w:cs="Arial"/>
        </w:rPr>
        <w:t xml:space="preserve">In most cases </w:t>
      </w:r>
      <w:r w:rsidRPr="00240DE8">
        <w:rPr>
          <w:rFonts w:cs="Arial"/>
          <w:b/>
        </w:rPr>
        <w:t xml:space="preserve">you have </w:t>
      </w:r>
      <w:r w:rsidR="004564CC">
        <w:rPr>
          <w:rFonts w:cs="Arial"/>
          <w:b/>
        </w:rPr>
        <w:t>12</w:t>
      </w:r>
      <w:r w:rsidR="004564CC" w:rsidRPr="00240DE8">
        <w:rPr>
          <w:rFonts w:cs="Arial"/>
          <w:b/>
        </w:rPr>
        <w:t xml:space="preserve">0 </w:t>
      </w:r>
      <w:r w:rsidRPr="00240DE8">
        <w:rPr>
          <w:rFonts w:cs="Arial"/>
          <w:b/>
        </w:rPr>
        <w:t>days to ask for a State Hearing</w:t>
      </w:r>
      <w:r>
        <w:rPr>
          <w:rFonts w:cs="Arial"/>
        </w:rPr>
        <w:t xml:space="preserve"> after the “Your Hearing Rights” notice is mailed to you</w:t>
      </w:r>
      <w:r w:rsidRPr="005A4F0B">
        <w:rPr>
          <w:rFonts w:cs="Arial"/>
        </w:rPr>
        <w:t>.</w:t>
      </w:r>
      <w:r>
        <w:rPr>
          <w:rFonts w:cs="Arial"/>
        </w:rPr>
        <w:t xml:space="preserve"> </w:t>
      </w:r>
      <w:r w:rsidR="00B179B8" w:rsidRPr="00B179B8">
        <w:t xml:space="preserve"> </w:t>
      </w:r>
    </w:p>
    <w:p w:rsidR="00973E98" w:rsidRPr="00B179B8" w:rsidRDefault="00B179B8" w:rsidP="00240DE8">
      <w:pPr>
        <w:numPr>
          <w:ilvl w:val="0"/>
          <w:numId w:val="65"/>
        </w:numPr>
        <w:ind w:left="360"/>
      </w:pPr>
      <w:r>
        <w:rPr>
          <w:rFonts w:cs="Arial"/>
          <w:b/>
        </w:rPr>
        <w:t>NOTE:</w:t>
      </w:r>
      <w:r>
        <w:rPr>
          <w:rFonts w:cs="Arial"/>
        </w:rPr>
        <w:t xml:space="preserve"> If you ask for a State Hearing because we told you that a service you currently get will be changed or stopped, </w:t>
      </w:r>
      <w:r w:rsidR="00E411C0" w:rsidRPr="002776ED">
        <w:rPr>
          <w:b/>
        </w:rPr>
        <w:t>you</w:t>
      </w:r>
      <w:r w:rsidR="00E411C0" w:rsidRPr="009D51C3">
        <w:t xml:space="preserve"> </w:t>
      </w:r>
      <w:r w:rsidR="00E411C0" w:rsidRPr="001720B2">
        <w:rPr>
          <w:rFonts w:cs="Arial"/>
          <w:b/>
        </w:rPr>
        <w:t xml:space="preserve">have fewer days to </w:t>
      </w:r>
      <w:r w:rsidR="008422CE">
        <w:rPr>
          <w:rFonts w:cs="Arial"/>
          <w:b/>
        </w:rPr>
        <w:t>submit</w:t>
      </w:r>
      <w:r w:rsidR="00E411C0">
        <w:rPr>
          <w:rFonts w:cs="Arial"/>
          <w:b/>
        </w:rPr>
        <w:t xml:space="preserve"> your request</w:t>
      </w:r>
      <w:r>
        <w:rPr>
          <w:rFonts w:cs="Arial"/>
        </w:rPr>
        <w:t xml:space="preserve"> if you want to keep getting that service while your </w:t>
      </w:r>
      <w:r w:rsidR="00E411C0">
        <w:rPr>
          <w:rFonts w:cs="Arial"/>
        </w:rPr>
        <w:t>State Hearing is pending</w:t>
      </w:r>
      <w:r>
        <w:rPr>
          <w:rFonts w:cs="Arial"/>
        </w:rPr>
        <w:t>. R</w:t>
      </w:r>
      <w:r>
        <w:t xml:space="preserve">ead </w:t>
      </w:r>
      <w:r w:rsidRPr="00853677">
        <w:rPr>
          <w:i/>
        </w:rPr>
        <w:t>“</w:t>
      </w:r>
      <w:r w:rsidRPr="005341E7">
        <w:rPr>
          <w:i/>
        </w:rPr>
        <w:t xml:space="preserve">Will my benefits continue during </w:t>
      </w:r>
      <w:r>
        <w:rPr>
          <w:i/>
        </w:rPr>
        <w:t>Level 2 a</w:t>
      </w:r>
      <w:r w:rsidRPr="005341E7">
        <w:rPr>
          <w:i/>
        </w:rPr>
        <w:t>ppeals</w:t>
      </w:r>
      <w:r>
        <w:rPr>
          <w:i/>
        </w:rPr>
        <w:t>”</w:t>
      </w:r>
      <w:r w:rsidRPr="005341E7">
        <w:rPr>
          <w:i/>
        </w:rPr>
        <w:t xml:space="preserve"> </w:t>
      </w:r>
      <w:r>
        <w:t>on page &lt;xx&gt;</w:t>
      </w:r>
      <w:r>
        <w:rPr>
          <w:i/>
          <w:sz w:val="24"/>
        </w:rPr>
        <w:t xml:space="preserve"> </w:t>
      </w:r>
      <w:r>
        <w:rPr>
          <w:rFonts w:cs="Arial"/>
        </w:rPr>
        <w:t>for more information.</w:t>
      </w:r>
    </w:p>
    <w:p w:rsidR="00973E98" w:rsidRPr="00766D5D" w:rsidRDefault="00973E98" w:rsidP="00973E98">
      <w:pPr>
        <w:autoSpaceDE w:val="0"/>
        <w:autoSpaceDN w:val="0"/>
        <w:adjustRightInd w:val="0"/>
        <w:spacing w:after="120"/>
        <w:ind w:right="716"/>
        <w:rPr>
          <w:rFonts w:cs="Arial"/>
        </w:rPr>
      </w:pPr>
      <w:r w:rsidRPr="00766D5D">
        <w:rPr>
          <w:rFonts w:cs="Arial"/>
        </w:rPr>
        <w:t xml:space="preserve">There are two ways to </w:t>
      </w:r>
      <w:r w:rsidR="008422CE">
        <w:rPr>
          <w:rFonts w:cs="Arial"/>
        </w:rPr>
        <w:t>ask for</w:t>
      </w:r>
      <w:r w:rsidRPr="00766D5D">
        <w:rPr>
          <w:rFonts w:cs="Arial"/>
        </w:rPr>
        <w:t xml:space="preserve"> a State Hearing:</w:t>
      </w:r>
    </w:p>
    <w:p w:rsidR="00973E98" w:rsidRDefault="00973E98" w:rsidP="00973E98">
      <w:pPr>
        <w:numPr>
          <w:ilvl w:val="0"/>
          <w:numId w:val="61"/>
        </w:numPr>
        <w:autoSpaceDE w:val="0"/>
        <w:autoSpaceDN w:val="0"/>
        <w:adjustRightInd w:val="0"/>
        <w:spacing w:after="120"/>
        <w:ind w:right="716"/>
        <w:rPr>
          <w:rFonts w:cs="Arial"/>
        </w:rPr>
      </w:pPr>
      <w:r w:rsidRPr="005A4F0B">
        <w:rPr>
          <w:rFonts w:cs="Arial"/>
        </w:rPr>
        <w:t xml:space="preserve">You may complete the "Request for State Hearing" on the back of </w:t>
      </w:r>
      <w:r>
        <w:rPr>
          <w:rFonts w:cs="Arial"/>
        </w:rPr>
        <w:t>the notice of action</w:t>
      </w:r>
      <w:r w:rsidRPr="005A4F0B">
        <w:rPr>
          <w:rFonts w:cs="Arial"/>
        </w:rPr>
        <w:t xml:space="preserve">. </w:t>
      </w:r>
      <w:r>
        <w:rPr>
          <w:rFonts w:cs="Arial"/>
        </w:rPr>
        <w:t>You should</w:t>
      </w:r>
      <w:r w:rsidRPr="005A4F0B">
        <w:rPr>
          <w:rFonts w:cs="Arial"/>
        </w:rPr>
        <w:t xml:space="preserve"> provide all requested information such as your full name, address, telephone number, the name of the</w:t>
      </w:r>
      <w:r>
        <w:rPr>
          <w:rFonts w:cs="Arial"/>
        </w:rPr>
        <w:t xml:space="preserve"> plan or county </w:t>
      </w:r>
      <w:r w:rsidRPr="005A4F0B">
        <w:rPr>
          <w:rFonts w:cs="Arial"/>
        </w:rPr>
        <w:t>that took the action against you, the aid program(s) involved, and a detailed reason why you want a hearing.</w:t>
      </w:r>
      <w:r w:rsidRPr="005A4F0B">
        <w:t xml:space="preserve"> </w:t>
      </w:r>
      <w:r w:rsidRPr="005A4F0B">
        <w:rPr>
          <w:rFonts w:cs="Arial"/>
        </w:rPr>
        <w:t>Then you may submit your request one of these ways:</w:t>
      </w:r>
    </w:p>
    <w:p w:rsidR="00973E98" w:rsidRDefault="00973E98" w:rsidP="00973E98">
      <w:pPr>
        <w:numPr>
          <w:ilvl w:val="1"/>
          <w:numId w:val="61"/>
        </w:numPr>
        <w:autoSpaceDE w:val="0"/>
        <w:autoSpaceDN w:val="0"/>
        <w:adjustRightInd w:val="0"/>
        <w:spacing w:after="120"/>
        <w:ind w:right="716"/>
        <w:rPr>
          <w:rFonts w:cs="Arial"/>
        </w:rPr>
      </w:pPr>
      <w:r w:rsidRPr="005A4F0B">
        <w:rPr>
          <w:rFonts w:cs="Arial"/>
        </w:rPr>
        <w:t xml:space="preserve">To the county welfare department at the address shown on the </w:t>
      </w:r>
      <w:r>
        <w:rPr>
          <w:rFonts w:cs="Arial"/>
        </w:rPr>
        <w:t>notice</w:t>
      </w:r>
      <w:r w:rsidRPr="005A4F0B">
        <w:rPr>
          <w:rFonts w:cs="Arial"/>
        </w:rPr>
        <w:t xml:space="preserve">. </w:t>
      </w:r>
    </w:p>
    <w:p w:rsidR="00973E98" w:rsidRDefault="00973E98" w:rsidP="00973E98">
      <w:pPr>
        <w:numPr>
          <w:ilvl w:val="1"/>
          <w:numId w:val="61"/>
        </w:numPr>
        <w:autoSpaceDE w:val="0"/>
        <w:autoSpaceDN w:val="0"/>
        <w:adjustRightInd w:val="0"/>
        <w:spacing w:after="120"/>
        <w:ind w:right="716"/>
        <w:rPr>
          <w:rFonts w:cs="Arial"/>
        </w:rPr>
      </w:pPr>
      <w:r w:rsidRPr="005A4F0B">
        <w:rPr>
          <w:rFonts w:cs="Arial"/>
        </w:rPr>
        <w:t>To the California</w:t>
      </w:r>
      <w:r>
        <w:rPr>
          <w:rFonts w:cs="Arial"/>
        </w:rPr>
        <w:t xml:space="preserve"> Department of Social Services:</w:t>
      </w:r>
    </w:p>
    <w:p w:rsidR="00973E98" w:rsidRDefault="00973E98" w:rsidP="00973E98">
      <w:pPr>
        <w:autoSpaceDE w:val="0"/>
        <w:autoSpaceDN w:val="0"/>
        <w:adjustRightInd w:val="0"/>
        <w:spacing w:after="0"/>
        <w:ind w:left="1800" w:right="716"/>
        <w:rPr>
          <w:rFonts w:cs="Arial"/>
        </w:rPr>
      </w:pPr>
      <w:r w:rsidRPr="005A4F0B">
        <w:rPr>
          <w:rFonts w:cs="Arial"/>
        </w:rPr>
        <w:t xml:space="preserve">State Hearings Division </w:t>
      </w:r>
    </w:p>
    <w:p w:rsidR="00973E98" w:rsidRDefault="00973E98" w:rsidP="003D0639">
      <w:pPr>
        <w:autoSpaceDE w:val="0"/>
        <w:autoSpaceDN w:val="0"/>
        <w:adjustRightInd w:val="0"/>
        <w:spacing w:after="0"/>
        <w:ind w:left="1800" w:right="716"/>
        <w:rPr>
          <w:rFonts w:cs="Arial"/>
        </w:rPr>
      </w:pPr>
      <w:r w:rsidRPr="005A4F0B">
        <w:rPr>
          <w:rFonts w:cs="Arial"/>
        </w:rPr>
        <w:t xml:space="preserve">P.O. Box 944243, Mail Station 9-17-37 </w:t>
      </w:r>
    </w:p>
    <w:p w:rsidR="00973E98" w:rsidRDefault="00973E98" w:rsidP="003D0639">
      <w:pPr>
        <w:autoSpaceDE w:val="0"/>
        <w:autoSpaceDN w:val="0"/>
        <w:adjustRightInd w:val="0"/>
        <w:spacing w:after="120"/>
        <w:ind w:left="1800" w:right="716"/>
        <w:rPr>
          <w:rFonts w:cs="Arial"/>
        </w:rPr>
      </w:pPr>
      <w:r w:rsidRPr="005A4F0B">
        <w:rPr>
          <w:rFonts w:cs="Arial"/>
        </w:rPr>
        <w:t xml:space="preserve">Sacramento, California 94244-2430 </w:t>
      </w:r>
    </w:p>
    <w:p w:rsidR="00973E98" w:rsidRDefault="00973E98" w:rsidP="003D0639">
      <w:pPr>
        <w:numPr>
          <w:ilvl w:val="1"/>
          <w:numId w:val="61"/>
        </w:numPr>
        <w:autoSpaceDE w:val="0"/>
        <w:autoSpaceDN w:val="0"/>
        <w:adjustRightInd w:val="0"/>
        <w:ind w:right="716"/>
        <w:rPr>
          <w:rFonts w:cs="Arial"/>
        </w:rPr>
      </w:pPr>
      <w:r w:rsidRPr="005A4F0B">
        <w:rPr>
          <w:rFonts w:cs="Arial"/>
        </w:rPr>
        <w:t>To the State Hearings Division at fax number 916-651-5210 or 916-651-2789.</w:t>
      </w:r>
    </w:p>
    <w:p w:rsidR="00973E98" w:rsidRPr="005A4F0B" w:rsidRDefault="00DC3713" w:rsidP="00E411C0">
      <w:pPr>
        <w:numPr>
          <w:ilvl w:val="0"/>
          <w:numId w:val="61"/>
        </w:numPr>
        <w:autoSpaceDE w:val="0"/>
        <w:autoSpaceDN w:val="0"/>
        <w:adjustRightInd w:val="0"/>
        <w:ind w:right="716"/>
        <w:rPr>
          <w:rFonts w:cs="Arial"/>
        </w:rPr>
      </w:pPr>
      <w:r>
        <w:rPr>
          <w:rFonts w:cs="Arial"/>
        </w:rPr>
        <w:t xml:space="preserve">You can call the </w:t>
      </w:r>
      <w:r w:rsidRPr="005A4F0B">
        <w:rPr>
          <w:rFonts w:cs="Arial"/>
        </w:rPr>
        <w:t>California Department of Social Services</w:t>
      </w:r>
      <w:r>
        <w:rPr>
          <w:rFonts w:cs="Arial"/>
        </w:rPr>
        <w:t xml:space="preserve"> at </w:t>
      </w:r>
      <w:r w:rsidRPr="002444FD">
        <w:rPr>
          <w:rFonts w:cs="Arial"/>
        </w:rPr>
        <w:t>1-800-952-5253. T</w:t>
      </w:r>
      <w:r>
        <w:rPr>
          <w:rFonts w:cs="Arial"/>
        </w:rPr>
        <w:t>DD</w:t>
      </w:r>
      <w:r w:rsidRPr="002444FD">
        <w:rPr>
          <w:rFonts w:cs="Arial"/>
        </w:rPr>
        <w:t xml:space="preserve"> users should call 1-800-952-8349.</w:t>
      </w:r>
      <w:r w:rsidR="00973E98" w:rsidRPr="005A4F0B">
        <w:rPr>
          <w:rFonts w:cs="Arial"/>
        </w:rPr>
        <w:t xml:space="preserve"> If you decide to </w:t>
      </w:r>
      <w:r>
        <w:rPr>
          <w:rFonts w:cs="Arial"/>
        </w:rPr>
        <w:t xml:space="preserve">ask for a </w:t>
      </w:r>
      <w:r w:rsidRPr="00766D5D">
        <w:rPr>
          <w:rFonts w:cs="Arial"/>
        </w:rPr>
        <w:t>State Hearing</w:t>
      </w:r>
      <w:r>
        <w:rPr>
          <w:rFonts w:cs="Arial"/>
        </w:rPr>
        <w:t xml:space="preserve"> </w:t>
      </w:r>
      <w:r w:rsidR="00973E98" w:rsidRPr="005A4F0B">
        <w:rPr>
          <w:rFonts w:cs="Arial"/>
        </w:rPr>
        <w:t xml:space="preserve">by phone, you </w:t>
      </w:r>
      <w:r w:rsidR="00973E98">
        <w:rPr>
          <w:rFonts w:cs="Arial"/>
        </w:rPr>
        <w:t>should</w:t>
      </w:r>
      <w:r w:rsidR="00973E98" w:rsidRPr="005A4F0B">
        <w:rPr>
          <w:rFonts w:cs="Arial"/>
        </w:rPr>
        <w:t xml:space="preserve"> be aware that the phone lines are very busy. </w:t>
      </w:r>
    </w:p>
    <w:p w:rsidR="00F15450" w:rsidRPr="00560558" w:rsidRDefault="00F15450" w:rsidP="00A22084">
      <w:pPr>
        <w:pStyle w:val="Heading3"/>
        <w:spacing w:before="120"/>
        <w:rPr>
          <w:i w:val="0"/>
          <w:sz w:val="24"/>
        </w:rPr>
      </w:pPr>
      <w:bookmarkStart w:id="127" w:name="_Toc353283371"/>
      <w:bookmarkStart w:id="128" w:name="_Toc353285062"/>
      <w:bookmarkStart w:id="129" w:name="_Toc353285192"/>
      <w:r w:rsidRPr="00560558">
        <w:rPr>
          <w:i w:val="0"/>
          <w:sz w:val="24"/>
        </w:rPr>
        <w:t>My problem is about a Medicare service</w:t>
      </w:r>
      <w:r w:rsidR="00320CC9">
        <w:rPr>
          <w:i w:val="0"/>
          <w:sz w:val="24"/>
          <w:lang w:val="en-US"/>
        </w:rPr>
        <w:t xml:space="preserve"> or item</w:t>
      </w:r>
      <w:r w:rsidRPr="00560558">
        <w:rPr>
          <w:i w:val="0"/>
          <w:sz w:val="24"/>
        </w:rPr>
        <w:t>. What will happen at the Level 2 Appeal?</w:t>
      </w:r>
      <w:bookmarkEnd w:id="127"/>
      <w:bookmarkEnd w:id="128"/>
      <w:bookmarkEnd w:id="129"/>
    </w:p>
    <w:p w:rsidR="00F15450" w:rsidRPr="00AF6D7C" w:rsidRDefault="00F15450" w:rsidP="00F15450">
      <w:r w:rsidRPr="00AF6D7C">
        <w:t xml:space="preserve">An Independent Review </w:t>
      </w:r>
      <w:r w:rsidR="00E53A7F">
        <w:t>Entity</w:t>
      </w:r>
      <w:r w:rsidR="00E53A7F" w:rsidRPr="00AF6D7C">
        <w:t xml:space="preserve"> </w:t>
      </w:r>
      <w:r w:rsidR="00DC3713">
        <w:t xml:space="preserve">(IRE) </w:t>
      </w:r>
      <w:r w:rsidRPr="00AF6D7C">
        <w:t xml:space="preserve">will </w:t>
      </w:r>
      <w:r w:rsidR="00DC3713">
        <w:t>carefully</w:t>
      </w:r>
      <w:r w:rsidRPr="00AF6D7C">
        <w:t xml:space="preserve"> review the Level 1 decision and decide whether it should be changed.</w:t>
      </w:r>
    </w:p>
    <w:p w:rsidR="00F15450" w:rsidRPr="00AF6D7C" w:rsidRDefault="00CD465E" w:rsidP="0016505B">
      <w:pPr>
        <w:pStyle w:val="ListBullet"/>
        <w:numPr>
          <w:ilvl w:val="0"/>
          <w:numId w:val="54"/>
        </w:numPr>
        <w:ind w:left="540" w:hanging="270"/>
      </w:pPr>
      <w:r>
        <w:t>You do not need to request the Level 2 Appeal.</w:t>
      </w:r>
      <w:r w:rsidRPr="00AF6D7C">
        <w:t xml:space="preserve"> </w:t>
      </w:r>
      <w:r w:rsidR="00F15450" w:rsidRPr="00AF6D7C">
        <w:t xml:space="preserve">We will </w:t>
      </w:r>
      <w:r>
        <w:t xml:space="preserve">automatically </w:t>
      </w:r>
      <w:r w:rsidR="00F15450" w:rsidRPr="00AF6D7C">
        <w:t xml:space="preserve">send </w:t>
      </w:r>
      <w:r w:rsidR="00070D1E">
        <w:t>any denials (in whole or in part)</w:t>
      </w:r>
      <w:r w:rsidR="00F15450" w:rsidRPr="00AF6D7C">
        <w:t xml:space="preserve"> to </w:t>
      </w:r>
      <w:r w:rsidR="00C02929">
        <w:t xml:space="preserve">the </w:t>
      </w:r>
      <w:r w:rsidR="005E048F">
        <w:t>IRE</w:t>
      </w:r>
      <w:r w:rsidR="00F15450" w:rsidRPr="00AF6D7C">
        <w:t>.</w:t>
      </w:r>
      <w:r w:rsidR="00222DF7">
        <w:t xml:space="preserve"> You </w:t>
      </w:r>
      <w:r>
        <w:t>will be notified when this happens</w:t>
      </w:r>
      <w:r w:rsidR="00F15450" w:rsidRPr="00AF6D7C">
        <w:t xml:space="preserve">. </w:t>
      </w:r>
    </w:p>
    <w:p w:rsidR="00F15450" w:rsidRDefault="00F15450" w:rsidP="0016505B">
      <w:pPr>
        <w:pStyle w:val="ListBullet"/>
        <w:numPr>
          <w:ilvl w:val="0"/>
          <w:numId w:val="54"/>
        </w:numPr>
        <w:ind w:left="540" w:hanging="270"/>
      </w:pPr>
      <w:r w:rsidRPr="00AF6D7C">
        <w:t xml:space="preserve">The </w:t>
      </w:r>
      <w:r w:rsidR="005E048F">
        <w:t>IRE</w:t>
      </w:r>
      <w:r w:rsidR="00E53A7F" w:rsidRPr="00AF6D7C">
        <w:t xml:space="preserve"> </w:t>
      </w:r>
      <w:r w:rsidRPr="00AF6D7C">
        <w:t xml:space="preserve">is hired by Medicare and is not connected with this plan. </w:t>
      </w:r>
    </w:p>
    <w:p w:rsidR="00F15450" w:rsidRPr="005D5541" w:rsidRDefault="00CD465E" w:rsidP="0016505B">
      <w:pPr>
        <w:pStyle w:val="ListBullet"/>
        <w:numPr>
          <w:ilvl w:val="0"/>
          <w:numId w:val="54"/>
        </w:numPr>
        <w:ind w:left="540" w:hanging="270"/>
        <w:rPr>
          <w:rStyle w:val="Planinstructions"/>
        </w:rPr>
      </w:pPr>
      <w:r w:rsidRPr="00AF6D7C">
        <w:t>You may ask for a copy of your file</w:t>
      </w:r>
      <w:r w:rsidR="005E048F" w:rsidRPr="005E048F">
        <w:t xml:space="preserve"> </w:t>
      </w:r>
      <w:r w:rsidR="005E048F">
        <w:t>by calling Member Services at &lt;phone number&gt;</w:t>
      </w:r>
      <w:r w:rsidRPr="00AF6D7C">
        <w:t>.</w:t>
      </w:r>
      <w:r w:rsidRPr="00F15450">
        <w:rPr>
          <w:rStyle w:val="Planinstructions"/>
          <w:i w:val="0"/>
        </w:rPr>
        <w:t xml:space="preserve"> </w:t>
      </w:r>
    </w:p>
    <w:p w:rsidR="005D5541" w:rsidRPr="00735799" w:rsidRDefault="005D5541" w:rsidP="005D5541">
      <w:pPr>
        <w:pStyle w:val="Specialnote2"/>
      </w:pPr>
      <w:r w:rsidRPr="00735799">
        <w:lastRenderedPageBreak/>
        <w:t xml:space="preserve">The </w:t>
      </w:r>
      <w:r w:rsidR="005E048F">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320CC9">
        <w:t xml:space="preserve"> or items</w:t>
      </w:r>
      <w:r>
        <w:t>.</w:t>
      </w:r>
    </w:p>
    <w:p w:rsidR="005D5541" w:rsidRPr="008877A6" w:rsidRDefault="005D5541" w:rsidP="00B22818">
      <w:pPr>
        <w:pStyle w:val="ListBullet3"/>
        <w:spacing w:after="200"/>
      </w:pPr>
      <w:r w:rsidRPr="008877A6">
        <w:t xml:space="preserve">However, if the </w:t>
      </w:r>
      <w:r w:rsidR="005E048F">
        <w:t>IRE</w:t>
      </w:r>
      <w:r w:rsidR="00E53A7F" w:rsidRPr="008877A6">
        <w:t xml:space="preserve"> </w:t>
      </w:r>
      <w:r w:rsidRPr="008877A6">
        <w:t xml:space="preserve">needs to gather more information that may benefit you, </w:t>
      </w:r>
      <w:r w:rsidRPr="009A1BA1">
        <w:t>it can take up to 14 more calendar days</w:t>
      </w:r>
      <w:r w:rsidRPr="008877A6">
        <w:t xml:space="preserve">. </w:t>
      </w:r>
      <w:r w:rsidR="00CD465E">
        <w:t>If the IRE needs extra days to make a decision, it will tell you by letter.</w:t>
      </w:r>
    </w:p>
    <w:p w:rsidR="005D5541" w:rsidRPr="00C439E8" w:rsidRDefault="005D5541" w:rsidP="00C439E8">
      <w:pPr>
        <w:pStyle w:val="Specialnote2"/>
      </w:pPr>
      <w:r w:rsidRPr="00C439E8">
        <w:t>If you had “fast appeal” at Level 1, you will autom</w:t>
      </w:r>
      <w:r w:rsidR="00CD465E">
        <w:t xml:space="preserve">atically have a fast appeal at </w:t>
      </w:r>
      <w:r w:rsidRPr="00C439E8">
        <w:t xml:space="preserve">Level 2. The </w:t>
      </w:r>
      <w:r w:rsidR="005E048F">
        <w:t>IRE</w:t>
      </w:r>
      <w:r w:rsidRPr="00C439E8">
        <w:t xml:space="preserve"> must give you an answer within 72 hours of when it </w:t>
      </w:r>
      <w:r w:rsidR="000A6D9D">
        <w:t>gets</w:t>
      </w:r>
      <w:r w:rsidR="000A6D9D" w:rsidRPr="00C439E8">
        <w:t xml:space="preserve"> </w:t>
      </w:r>
      <w:r w:rsidRPr="00C439E8">
        <w:t>your appeal.</w:t>
      </w:r>
    </w:p>
    <w:p w:rsidR="005D5541" w:rsidRPr="009A1BA1" w:rsidRDefault="005D5541" w:rsidP="00B22818">
      <w:pPr>
        <w:pStyle w:val="ListBullet3"/>
        <w:spacing w:after="200"/>
        <w:rPr>
          <w:bCs/>
          <w:iCs/>
        </w:rPr>
      </w:pPr>
      <w:r w:rsidRPr="008877A6">
        <w:t xml:space="preserve">However, if the </w:t>
      </w:r>
      <w:r w:rsidR="005E048F">
        <w:t>IRE</w:t>
      </w:r>
      <w:r w:rsidR="00E53A7F" w:rsidRPr="008877A6">
        <w:t xml:space="preserve"> </w:t>
      </w:r>
      <w:r w:rsidRPr="008877A6">
        <w:t>needs to gather more information</w:t>
      </w:r>
      <w:r w:rsidR="00CD465E">
        <w:t xml:space="preserve"> that may benefit you</w:t>
      </w:r>
      <w:r w:rsidRPr="008877A6">
        <w:t xml:space="preserve">, </w:t>
      </w:r>
      <w:r w:rsidRPr="009A1BA1">
        <w:t>it can take up to 14 more calendar days</w:t>
      </w:r>
      <w:r w:rsidRPr="008877A6">
        <w:t>.</w:t>
      </w:r>
      <w:r w:rsidR="00CD465E" w:rsidRPr="00CD465E">
        <w:t xml:space="preserve"> </w:t>
      </w:r>
      <w:r w:rsidR="00CD465E">
        <w:t>If the IRE needs extra days to make a decision, it will tell you by letter.</w:t>
      </w:r>
    </w:p>
    <w:p w:rsidR="005D5541" w:rsidRPr="00560558" w:rsidRDefault="005D5541" w:rsidP="00A22084">
      <w:pPr>
        <w:pStyle w:val="Heading3"/>
        <w:spacing w:before="120"/>
        <w:rPr>
          <w:i w:val="0"/>
          <w:sz w:val="24"/>
        </w:rPr>
      </w:pPr>
      <w:bookmarkStart w:id="130" w:name="_Toc353283372"/>
      <w:bookmarkStart w:id="131" w:name="_Toc353285063"/>
      <w:bookmarkStart w:id="132" w:name="_Toc353285193"/>
      <w:r w:rsidRPr="00560558">
        <w:rPr>
          <w:i w:val="0"/>
          <w:sz w:val="24"/>
        </w:rPr>
        <w:t xml:space="preserve">Will my benefits continue during </w:t>
      </w:r>
      <w:r w:rsidR="00B92D3B">
        <w:rPr>
          <w:i w:val="0"/>
          <w:sz w:val="24"/>
        </w:rPr>
        <w:t xml:space="preserve">Level 2 </w:t>
      </w:r>
      <w:r w:rsidRPr="00560558">
        <w:rPr>
          <w:i w:val="0"/>
          <w:sz w:val="24"/>
        </w:rPr>
        <w:t>appeals?</w:t>
      </w:r>
      <w:bookmarkEnd w:id="130"/>
      <w:bookmarkEnd w:id="131"/>
      <w:bookmarkEnd w:id="132"/>
    </w:p>
    <w:p w:rsidR="0092042F" w:rsidRPr="0092042F" w:rsidRDefault="0092042F" w:rsidP="00502BED">
      <w:pPr>
        <w:spacing w:after="120"/>
        <w:rPr>
          <w:rStyle w:val="PlanInstructions0"/>
          <w:i w:val="0"/>
          <w:highlight w:val="yellow"/>
        </w:rPr>
      </w:pPr>
      <w:r w:rsidRPr="00E239EC">
        <w:rPr>
          <w:rFonts w:cs="Arial"/>
        </w:rPr>
        <w:t xml:space="preserve">If your problem is about a service </w:t>
      </w:r>
      <w:r>
        <w:rPr>
          <w:rFonts w:cs="Arial"/>
        </w:rPr>
        <w:t xml:space="preserve">or item </w:t>
      </w:r>
      <w:r w:rsidRPr="00E239EC">
        <w:rPr>
          <w:rFonts w:cs="Arial"/>
        </w:rPr>
        <w:t xml:space="preserve">covered by Medicare, your benefits for that service </w:t>
      </w:r>
      <w:r>
        <w:rPr>
          <w:rFonts w:cs="Arial"/>
        </w:rPr>
        <w:t xml:space="preserve">or item </w:t>
      </w:r>
      <w:r w:rsidRPr="00E239EC">
        <w:rPr>
          <w:rFonts w:cs="Arial"/>
        </w:rPr>
        <w:t xml:space="preserve">will </w:t>
      </w:r>
      <w:r w:rsidRPr="00240DE8">
        <w:rPr>
          <w:rFonts w:cs="Arial"/>
          <w:b/>
        </w:rPr>
        <w:t>not</w:t>
      </w:r>
      <w:r w:rsidRPr="00E239EC">
        <w:rPr>
          <w:rFonts w:cs="Arial"/>
        </w:rPr>
        <w:t xml:space="preserve"> continue during the Level 2 appeals process with the I</w:t>
      </w:r>
      <w:r>
        <w:rPr>
          <w:rFonts w:cs="Arial"/>
        </w:rPr>
        <w:t>ndependent Review Entity</w:t>
      </w:r>
      <w:r w:rsidRPr="00E239EC">
        <w:rPr>
          <w:rFonts w:cs="Arial"/>
        </w:rPr>
        <w:t>.</w:t>
      </w:r>
    </w:p>
    <w:p w:rsidR="005E048F" w:rsidRPr="001D52B4" w:rsidRDefault="0092042F" w:rsidP="005E048F">
      <w:pPr>
        <w:rPr>
          <w:rStyle w:val="Planinstructions"/>
          <w:i w:val="0"/>
          <w:color w:val="auto"/>
        </w:rPr>
      </w:pPr>
      <w:r w:rsidRPr="0007409F">
        <w:rPr>
          <w:rStyle w:val="PlanInstructions0"/>
          <w:i w:val="0"/>
          <w:color w:val="auto"/>
        </w:rPr>
        <w:t xml:space="preserve">If your problem is about a service or item covered by Medi-Cal </w:t>
      </w:r>
      <w:r w:rsidR="002541F8" w:rsidRPr="0007409F">
        <w:rPr>
          <w:rStyle w:val="PlanInstructions0"/>
          <w:i w:val="0"/>
          <w:color w:val="auto"/>
        </w:rPr>
        <w:t>and</w:t>
      </w:r>
      <w:r w:rsidR="002A5F25" w:rsidRPr="0007409F">
        <w:rPr>
          <w:rStyle w:val="PlanInstructions0"/>
          <w:i w:val="0"/>
          <w:color w:val="auto"/>
        </w:rPr>
        <w:t xml:space="preserve"> you ask for a State Hearing</w:t>
      </w:r>
      <w:r w:rsidR="004B17AB" w:rsidRPr="0007409F">
        <w:rPr>
          <w:rStyle w:val="PlanInstructions0"/>
          <w:i w:val="0"/>
          <w:color w:val="auto"/>
        </w:rPr>
        <w:t xml:space="preserve">, </w:t>
      </w:r>
      <w:r w:rsidR="002A5F25" w:rsidRPr="0007409F">
        <w:rPr>
          <w:rStyle w:val="PlanInstructions0"/>
          <w:i w:val="0"/>
          <w:color w:val="auto"/>
        </w:rPr>
        <w:t xml:space="preserve">your Medi-Cal </w:t>
      </w:r>
      <w:r w:rsidR="002541F8" w:rsidRPr="0007409F">
        <w:rPr>
          <w:rStyle w:val="PlanInstructions0"/>
          <w:i w:val="0"/>
          <w:color w:val="auto"/>
        </w:rPr>
        <w:t xml:space="preserve">benefits for that service or item </w:t>
      </w:r>
      <w:r w:rsidR="005E048F">
        <w:rPr>
          <w:rStyle w:val="PlanInstructions0"/>
          <w:i w:val="0"/>
          <w:color w:val="auto"/>
        </w:rPr>
        <w:t>can</w:t>
      </w:r>
      <w:r w:rsidR="005E048F" w:rsidRPr="0007409F">
        <w:rPr>
          <w:rStyle w:val="PlanInstructions0"/>
          <w:i w:val="0"/>
          <w:color w:val="auto"/>
        </w:rPr>
        <w:t xml:space="preserve"> </w:t>
      </w:r>
      <w:r w:rsidR="002541F8" w:rsidRPr="0007409F">
        <w:rPr>
          <w:rStyle w:val="PlanInstructions0"/>
          <w:i w:val="0"/>
          <w:color w:val="auto"/>
        </w:rPr>
        <w:t>continue</w:t>
      </w:r>
      <w:r w:rsidR="002A5F25" w:rsidRPr="0007409F">
        <w:rPr>
          <w:rStyle w:val="PlanInstructions0"/>
          <w:i w:val="0"/>
          <w:color w:val="auto"/>
        </w:rPr>
        <w:t xml:space="preserve"> </w:t>
      </w:r>
      <w:r w:rsidR="0007409F" w:rsidRPr="0007409F">
        <w:rPr>
          <w:rStyle w:val="PlanInstructions0"/>
          <w:i w:val="0"/>
          <w:color w:val="auto"/>
        </w:rPr>
        <w:t>until a hearing decision is made</w:t>
      </w:r>
      <w:r w:rsidR="002A5F25" w:rsidRPr="0007409F">
        <w:rPr>
          <w:rStyle w:val="PlanInstructions0"/>
          <w:i w:val="0"/>
          <w:color w:val="auto"/>
        </w:rPr>
        <w:t xml:space="preserve">. </w:t>
      </w:r>
      <w:r w:rsidR="00D9264D" w:rsidRPr="0007409F">
        <w:rPr>
          <w:rStyle w:val="PlanInstructions0"/>
          <w:i w:val="0"/>
          <w:color w:val="auto"/>
        </w:rPr>
        <w:t xml:space="preserve">You must ask for a hearing </w:t>
      </w:r>
      <w:r w:rsidR="005E048F" w:rsidRPr="00240DE8">
        <w:rPr>
          <w:rStyle w:val="PlanInstructions0"/>
          <w:b/>
          <w:i w:val="0"/>
          <w:color w:val="auto"/>
        </w:rPr>
        <w:t xml:space="preserve">on or </w:t>
      </w:r>
      <w:r w:rsidR="00D9264D" w:rsidRPr="00240DE8">
        <w:rPr>
          <w:rStyle w:val="PlanInstructions0"/>
          <w:b/>
          <w:i w:val="0"/>
          <w:color w:val="auto"/>
        </w:rPr>
        <w:t xml:space="preserve">before the </w:t>
      </w:r>
      <w:r w:rsidR="005E048F" w:rsidRPr="00DE619E">
        <w:rPr>
          <w:rStyle w:val="Planinstructions"/>
          <w:b/>
          <w:i w:val="0"/>
          <w:color w:val="auto"/>
        </w:rPr>
        <w:t>later of the following</w:t>
      </w:r>
      <w:r w:rsidR="005E048F" w:rsidRPr="004D1B22">
        <w:rPr>
          <w:rStyle w:val="Planinstructions"/>
          <w:i w:val="0"/>
          <w:color w:val="auto"/>
        </w:rPr>
        <w:t xml:space="preserve"> </w:t>
      </w:r>
      <w:r w:rsidR="005E048F">
        <w:rPr>
          <w:rStyle w:val="Planinstructions"/>
          <w:i w:val="0"/>
          <w:color w:val="auto"/>
        </w:rPr>
        <w:t xml:space="preserve">in order </w:t>
      </w:r>
      <w:r w:rsidR="005E048F" w:rsidRPr="004D1B22">
        <w:rPr>
          <w:rStyle w:val="Planinstructions"/>
          <w:i w:val="0"/>
          <w:color w:val="auto"/>
        </w:rPr>
        <w:t>t</w:t>
      </w:r>
      <w:r w:rsidR="005E048F">
        <w:rPr>
          <w:rStyle w:val="Planinstructions"/>
          <w:i w:val="0"/>
          <w:color w:val="auto"/>
        </w:rPr>
        <w:t>o continue your benefits</w:t>
      </w:r>
      <w:r w:rsidR="005E048F" w:rsidRPr="004D1B22">
        <w:rPr>
          <w:rStyle w:val="Planinstructions"/>
          <w:i w:val="0"/>
          <w:color w:val="auto"/>
        </w:rPr>
        <w:t>:</w:t>
      </w:r>
    </w:p>
    <w:p w:rsidR="005E048F" w:rsidRPr="001D52B4" w:rsidRDefault="005E048F" w:rsidP="005E048F">
      <w:pPr>
        <w:numPr>
          <w:ilvl w:val="0"/>
          <w:numId w:val="66"/>
        </w:numPr>
        <w:spacing w:after="120"/>
        <w:ind w:left="576" w:hanging="288"/>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w:t>
      </w:r>
      <w:r w:rsidR="004564CC">
        <w:rPr>
          <w:rStyle w:val="Planinstructions"/>
          <w:i w:val="0"/>
          <w:color w:val="auto"/>
        </w:rPr>
        <w:t>Level 1 appeal decision</w:t>
      </w:r>
      <w:r w:rsidR="00202E06">
        <w:rPr>
          <w:rStyle w:val="Planinstructions"/>
          <w:i w:val="0"/>
          <w:color w:val="auto"/>
        </w:rPr>
        <w:t xml:space="preserve"> telling you that our previous decision</w:t>
      </w:r>
      <w:r w:rsidR="004564CC">
        <w:rPr>
          <w:rStyle w:val="Planinstructions"/>
          <w:i w:val="0"/>
          <w:color w:val="auto"/>
        </w:rPr>
        <w:t xml:space="preserve"> </w:t>
      </w:r>
      <w:r w:rsidR="004564CC" w:rsidRPr="00824CF0">
        <w:rPr>
          <w:rStyle w:val="Planinstructions"/>
          <w:i w:val="0"/>
          <w:color w:val="auto"/>
        </w:rPr>
        <w:t>has been upheld</w:t>
      </w:r>
      <w:r>
        <w:rPr>
          <w:rStyle w:val="Planinstructions"/>
          <w:i w:val="0"/>
          <w:color w:val="auto"/>
        </w:rPr>
        <w:t xml:space="preserve">; </w:t>
      </w:r>
      <w:r w:rsidRPr="001D52B4">
        <w:rPr>
          <w:rStyle w:val="Planinstructions"/>
          <w:i w:val="0"/>
          <w:color w:val="auto"/>
        </w:rPr>
        <w:t>or</w:t>
      </w:r>
    </w:p>
    <w:p w:rsidR="005E048F" w:rsidRPr="001D52B4" w:rsidRDefault="005E048F" w:rsidP="005E048F">
      <w:pPr>
        <w:numPr>
          <w:ilvl w:val="0"/>
          <w:numId w:val="66"/>
        </w:numPr>
        <w:ind w:left="576" w:hanging="288"/>
        <w:rPr>
          <w:rStyle w:val="Planinstructions"/>
          <w:i w:val="0"/>
          <w:color w:val="auto"/>
        </w:rPr>
      </w:pPr>
      <w:r w:rsidRPr="001D52B4">
        <w:rPr>
          <w:rStyle w:val="Planinstructions"/>
          <w:i w:val="0"/>
          <w:color w:val="auto"/>
        </w:rPr>
        <w:t>The intended effective date of the action.</w:t>
      </w:r>
    </w:p>
    <w:p w:rsidR="00D9264D" w:rsidRPr="005E048F" w:rsidRDefault="005E048F" w:rsidP="005D5541">
      <w:pPr>
        <w:rPr>
          <w:rStyle w:val="PlanInstructions0"/>
          <w:i w:val="0"/>
        </w:rPr>
      </w:pPr>
      <w:r>
        <w:rPr>
          <w:rStyle w:val="Planinstructions"/>
          <w:i w:val="0"/>
          <w:color w:val="auto"/>
        </w:rPr>
        <w:t>If you meet this deadline, you can keep getting the disputed service or item until the hearing decision is made.</w:t>
      </w:r>
      <w:r w:rsidRPr="007213D0">
        <w:rPr>
          <w:rStyle w:val="PlanInstructions0"/>
          <w:i w:val="0"/>
        </w:rPr>
        <w:t xml:space="preserve"> </w:t>
      </w:r>
      <w:r w:rsidRPr="00DB396E">
        <w:rPr>
          <w:rStyle w:val="PlanInstructions0"/>
          <w:i w:val="0"/>
        </w:rPr>
        <w:t>[</w:t>
      </w:r>
      <w:r w:rsidRPr="00DB396E">
        <w:rPr>
          <w:rStyle w:val="PlanInstructions0"/>
        </w:rPr>
        <w:t xml:space="preserve">Plans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A176D1">
        <w:rPr>
          <w:rStyle w:val="PlanInstructions0"/>
          <w:i w:val="0"/>
        </w:rPr>
        <w:t xml:space="preserve">If your benefits are continued and the final result of the appeal upholds our action, we may </w:t>
      </w:r>
      <w:r>
        <w:rPr>
          <w:rStyle w:val="PlanInstructions0"/>
          <w:i w:val="0"/>
        </w:rPr>
        <w:t>recover the cost of the service or item</w:t>
      </w:r>
      <w:r w:rsidRPr="00A176D1">
        <w:rPr>
          <w:rStyle w:val="PlanInstructions0"/>
          <w:i w:val="0"/>
        </w:rPr>
        <w:t xml:space="preserve"> provided to you while the appeal was pending.]</w:t>
      </w:r>
    </w:p>
    <w:p w:rsidR="005D5541" w:rsidRPr="0007409F" w:rsidRDefault="005D5541" w:rsidP="00A22084">
      <w:pPr>
        <w:pStyle w:val="Heading3"/>
        <w:spacing w:before="120"/>
        <w:rPr>
          <w:i w:val="0"/>
          <w:sz w:val="24"/>
        </w:rPr>
      </w:pPr>
      <w:bookmarkStart w:id="133" w:name="_Toc353283373"/>
      <w:bookmarkStart w:id="134" w:name="_Toc353285064"/>
      <w:bookmarkStart w:id="135" w:name="_Toc353285194"/>
      <w:r w:rsidRPr="0007409F">
        <w:rPr>
          <w:i w:val="0"/>
          <w:sz w:val="24"/>
        </w:rPr>
        <w:t>How will I find out about the decision?</w:t>
      </w:r>
      <w:bookmarkEnd w:id="133"/>
      <w:bookmarkEnd w:id="134"/>
      <w:bookmarkEnd w:id="135"/>
    </w:p>
    <w:p w:rsidR="00BA4120" w:rsidRPr="0007409F" w:rsidRDefault="00BA4120" w:rsidP="00BA4120">
      <w:pPr>
        <w:spacing w:after="120"/>
        <w:rPr>
          <w:rStyle w:val="Planinstructions"/>
          <w:i w:val="0"/>
          <w:color w:val="auto"/>
        </w:rPr>
      </w:pPr>
      <w:r w:rsidRPr="0007409F">
        <w:rPr>
          <w:rStyle w:val="Planinstructions"/>
          <w:i w:val="0"/>
          <w:color w:val="auto"/>
        </w:rPr>
        <w:t xml:space="preserve">If your Level 2 Appeal was an </w:t>
      </w:r>
      <w:r w:rsidRPr="0007409F">
        <w:rPr>
          <w:rFonts w:cs="Arial"/>
        </w:rPr>
        <w:t>Independent Medical Review</w:t>
      </w:r>
      <w:r w:rsidRPr="0007409F">
        <w:rPr>
          <w:rStyle w:val="Planinstructions"/>
          <w:i w:val="0"/>
          <w:color w:val="auto"/>
        </w:rPr>
        <w:t>,</w:t>
      </w:r>
      <w:r w:rsidRPr="0007409F">
        <w:rPr>
          <w:rStyle w:val="Planinstructions"/>
          <w:i w:val="0"/>
        </w:rPr>
        <w:t xml:space="preserve"> </w:t>
      </w:r>
      <w:r w:rsidRPr="0007409F">
        <w:rPr>
          <w:rStyle w:val="Planinstructions"/>
          <w:i w:val="0"/>
          <w:color w:val="auto"/>
        </w:rPr>
        <w:t xml:space="preserve">the </w:t>
      </w:r>
      <w:r w:rsidRPr="0007409F">
        <w:rPr>
          <w:rFonts w:cs="Arial"/>
        </w:rPr>
        <w:t xml:space="preserve">Department of Managed Health Care will send you a letter explaining </w:t>
      </w:r>
      <w:r w:rsidR="00BE19DB">
        <w:rPr>
          <w:rFonts w:cs="Arial"/>
        </w:rPr>
        <w:t>the</w:t>
      </w:r>
      <w:r w:rsidRPr="0007409F">
        <w:rPr>
          <w:rFonts w:cs="Arial"/>
        </w:rPr>
        <w:t xml:space="preserve"> decision</w:t>
      </w:r>
      <w:r w:rsidR="00BE19DB">
        <w:rPr>
          <w:rFonts w:cs="Arial"/>
        </w:rPr>
        <w:t xml:space="preserve"> made by the doctors who reviewed your case</w:t>
      </w:r>
      <w:r w:rsidRPr="0007409F">
        <w:rPr>
          <w:rStyle w:val="Planinstructions"/>
          <w:i w:val="0"/>
          <w:color w:val="auto"/>
        </w:rPr>
        <w:t>.</w:t>
      </w:r>
    </w:p>
    <w:p w:rsidR="00BA4120" w:rsidRPr="0007409F" w:rsidRDefault="00BA4120" w:rsidP="00BA4120">
      <w:pPr>
        <w:pStyle w:val="Specialnote"/>
        <w:spacing w:after="120"/>
      </w:pPr>
      <w:r w:rsidRPr="0007409F">
        <w:t xml:space="preserve">If the Independent Medical Review decision is </w:t>
      </w:r>
      <w:r w:rsidRPr="00240DE8">
        <w:rPr>
          <w:b/>
        </w:rPr>
        <w:t>Yes</w:t>
      </w:r>
      <w:r w:rsidRPr="0007409F">
        <w:rPr>
          <w:i/>
        </w:rPr>
        <w:t xml:space="preserve"> </w:t>
      </w:r>
      <w:r>
        <w:t>to</w:t>
      </w:r>
      <w:r w:rsidRPr="0007409F">
        <w:t xml:space="preserve"> part or all of what you asked for</w:t>
      </w:r>
      <w:r>
        <w:t xml:space="preserve">, </w:t>
      </w:r>
      <w:r w:rsidRPr="00BB6554">
        <w:t>we must provide the service or treatment.</w:t>
      </w:r>
    </w:p>
    <w:p w:rsidR="00BA4120" w:rsidRPr="0007409F" w:rsidRDefault="00BA4120" w:rsidP="00BA4120">
      <w:pPr>
        <w:pStyle w:val="Specialnote"/>
        <w:rPr>
          <w:rStyle w:val="Planinstructions"/>
          <w:i w:val="0"/>
          <w:color w:val="auto"/>
        </w:rPr>
      </w:pPr>
      <w:r w:rsidRPr="0007409F">
        <w:t xml:space="preserve">If the Independent Medical Review </w:t>
      </w:r>
      <w:r>
        <w:t>decision is</w:t>
      </w:r>
      <w:r w:rsidRPr="0007409F">
        <w:t xml:space="preserve"> </w:t>
      </w:r>
      <w:r w:rsidRPr="00240DE8">
        <w:rPr>
          <w:b/>
        </w:rPr>
        <w:t>No</w:t>
      </w:r>
      <w:r w:rsidRPr="0007409F">
        <w:t xml:space="preserve"> to part or all of what you asked for, it means they agree with the Level 1 decision.</w:t>
      </w:r>
      <w:r>
        <w:t xml:space="preserve"> Y</w:t>
      </w:r>
      <w:r w:rsidRPr="00BB6554">
        <w:t xml:space="preserve">ou can still get a State Hearing. </w:t>
      </w:r>
      <w:r>
        <w:t>Go to page &lt;</w:t>
      </w:r>
      <w:r w:rsidR="005F3716">
        <w:t>xx</w:t>
      </w:r>
      <w:r>
        <w:t>&gt; for information about asking for a State Hearing.</w:t>
      </w:r>
    </w:p>
    <w:p w:rsidR="0092042F" w:rsidRPr="0007409F" w:rsidRDefault="0092042F" w:rsidP="0007409F">
      <w:pPr>
        <w:pStyle w:val="Specialnote2"/>
        <w:numPr>
          <w:ilvl w:val="0"/>
          <w:numId w:val="0"/>
        </w:numPr>
        <w:spacing w:after="120"/>
      </w:pPr>
      <w:r w:rsidRPr="0007409F">
        <w:lastRenderedPageBreak/>
        <w:t xml:space="preserve">If your Level 2 Appeal </w:t>
      </w:r>
      <w:r w:rsidR="002541F8" w:rsidRPr="0007409F">
        <w:t>was</w:t>
      </w:r>
      <w:r w:rsidRPr="0007409F">
        <w:t xml:space="preserve"> a State Hearing, the California Department of Social Services will send you a letter explaining its decision.</w:t>
      </w:r>
    </w:p>
    <w:p w:rsidR="0007409F" w:rsidRPr="0007409F" w:rsidRDefault="0007409F" w:rsidP="0007409F">
      <w:pPr>
        <w:pStyle w:val="Specialnote"/>
        <w:spacing w:after="120"/>
      </w:pPr>
      <w:r w:rsidRPr="0007409F">
        <w:t xml:space="preserve">If the State Hearing decision is </w:t>
      </w:r>
      <w:r w:rsidR="0091532D" w:rsidRPr="00240DE8">
        <w:rPr>
          <w:b/>
        </w:rPr>
        <w:t>Yes</w:t>
      </w:r>
      <w:r w:rsidRPr="0007409F">
        <w:rPr>
          <w:i/>
        </w:rPr>
        <w:t xml:space="preserve"> </w:t>
      </w:r>
      <w:r w:rsidRPr="0007409F">
        <w:t xml:space="preserve">to part or all of what you asked for, we must comply with the decision. We </w:t>
      </w:r>
      <w:r>
        <w:t xml:space="preserve">must </w:t>
      </w:r>
      <w:r w:rsidRPr="0007409F">
        <w:t>complete the described action(s) within 30 calendar days of the date we received a copy of the decision.</w:t>
      </w:r>
    </w:p>
    <w:p w:rsidR="0007409F" w:rsidRPr="0007409F" w:rsidRDefault="0007409F" w:rsidP="0007409F">
      <w:pPr>
        <w:pStyle w:val="Specialnote"/>
        <w:rPr>
          <w:rStyle w:val="Planinstructions"/>
          <w:i w:val="0"/>
          <w:color w:val="auto"/>
        </w:rPr>
      </w:pPr>
      <w:r w:rsidRPr="0007409F">
        <w:t xml:space="preserve">If the State Hearing </w:t>
      </w:r>
      <w:r>
        <w:t>decision is</w:t>
      </w:r>
      <w:r w:rsidRPr="0007409F">
        <w:t xml:space="preserve"> </w:t>
      </w:r>
      <w:r w:rsidR="0091532D" w:rsidRPr="00240DE8">
        <w:rPr>
          <w:b/>
        </w:rPr>
        <w:t>No</w:t>
      </w:r>
      <w:r w:rsidRPr="0007409F">
        <w:t xml:space="preserve"> to part or all of what you asked for, it means they agree with the Level 1 decision. We may stop any aid </w:t>
      </w:r>
      <w:r w:rsidR="00BB6554">
        <w:t xml:space="preserve">paid </w:t>
      </w:r>
      <w:r w:rsidRPr="0007409F">
        <w:t xml:space="preserve">pending you are receiving. </w:t>
      </w:r>
    </w:p>
    <w:p w:rsidR="005D5541" w:rsidRPr="00526D66" w:rsidRDefault="00CD465E" w:rsidP="0007409F">
      <w:pPr>
        <w:spacing w:after="120"/>
        <w:rPr>
          <w:b/>
        </w:rPr>
      </w:pPr>
      <w:r>
        <w:t>If your Level 2 Appeal went to t</w:t>
      </w:r>
      <w:r w:rsidR="005D5541" w:rsidRPr="00526D66">
        <w:t xml:space="preserve">he </w:t>
      </w:r>
      <w:r w:rsidR="00070D1E">
        <w:t xml:space="preserve">Medicare </w:t>
      </w:r>
      <w:r w:rsidR="005D5541" w:rsidRPr="00526D66">
        <w:t xml:space="preserve">Independent Review </w:t>
      </w:r>
      <w:r w:rsidR="00E53A7F">
        <w:t>Entity</w:t>
      </w:r>
      <w:r w:rsidR="00CA06AA">
        <w:t xml:space="preserve"> (IRE)</w:t>
      </w:r>
      <w:r>
        <w:t>, it</w:t>
      </w:r>
      <w:r w:rsidR="00E53A7F">
        <w:t xml:space="preserve"> </w:t>
      </w:r>
      <w:r w:rsidR="005D5541" w:rsidRPr="00526D66">
        <w:t xml:space="preserve">will </w:t>
      </w:r>
      <w:r w:rsidR="005D5541">
        <w:t xml:space="preserve">send you a letter explaining its decision. </w:t>
      </w:r>
    </w:p>
    <w:p w:rsidR="005D5541" w:rsidRPr="00C439E8" w:rsidRDefault="005D5541" w:rsidP="0007409F">
      <w:pPr>
        <w:pStyle w:val="Specialnote2"/>
        <w:spacing w:after="120"/>
      </w:pPr>
      <w:r w:rsidRPr="00C439E8">
        <w:t xml:space="preserve">If the </w:t>
      </w:r>
      <w:r w:rsidR="00CA06AA">
        <w:t>IRE</w:t>
      </w:r>
      <w:r w:rsidR="00DD4415">
        <w:t xml:space="preserve"> </w:t>
      </w:r>
      <w:r w:rsidRPr="00C439E8">
        <w:t xml:space="preserve">says </w:t>
      </w:r>
      <w:r w:rsidR="00E9551D" w:rsidRPr="00240DE8">
        <w:rPr>
          <w:b/>
        </w:rPr>
        <w:t>Yes</w:t>
      </w:r>
      <w:r w:rsidRPr="00C439E8">
        <w:t xml:space="preserve"> to part or all of what you asked for</w:t>
      </w:r>
      <w:r w:rsidR="00FA5049" w:rsidRPr="00FA5049">
        <w:t xml:space="preserve"> </w:t>
      </w:r>
      <w:r w:rsidR="00FA5049">
        <w:t>in your standard appeal</w:t>
      </w:r>
      <w:r w:rsidRPr="00C439E8">
        <w:t xml:space="preserve">, we must </w:t>
      </w:r>
      <w:r w:rsidR="00CD465E">
        <w:t>authorize</w:t>
      </w:r>
      <w:r w:rsidR="00CD465E" w:rsidRPr="00C439E8">
        <w:t xml:space="preserve"> </w:t>
      </w:r>
      <w:r w:rsidRPr="00C439E8">
        <w:t>the medical care coverage within 72 hours or give you the service</w:t>
      </w:r>
      <w:r w:rsidR="00320CC9">
        <w:t xml:space="preserve"> or item</w:t>
      </w:r>
      <w:r w:rsidRPr="00C439E8">
        <w:t xml:space="preserve"> within 14 calendar days</w:t>
      </w:r>
      <w:r w:rsidR="00CD465E" w:rsidRPr="00CD465E">
        <w:t xml:space="preserve"> </w:t>
      </w:r>
      <w:r w:rsidR="00CD465E">
        <w:t xml:space="preserve">from the date we </w:t>
      </w:r>
      <w:r w:rsidR="00FA5049">
        <w:t xml:space="preserve">get </w:t>
      </w:r>
      <w:r w:rsidR="00CD465E">
        <w:t>the IRE’s decision</w:t>
      </w:r>
      <w:r w:rsidRPr="00C439E8">
        <w:t>.</w:t>
      </w:r>
      <w:r w:rsidR="00444A4E">
        <w:t xml:space="preserve"> </w:t>
      </w:r>
      <w:r w:rsidR="00FA5049">
        <w:t xml:space="preserve">If you had a </w:t>
      </w:r>
      <w:r w:rsidR="00FA5049" w:rsidRPr="00C439E8">
        <w:t>fast appeal</w:t>
      </w:r>
      <w:r w:rsidR="00FA5049">
        <w:t xml:space="preserve">, we must authorize </w:t>
      </w:r>
      <w:r w:rsidR="00FA5049" w:rsidRPr="00413367">
        <w:t xml:space="preserve">the medical care coverage </w:t>
      </w:r>
      <w:r w:rsidR="00FA5049" w:rsidRPr="00C439E8">
        <w:t xml:space="preserve">or give you the service </w:t>
      </w:r>
      <w:r w:rsidR="00FA5049">
        <w:t>or item</w:t>
      </w:r>
      <w:r w:rsidR="00FA5049" w:rsidRPr="00C439E8">
        <w:t xml:space="preserve"> within 72 hours</w:t>
      </w:r>
      <w:r w:rsidR="00FA5049">
        <w:t xml:space="preserve"> from the date we get the IRE’s decision.</w:t>
      </w:r>
      <w:r w:rsidRPr="00C439E8">
        <w:t xml:space="preserve"> </w:t>
      </w:r>
    </w:p>
    <w:p w:rsidR="005D5541" w:rsidRDefault="005D5541" w:rsidP="00C439E8">
      <w:pPr>
        <w:pStyle w:val="Specialnote2"/>
      </w:pPr>
      <w:r w:rsidRPr="00C439E8">
        <w:t xml:space="preserve">If </w:t>
      </w:r>
      <w:r w:rsidR="00DD4415">
        <w:t xml:space="preserve">the </w:t>
      </w:r>
      <w:r w:rsidR="00CA06AA">
        <w:t>IRE</w:t>
      </w:r>
      <w:r w:rsidRPr="00C439E8">
        <w:t xml:space="preserve"> says </w:t>
      </w:r>
      <w:r w:rsidR="00E9551D" w:rsidRPr="00240DE8">
        <w:rPr>
          <w:b/>
        </w:rPr>
        <w:t>No</w:t>
      </w:r>
      <w:r w:rsidR="00E9551D" w:rsidRPr="00C439E8">
        <w:t xml:space="preserve"> </w:t>
      </w:r>
      <w:r w:rsidRPr="00C439E8">
        <w:t xml:space="preserve">to part or all of what you asked for, it means they agree with the Level 1 decision. This is called “upholding the decision.” </w:t>
      </w:r>
      <w:r w:rsidR="00DD4415">
        <w:br/>
      </w:r>
      <w:r w:rsidRPr="00C439E8">
        <w:t>It is also called “turning down your appeal.”</w:t>
      </w:r>
    </w:p>
    <w:p w:rsidR="005D5541" w:rsidRPr="00560558" w:rsidRDefault="005D5541" w:rsidP="00502BED">
      <w:pPr>
        <w:pStyle w:val="Heading3"/>
        <w:spacing w:before="120"/>
        <w:rPr>
          <w:i w:val="0"/>
          <w:sz w:val="24"/>
        </w:rPr>
      </w:pPr>
      <w:bookmarkStart w:id="136" w:name="_Toc353283374"/>
      <w:bookmarkStart w:id="137" w:name="_Toc353285065"/>
      <w:bookmarkStart w:id="138" w:name="_Toc353285195"/>
      <w:r w:rsidRPr="00560558">
        <w:rPr>
          <w:i w:val="0"/>
          <w:sz w:val="24"/>
        </w:rPr>
        <w:t>If the decision is No for all or part of what I asked for, can I make another appeal?</w:t>
      </w:r>
      <w:bookmarkEnd w:id="136"/>
      <w:bookmarkEnd w:id="137"/>
      <w:bookmarkEnd w:id="138"/>
    </w:p>
    <w:p w:rsidR="00BE19DB" w:rsidRPr="0007409F" w:rsidRDefault="00BE19DB" w:rsidP="00BE19DB">
      <w:r>
        <w:t xml:space="preserve">If your Level 2 Appeal was an </w:t>
      </w:r>
      <w:r w:rsidRPr="00A738DB">
        <w:t>Independent Medical Review</w:t>
      </w:r>
      <w:r>
        <w:t>, you can request a State Hearing. Go to page &lt;</w:t>
      </w:r>
      <w:r w:rsidR="005F3716">
        <w:t>xx</w:t>
      </w:r>
      <w:r>
        <w:t>&gt; for information about asking for a State Hearing.</w:t>
      </w:r>
    </w:p>
    <w:p w:rsidR="00B609BC" w:rsidRDefault="00CD465E" w:rsidP="00B609BC">
      <w:r w:rsidRPr="0007409F">
        <w:t xml:space="preserve">If your Level 2 Appeal </w:t>
      </w:r>
      <w:r w:rsidR="00502BED" w:rsidRPr="0007409F">
        <w:t>w</w:t>
      </w:r>
      <w:r w:rsidR="00F5415A" w:rsidRPr="0007409F">
        <w:t>as a State Hearing</w:t>
      </w:r>
      <w:r w:rsidRPr="0007409F">
        <w:t>,</w:t>
      </w:r>
      <w:r w:rsidR="0007409F" w:rsidRPr="0007409F">
        <w:t xml:space="preserve"> </w:t>
      </w:r>
      <w:r w:rsidR="00B609BC" w:rsidRPr="0007409F">
        <w:t>you may ask for a rehearing within 30 days after you receive the decision. You may also ask for judicial review of a State Hearing denial by filing a petition in Superior Court</w:t>
      </w:r>
      <w:r w:rsidR="005D529D" w:rsidRPr="0007409F">
        <w:t xml:space="preserve"> </w:t>
      </w:r>
      <w:r w:rsidR="005D529D" w:rsidRPr="0007409F">
        <w:rPr>
          <w:rStyle w:val="Planinstructions"/>
          <w:i w:val="0"/>
          <w:color w:val="auto"/>
        </w:rPr>
        <w:t xml:space="preserve">(under Code of Civil Procedure </w:t>
      </w:r>
      <w:r w:rsidR="0007409F" w:rsidRPr="0007409F">
        <w:rPr>
          <w:rStyle w:val="Planinstructions"/>
          <w:i w:val="0"/>
          <w:color w:val="auto"/>
        </w:rPr>
        <w:t xml:space="preserve">Section </w:t>
      </w:r>
      <w:r w:rsidR="005D529D" w:rsidRPr="0007409F">
        <w:rPr>
          <w:rStyle w:val="Planinstructions"/>
          <w:i w:val="0"/>
          <w:color w:val="auto"/>
        </w:rPr>
        <w:t>1094.5)</w:t>
      </w:r>
      <w:r w:rsidR="005D529D" w:rsidRPr="0007409F">
        <w:rPr>
          <w:rStyle w:val="Planinstructions"/>
          <w:i w:val="0"/>
        </w:rPr>
        <w:t xml:space="preserve"> </w:t>
      </w:r>
      <w:r w:rsidR="00B609BC" w:rsidRPr="0007409F">
        <w:t xml:space="preserve">within one year after you receive the decision. </w:t>
      </w:r>
      <w:r w:rsidR="00C924DE" w:rsidRPr="00127136">
        <w:rPr>
          <w:rFonts w:cs="Arial"/>
        </w:rPr>
        <w:t xml:space="preserve">You cannot ask for an IMR if you already </w:t>
      </w:r>
      <w:r w:rsidR="00EF29DC" w:rsidRPr="00127136">
        <w:rPr>
          <w:rFonts w:cs="Arial"/>
        </w:rPr>
        <w:t>had</w:t>
      </w:r>
      <w:r w:rsidR="00C924DE" w:rsidRPr="00127136">
        <w:rPr>
          <w:rFonts w:cs="Arial"/>
        </w:rPr>
        <w:t xml:space="preserve"> a State Hearing on the same issue.</w:t>
      </w:r>
    </w:p>
    <w:p w:rsidR="00F15450" w:rsidRDefault="00CD465E" w:rsidP="005D5541">
      <w:r>
        <w:t xml:space="preserve">If your Level 2 Appeal went to the </w:t>
      </w:r>
      <w:r w:rsidR="00070D1E">
        <w:t xml:space="preserve">Medicare </w:t>
      </w:r>
      <w:r>
        <w:t>Independent Review Entity</w:t>
      </w:r>
      <w:r w:rsidR="00CA06AA">
        <w:t xml:space="preserve"> (IRE)</w:t>
      </w:r>
      <w:r>
        <w:t>, y</w:t>
      </w:r>
      <w:r w:rsidR="005D5541" w:rsidRPr="00CC5768">
        <w:t xml:space="preserve">ou can appeal again only if the dollar value of the service </w:t>
      </w:r>
      <w:r w:rsidR="00320CC9">
        <w:t xml:space="preserve">or item </w:t>
      </w:r>
      <w:r w:rsidR="005D5541" w:rsidRPr="00CC5768">
        <w:t xml:space="preserve">you want meets </w:t>
      </w:r>
      <w:r>
        <w:t>a certain minimum</w:t>
      </w:r>
      <w:r w:rsidRPr="00CC5768">
        <w:t xml:space="preserve"> </w:t>
      </w:r>
      <w:r>
        <w:t>amount</w:t>
      </w:r>
      <w:r w:rsidR="005D5541" w:rsidRPr="00CC5768">
        <w:t>.</w:t>
      </w:r>
      <w:r>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rsidR="00CD465E" w:rsidRDefault="00CD465E" w:rsidP="005D5541">
      <w:r>
        <w:t xml:space="preserve">See Section 9 </w:t>
      </w:r>
      <w:r w:rsidR="00CA06AA">
        <w:t>on page &lt;xx&gt;</w:t>
      </w:r>
      <w:r>
        <w:t xml:space="preserve"> for more information on additional levels of appeal.</w:t>
      </w:r>
    </w:p>
    <w:p w:rsidR="004A5E3B" w:rsidRPr="005E23CC" w:rsidRDefault="004A5E3B" w:rsidP="004A5E3B">
      <w:pPr>
        <w:pStyle w:val="Heading2"/>
        <w:pBdr>
          <w:top w:val="single" w:sz="4" w:space="1" w:color="auto"/>
          <w:left w:val="single" w:sz="4" w:space="4" w:color="auto"/>
          <w:bottom w:val="single" w:sz="4" w:space="1" w:color="auto"/>
          <w:right w:val="single" w:sz="4" w:space="4" w:color="auto"/>
        </w:pBdr>
        <w:rPr>
          <w:sz w:val="32"/>
          <w:lang w:val="en-US"/>
        </w:rPr>
      </w:pPr>
      <w:bookmarkStart w:id="139" w:name="_Toc451949840"/>
      <w:r w:rsidRPr="00560558">
        <w:t>Section 5.</w:t>
      </w:r>
      <w:r w:rsidR="005F4CF8">
        <w:t>5</w:t>
      </w:r>
      <w:r w:rsidRPr="00560558">
        <w:t xml:space="preserve">: </w:t>
      </w:r>
      <w:r w:rsidRPr="004A5E3B">
        <w:t xml:space="preserve">Appeal a </w:t>
      </w:r>
      <w:r w:rsidR="002C5F73">
        <w:rPr>
          <w:lang w:val="en-US"/>
        </w:rPr>
        <w:t>county’s</w:t>
      </w:r>
      <w:r w:rsidRPr="004A5E3B">
        <w:t xml:space="preserve"> decision </w:t>
      </w:r>
      <w:r w:rsidR="002C5F73">
        <w:rPr>
          <w:lang w:val="en-US"/>
        </w:rPr>
        <w:t>about</w:t>
      </w:r>
      <w:r w:rsidR="002C5F73" w:rsidRPr="004A5E3B">
        <w:t xml:space="preserve"> </w:t>
      </w:r>
      <w:r w:rsidRPr="004A5E3B">
        <w:t>authorized hours for IHSS benefit</w:t>
      </w:r>
      <w:r w:rsidR="005E23CC">
        <w:rPr>
          <w:lang w:val="en-US"/>
        </w:rPr>
        <w:t>s</w:t>
      </w:r>
      <w:bookmarkEnd w:id="139"/>
    </w:p>
    <w:p w:rsidR="004A5E3B" w:rsidRDefault="00342855" w:rsidP="00FA1611">
      <w:pPr>
        <w:spacing w:after="120"/>
      </w:pPr>
      <w:r w:rsidRPr="00CB64CE">
        <w:t xml:space="preserve">In-Home Supportive Services </w:t>
      </w:r>
      <w:r>
        <w:t xml:space="preserve">(IHSS) benefits are determined by your county </w:t>
      </w:r>
      <w:r w:rsidRPr="00EE3A30">
        <w:t>social worker</w:t>
      </w:r>
      <w:r>
        <w:t>, not our plan. The county social worker</w:t>
      </w:r>
      <w:r w:rsidRPr="00EE3A30">
        <w:t xml:space="preserve"> will assess the types of services you need and the number of hours the county will authorize for each of these services</w:t>
      </w:r>
      <w:r>
        <w:t xml:space="preserve">. </w:t>
      </w:r>
      <w:r w:rsidR="004A5E3B">
        <w:t xml:space="preserve">If you want </w:t>
      </w:r>
      <w:r w:rsidR="005A4F0B">
        <w:t xml:space="preserve">to </w:t>
      </w:r>
      <w:r w:rsidR="005A4F0B" w:rsidRPr="004A5E3B">
        <w:t>appeal</w:t>
      </w:r>
      <w:r w:rsidR="004A5E3B" w:rsidRPr="004A5E3B">
        <w:t xml:space="preserve"> </w:t>
      </w:r>
      <w:r w:rsidR="004A5E3B" w:rsidRPr="004A5E3B">
        <w:lastRenderedPageBreak/>
        <w:t xml:space="preserve">the county’s decision </w:t>
      </w:r>
      <w:r w:rsidR="002C5F73">
        <w:t>about</w:t>
      </w:r>
      <w:r w:rsidR="002C5F73" w:rsidRPr="004A5E3B">
        <w:t xml:space="preserve"> </w:t>
      </w:r>
      <w:r w:rsidR="004A5E3B" w:rsidRPr="004A5E3B">
        <w:t xml:space="preserve">authorized hours for IHSS benefits, </w:t>
      </w:r>
      <w:r w:rsidR="004A5E3B">
        <w:t xml:space="preserve">you </w:t>
      </w:r>
      <w:r w:rsidR="004A5E3B" w:rsidRPr="004A5E3B">
        <w:t>mu</w:t>
      </w:r>
      <w:r w:rsidR="004A5E3B">
        <w:t xml:space="preserve">st </w:t>
      </w:r>
      <w:r w:rsidR="002C5F73">
        <w:t xml:space="preserve">ask for </w:t>
      </w:r>
      <w:r w:rsidR="004A5E3B">
        <w:t xml:space="preserve">a </w:t>
      </w:r>
      <w:r w:rsidR="0019627E">
        <w:t>S</w:t>
      </w:r>
      <w:r w:rsidR="004A5E3B">
        <w:t xml:space="preserve">tate </w:t>
      </w:r>
      <w:r w:rsidR="0019627E">
        <w:t>H</w:t>
      </w:r>
      <w:r w:rsidR="004A5E3B">
        <w:t>earing.</w:t>
      </w:r>
    </w:p>
    <w:p w:rsidR="004A5E3B" w:rsidRDefault="004A5E3B" w:rsidP="00FA1611">
      <w:pPr>
        <w:spacing w:after="120"/>
      </w:pPr>
      <w:r>
        <w:t>You</w:t>
      </w:r>
      <w:r w:rsidRPr="004A5E3B">
        <w:t xml:space="preserve"> must </w:t>
      </w:r>
      <w:r w:rsidR="002C5F73">
        <w:t>ask</w:t>
      </w:r>
      <w:r w:rsidRPr="004A5E3B">
        <w:t xml:space="preserve"> for a State Hearing </w:t>
      </w:r>
      <w:r w:rsidRPr="00240DE8">
        <w:rPr>
          <w:b/>
        </w:rPr>
        <w:t>within 90 days</w:t>
      </w:r>
      <w:r w:rsidRPr="004A5E3B">
        <w:t xml:space="preserve"> after the date of </w:t>
      </w:r>
      <w:r w:rsidR="00D1291E">
        <w:t xml:space="preserve">the </w:t>
      </w:r>
      <w:r w:rsidRPr="004A5E3B">
        <w:t>county</w:t>
      </w:r>
      <w:r w:rsidR="00D1291E">
        <w:t>’s</w:t>
      </w:r>
      <w:r w:rsidRPr="004A5E3B">
        <w:t xml:space="preserve"> action or inaction.  </w:t>
      </w:r>
    </w:p>
    <w:p w:rsidR="003514CE" w:rsidRDefault="007E59E9" w:rsidP="00D1291E">
      <w:r w:rsidRPr="007E59E9">
        <w:t xml:space="preserve">There are two ways to </w:t>
      </w:r>
      <w:r w:rsidR="00976C77">
        <w:t>ask</w:t>
      </w:r>
      <w:r w:rsidRPr="007E59E9">
        <w:t xml:space="preserve"> for a </w:t>
      </w:r>
      <w:r w:rsidR="00D1291E">
        <w:t>S</w:t>
      </w:r>
      <w:r w:rsidRPr="007E59E9">
        <w:t xml:space="preserve">tate </w:t>
      </w:r>
      <w:r w:rsidR="00D1291E">
        <w:t>H</w:t>
      </w:r>
      <w:r w:rsidRPr="007E59E9">
        <w:t>earing:</w:t>
      </w:r>
    </w:p>
    <w:p w:rsidR="003514CE" w:rsidRDefault="003514CE" w:rsidP="00E42551">
      <w:pPr>
        <w:numPr>
          <w:ilvl w:val="0"/>
          <w:numId w:val="46"/>
        </w:numPr>
        <w:spacing w:after="120"/>
      </w:pPr>
      <w:r>
        <w:t xml:space="preserve">Fill out the back of the </w:t>
      </w:r>
      <w:r w:rsidR="00E42551">
        <w:t>notice of action form</w:t>
      </w:r>
      <w:r>
        <w:t xml:space="preserve"> and s</w:t>
      </w:r>
      <w:r w:rsidR="007E59E9">
        <w:t xml:space="preserve">end </w:t>
      </w:r>
      <w:r w:rsidR="00A738DB">
        <w:t xml:space="preserve">it </w:t>
      </w:r>
      <w:r w:rsidR="007E59E9">
        <w:t>to the address indicated, or s</w:t>
      </w:r>
      <w:r>
        <w:t>end a letter to:</w:t>
      </w:r>
    </w:p>
    <w:p w:rsidR="003514CE" w:rsidRDefault="003514CE" w:rsidP="00FA1611">
      <w:pPr>
        <w:spacing w:after="0"/>
        <w:ind w:firstLine="720"/>
      </w:pPr>
      <w:r>
        <w:t>State Hearings Division</w:t>
      </w:r>
    </w:p>
    <w:p w:rsidR="003514CE" w:rsidRDefault="003514CE" w:rsidP="00FA1611">
      <w:pPr>
        <w:spacing w:after="0"/>
        <w:ind w:firstLine="720"/>
      </w:pPr>
      <w:r>
        <w:t>Department of Social Services</w:t>
      </w:r>
    </w:p>
    <w:p w:rsidR="0024104A" w:rsidRDefault="0024104A" w:rsidP="0024104A">
      <w:pPr>
        <w:spacing w:after="0"/>
        <w:ind w:firstLine="720"/>
      </w:pPr>
      <w:r>
        <w:t xml:space="preserve">P.O. Box 944243, Mail Station 9-17-37 </w:t>
      </w:r>
    </w:p>
    <w:p w:rsidR="0024104A" w:rsidRDefault="0024104A" w:rsidP="00240DE8">
      <w:pPr>
        <w:spacing w:after="120"/>
        <w:ind w:firstLine="720"/>
      </w:pPr>
      <w:r>
        <w:t>Sacramento, California 94244-2430</w:t>
      </w:r>
    </w:p>
    <w:p w:rsidR="003514CE" w:rsidRDefault="007E59E9" w:rsidP="00240DE8">
      <w:pPr>
        <w:spacing w:after="120"/>
        <w:ind w:left="360"/>
      </w:pPr>
      <w:r>
        <w:t>OR</w:t>
      </w:r>
    </w:p>
    <w:p w:rsidR="003514CE" w:rsidRDefault="003514CE" w:rsidP="00FA1611">
      <w:pPr>
        <w:numPr>
          <w:ilvl w:val="0"/>
          <w:numId w:val="46"/>
        </w:numPr>
        <w:spacing w:after="0"/>
      </w:pPr>
      <w:r>
        <w:t xml:space="preserve">Call the </w:t>
      </w:r>
      <w:r w:rsidR="00D1291E" w:rsidRPr="005A4F0B">
        <w:rPr>
          <w:rFonts w:cs="Arial"/>
        </w:rPr>
        <w:t>California Department of Social Services</w:t>
      </w:r>
      <w:r w:rsidR="00D1291E">
        <w:rPr>
          <w:rFonts w:cs="Arial"/>
        </w:rPr>
        <w:t xml:space="preserve"> </w:t>
      </w:r>
      <w:r>
        <w:t xml:space="preserve">at </w:t>
      </w:r>
      <w:r w:rsidR="00D1291E" w:rsidRPr="002444FD">
        <w:rPr>
          <w:rFonts w:cs="Arial"/>
        </w:rPr>
        <w:t>1-800-952-5253</w:t>
      </w:r>
      <w:r>
        <w:t>.</w:t>
      </w:r>
      <w:r w:rsidR="00D1291E">
        <w:t xml:space="preserve"> </w:t>
      </w:r>
      <w:r w:rsidR="00D1291E" w:rsidRPr="002444FD">
        <w:rPr>
          <w:rFonts w:cs="Arial"/>
        </w:rPr>
        <w:t>T</w:t>
      </w:r>
      <w:r w:rsidR="00D1291E">
        <w:rPr>
          <w:rFonts w:cs="Arial"/>
        </w:rPr>
        <w:t>DD</w:t>
      </w:r>
      <w:r w:rsidR="00D1291E" w:rsidRPr="002444FD">
        <w:rPr>
          <w:rFonts w:cs="Arial"/>
        </w:rPr>
        <w:t xml:space="preserve"> users should call 1-800-952-8349.</w:t>
      </w:r>
    </w:p>
    <w:p w:rsidR="003514CE" w:rsidRDefault="003514CE" w:rsidP="0032357F">
      <w:pPr>
        <w:spacing w:after="0" w:line="240" w:lineRule="auto"/>
      </w:pPr>
    </w:p>
    <w:p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40" w:name="_Toc451949841"/>
      <w:r w:rsidRPr="00560558">
        <w:t>Section 5.</w:t>
      </w:r>
      <w:r w:rsidR="004A5E3B">
        <w:t>6</w:t>
      </w:r>
      <w:r w:rsidRPr="00560558">
        <w:t>: P</w:t>
      </w:r>
      <w:r w:rsidR="005D5541" w:rsidRPr="00560558">
        <w:t>ayment problems</w:t>
      </w:r>
      <w:bookmarkEnd w:id="140"/>
    </w:p>
    <w:p w:rsidR="008247A7" w:rsidRDefault="008247A7" w:rsidP="008247A7">
      <w:pPr>
        <w:rPr>
          <w:color w:val="548DD4"/>
        </w:rPr>
      </w:pPr>
      <w:r>
        <w:t>We do not allow our network 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 </w:t>
      </w:r>
      <w:r w:rsidRPr="00D1144D">
        <w:t xml:space="preserve">If a provider </w:t>
      </w:r>
      <w:r>
        <w:t>bills you for any charges that we did not pay</w:t>
      </w:r>
      <w:r w:rsidRPr="00D1144D">
        <w:t>, that is called “</w:t>
      </w:r>
      <w:r>
        <w:t>balance billing.”</w:t>
      </w:r>
      <w:r w:rsidRPr="0070435A">
        <w:rPr>
          <w:color w:val="548DD4"/>
        </w:rPr>
        <w:t xml:space="preserve"> </w:t>
      </w:r>
      <w:r w:rsidRPr="00C3086B">
        <w:t xml:space="preserve">You are never required to pay </w:t>
      </w:r>
      <w:r>
        <w:t>the balance of any bill</w:t>
      </w:r>
      <w:r w:rsidRPr="00C3086B">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Pr>
          <w:i/>
          <w:color w:val="548DD4"/>
        </w:rPr>
        <w:t>service, item, and/or drug categories</w:t>
      </w:r>
      <w:r w:rsidRPr="00952D88">
        <w:rPr>
          <w:i/>
          <w:color w:val="548DD4"/>
        </w:rPr>
        <w:t xml:space="preserve"> that require a copay</w:t>
      </w:r>
      <w:r>
        <w:rPr>
          <w:color w:val="548DD4"/>
        </w:rPr>
        <w:t>]</w:t>
      </w:r>
      <w:r w:rsidR="001543D5">
        <w:rPr>
          <w:color w:val="548DD4"/>
        </w:rPr>
        <w:t>.]</w:t>
      </w:r>
      <w:r>
        <w:rPr>
          <w:color w:val="548DD4"/>
        </w:rPr>
        <w:t xml:space="preserve"> </w:t>
      </w:r>
    </w:p>
    <w:p w:rsidR="008247A7" w:rsidRDefault="008247A7" w:rsidP="00560558">
      <w:r w:rsidRPr="00733D87">
        <w:t xml:space="preserve">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rsidR="00560558" w:rsidRDefault="008247A7" w:rsidP="00560558">
      <w:r>
        <w:t>For more information</w:t>
      </w:r>
      <w:r w:rsidR="00560558" w:rsidRPr="00526D66">
        <w:t xml:space="preserve">, start by reading Chapter 7: </w:t>
      </w:r>
      <w:r w:rsidR="00560558" w:rsidRPr="00526D66">
        <w:rPr>
          <w:bCs/>
          <w:i/>
          <w:szCs w:val="26"/>
        </w:rPr>
        <w:t xml:space="preserve">Asking us to pay </w:t>
      </w:r>
      <w:r w:rsidR="00330D3A" w:rsidRPr="0033388C">
        <w:rPr>
          <w:bCs/>
          <w:color w:val="548DD4"/>
          <w:szCs w:val="26"/>
        </w:rPr>
        <w:t>[</w:t>
      </w:r>
      <w:r w:rsidR="00330D3A" w:rsidRPr="0033388C">
        <w:rPr>
          <w:bCs/>
          <w:i/>
          <w:color w:val="548DD4"/>
          <w:szCs w:val="26"/>
        </w:rPr>
        <w:t>insert if plan has cost sharing: our share of</w:t>
      </w:r>
      <w:r w:rsidR="00330D3A" w:rsidRPr="0033388C">
        <w:rPr>
          <w:bCs/>
          <w:color w:val="548DD4"/>
          <w:szCs w:val="26"/>
        </w:rPr>
        <w:t>]</w:t>
      </w:r>
      <w:r w:rsidR="00560558" w:rsidRPr="00526D66">
        <w:rPr>
          <w:bCs/>
          <w:i/>
          <w:color w:val="0000FF"/>
          <w:szCs w:val="26"/>
        </w:rPr>
        <w:t xml:space="preserve"> </w:t>
      </w:r>
      <w:r w:rsidR="00560558" w:rsidRPr="00526D66">
        <w:rPr>
          <w:bCs/>
          <w:i/>
          <w:color w:val="000000"/>
          <w:szCs w:val="26"/>
        </w:rPr>
        <w:t xml:space="preserve">a bill you have </w:t>
      </w:r>
      <w:r w:rsidR="00330D3A">
        <w:rPr>
          <w:bCs/>
          <w:i/>
          <w:color w:val="000000"/>
          <w:szCs w:val="26"/>
        </w:rPr>
        <w:t>gotten</w:t>
      </w:r>
      <w:r w:rsidR="00330D3A" w:rsidRPr="00526D66">
        <w:rPr>
          <w:bCs/>
          <w:i/>
          <w:color w:val="000000"/>
          <w:szCs w:val="26"/>
        </w:rPr>
        <w:t xml:space="preserve"> </w:t>
      </w:r>
      <w:r w:rsidR="00560558" w:rsidRPr="00526D66">
        <w:rPr>
          <w:bCs/>
          <w:i/>
          <w:color w:val="000000"/>
          <w:szCs w:val="26"/>
        </w:rPr>
        <w:t xml:space="preserve">for </w:t>
      </w:r>
      <w:r w:rsidR="00560558" w:rsidRPr="00526D66">
        <w:rPr>
          <w:bCs/>
          <w:i/>
          <w:szCs w:val="26"/>
        </w:rPr>
        <w:t>covered services or drugs</w:t>
      </w:r>
      <w:r w:rsidR="00560558" w:rsidRPr="00526D66">
        <w:t xml:space="preserve">. Chapter 7 describes the situations in which you may need to ask for reimbursement or to pay a bill you </w:t>
      </w:r>
      <w:r>
        <w:t>got</w:t>
      </w:r>
      <w:r w:rsidR="00560558" w:rsidRPr="00526D66">
        <w:t xml:space="preserve"> from a provider. It also tells how to send us the paperwork that asks us for payment. </w:t>
      </w:r>
    </w:p>
    <w:p w:rsidR="005D5541" w:rsidRPr="00560558" w:rsidRDefault="008247A7" w:rsidP="00560558">
      <w:pPr>
        <w:pStyle w:val="Heading3"/>
        <w:rPr>
          <w:i w:val="0"/>
          <w:sz w:val="24"/>
        </w:rPr>
      </w:pPr>
      <w:bookmarkStart w:id="141" w:name="_Toc353283376"/>
      <w:bookmarkStart w:id="142" w:name="_Toc353285067"/>
      <w:bookmarkStart w:id="143" w:name="_Toc353285197"/>
      <w:r>
        <w:rPr>
          <w:i w:val="0"/>
          <w:sz w:val="24"/>
          <w:lang w:val="en-US"/>
        </w:rPr>
        <w:t>Can</w:t>
      </w:r>
      <w:r w:rsidR="00330D3A">
        <w:rPr>
          <w:i w:val="0"/>
          <w:sz w:val="24"/>
        </w:rPr>
        <w:t xml:space="preserve"> </w:t>
      </w:r>
      <w:r w:rsidR="005D5541" w:rsidRPr="00560558">
        <w:rPr>
          <w:i w:val="0"/>
          <w:sz w:val="24"/>
        </w:rPr>
        <w:t xml:space="preserve">I </w:t>
      </w:r>
      <w:r w:rsidR="00330D3A">
        <w:rPr>
          <w:i w:val="0"/>
          <w:sz w:val="24"/>
        </w:rPr>
        <w:t>ask</w:t>
      </w:r>
      <w:r w:rsidR="00330D3A" w:rsidRPr="00560558">
        <w:rPr>
          <w:i w:val="0"/>
          <w:sz w:val="24"/>
        </w:rPr>
        <w:t xml:space="preserve"> </w:t>
      </w:r>
      <w:r>
        <w:rPr>
          <w:i w:val="0"/>
          <w:sz w:val="24"/>
          <w:lang w:val="en-US"/>
        </w:rPr>
        <w:t>you</w:t>
      </w:r>
      <w:r w:rsidR="005D5541" w:rsidRPr="00560558">
        <w:rPr>
          <w:i w:val="0"/>
          <w:sz w:val="24"/>
        </w:rPr>
        <w:t xml:space="preserve"> to pay me back for </w:t>
      </w:r>
      <w:r w:rsidR="005D5541" w:rsidRPr="00330D3A">
        <w:rPr>
          <w:rStyle w:val="Planinstructions"/>
          <w:b w:val="0"/>
          <w:sz w:val="24"/>
        </w:rPr>
        <w:t>[</w:t>
      </w:r>
      <w:r w:rsidR="005D5541" w:rsidRPr="00330D3A">
        <w:rPr>
          <w:rStyle w:val="Planinstructions"/>
          <w:b w:val="0"/>
          <w:i/>
          <w:sz w:val="24"/>
        </w:rPr>
        <w:t>insert if plan has cost sharing:</w:t>
      </w:r>
      <w:r w:rsidR="005D5541" w:rsidRPr="00560558">
        <w:rPr>
          <w:rStyle w:val="Planinstructions"/>
          <w:i/>
          <w:sz w:val="24"/>
        </w:rPr>
        <w:t xml:space="preserve"> </w:t>
      </w:r>
      <w:r>
        <w:rPr>
          <w:rStyle w:val="Planinstructions"/>
          <w:sz w:val="24"/>
          <w:lang w:val="en-US"/>
        </w:rPr>
        <w:t>your</w:t>
      </w:r>
      <w:r w:rsidR="00330D3A" w:rsidRPr="00330D3A">
        <w:rPr>
          <w:rStyle w:val="Planinstructions"/>
          <w:sz w:val="24"/>
        </w:rPr>
        <w:t xml:space="preserve"> </w:t>
      </w:r>
      <w:r w:rsidR="005D5541" w:rsidRPr="00330D3A">
        <w:rPr>
          <w:rStyle w:val="Planinstructions"/>
          <w:sz w:val="24"/>
        </w:rPr>
        <w:t>share of</w:t>
      </w:r>
      <w:r w:rsidR="005D5541" w:rsidRPr="00330D3A">
        <w:rPr>
          <w:rStyle w:val="Planinstructions"/>
          <w:b w:val="0"/>
          <w:sz w:val="24"/>
        </w:rPr>
        <w:t>]</w:t>
      </w:r>
      <w:r w:rsidR="005D5541" w:rsidRPr="00330D3A">
        <w:rPr>
          <w:i w:val="0"/>
        </w:rPr>
        <w:t xml:space="preserve"> </w:t>
      </w:r>
      <w:r w:rsidR="00385DA7">
        <w:rPr>
          <w:i w:val="0"/>
          <w:sz w:val="24"/>
          <w:lang w:val="en-US"/>
        </w:rPr>
        <w:t xml:space="preserve">a </w:t>
      </w:r>
      <w:r w:rsidR="005D5541" w:rsidRPr="00560558">
        <w:rPr>
          <w:i w:val="0"/>
          <w:sz w:val="24"/>
        </w:rPr>
        <w:t>service</w:t>
      </w:r>
      <w:r w:rsidR="00320CC9">
        <w:rPr>
          <w:i w:val="0"/>
          <w:sz w:val="24"/>
          <w:lang w:val="en-US"/>
        </w:rPr>
        <w:t xml:space="preserve"> or item</w:t>
      </w:r>
      <w:r w:rsidR="005D5541" w:rsidRPr="00560558">
        <w:rPr>
          <w:i w:val="0"/>
          <w:sz w:val="24"/>
        </w:rPr>
        <w:t xml:space="preserve"> I paid for?</w:t>
      </w:r>
      <w:bookmarkEnd w:id="141"/>
      <w:bookmarkEnd w:id="142"/>
      <w:bookmarkEnd w:id="143"/>
    </w:p>
    <w:p w:rsidR="005B75B4" w:rsidRDefault="008247A7" w:rsidP="008247A7">
      <w:pPr>
        <w:pStyle w:val="Normalpre-bullets"/>
      </w:pPr>
      <w:r w:rsidRPr="00CA0348">
        <w:t xml:space="preserve">Remember, if you get a bill </w:t>
      </w:r>
      <w:r w:rsidR="00B86932" w:rsidRPr="0070435A">
        <w:rPr>
          <w:color w:val="548DD4"/>
        </w:rPr>
        <w:t>[</w:t>
      </w:r>
      <w:r w:rsidR="00B86932">
        <w:rPr>
          <w:i/>
          <w:color w:val="548DD4"/>
        </w:rPr>
        <w:t>plans with cost sharing insert</w:t>
      </w:r>
      <w:r w:rsidR="00B86932" w:rsidRPr="0070435A">
        <w:rPr>
          <w:color w:val="548DD4"/>
        </w:rPr>
        <w:t xml:space="preserve">: </w:t>
      </w:r>
      <w:r w:rsidR="00B86932">
        <w:rPr>
          <w:color w:val="548DD4"/>
        </w:rPr>
        <w:t xml:space="preserve">that is more than your copay] </w:t>
      </w:r>
      <w:r w:rsidR="00B86932" w:rsidRPr="00733D87">
        <w:t>for</w:t>
      </w:r>
      <w:r w:rsidR="00B86932" w:rsidRPr="00733D87">
        <w:rPr>
          <w:rStyle w:val="PlanInstructions0"/>
        </w:rPr>
        <w:t xml:space="preserve"> </w:t>
      </w:r>
      <w:r w:rsidR="00B86932">
        <w:t>covered services and items</w:t>
      </w:r>
      <w:r w:rsidRPr="00CA0348">
        <w:t xml:space="preserve">, you should not pay the bill yourself. </w:t>
      </w:r>
      <w:r w:rsidR="00B86932" w:rsidRPr="00CA0348">
        <w:t xml:space="preserve">But if you do pay the bill, you can get a refund if </w:t>
      </w:r>
      <w:r w:rsidR="00B86932">
        <w:t>you followed the rules</w:t>
      </w:r>
      <w:r w:rsidR="00B86932" w:rsidRPr="00B412CF">
        <w:t xml:space="preserve"> </w:t>
      </w:r>
      <w:r w:rsidR="00B86932">
        <w:t>for getting services and items</w:t>
      </w:r>
      <w:r w:rsidR="00B86932" w:rsidRPr="00CA0348">
        <w:t>.</w:t>
      </w:r>
      <w:r>
        <w:t xml:space="preserve"> </w:t>
      </w:r>
    </w:p>
    <w:p w:rsidR="005D5541" w:rsidRPr="009A1BA1" w:rsidRDefault="00560558" w:rsidP="005D5541">
      <w:pPr>
        <w:pStyle w:val="Normalpre-bullets"/>
      </w:pPr>
      <w:r>
        <w:t>If you are asking to be paid back, you are asking for a</w:t>
      </w:r>
      <w:r w:rsidR="005D5541">
        <w:t xml:space="preserve"> coverage decision. We will see if</w:t>
      </w:r>
      <w:r w:rsidR="005D5541" w:rsidRPr="00F82630">
        <w:t xml:space="preserve"> the </w:t>
      </w:r>
      <w:r w:rsidR="005D5541">
        <w:t xml:space="preserve">service </w:t>
      </w:r>
      <w:r w:rsidR="00320CC9">
        <w:t xml:space="preserve">or item </w:t>
      </w:r>
      <w:r w:rsidR="005D5541" w:rsidRPr="00F82630">
        <w:t>you paid for is a covered service</w:t>
      </w:r>
      <w:r w:rsidR="00320CC9">
        <w:t xml:space="preserve"> or item</w:t>
      </w:r>
      <w:r w:rsidR="00494A25">
        <w:t>,</w:t>
      </w:r>
      <w:r w:rsidR="005D5541">
        <w:t xml:space="preserve"> and we will check to see if you followed all the rules for using your coverage. </w:t>
      </w:r>
    </w:p>
    <w:p w:rsidR="005D5541" w:rsidRDefault="005D5541" w:rsidP="0016505B">
      <w:pPr>
        <w:pStyle w:val="ListBullet"/>
        <w:numPr>
          <w:ilvl w:val="0"/>
          <w:numId w:val="54"/>
        </w:numPr>
        <w:ind w:left="540" w:hanging="270"/>
      </w:pPr>
      <w:r w:rsidRPr="00526D66">
        <w:lastRenderedPageBreak/>
        <w:t xml:space="preserve">If the </w:t>
      </w:r>
      <w:r w:rsidR="00385DA7" w:rsidRPr="00526D66">
        <w:t>service</w:t>
      </w:r>
      <w:r w:rsidR="00385DA7">
        <w:t xml:space="preserve"> or item</w:t>
      </w:r>
      <w:r w:rsidRPr="00526D66">
        <w:t xml:space="preserve"> you paid for is covered and you followed all the rules, we will send you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385DA7">
        <w:t>the</w:t>
      </w:r>
      <w:r w:rsidR="00385DA7" w:rsidRPr="00385DA7">
        <w:t xml:space="preserve"> </w:t>
      </w:r>
      <w:r w:rsidR="00385DA7" w:rsidRPr="00526D66">
        <w:t>service</w:t>
      </w:r>
      <w:r w:rsidR="00385DA7">
        <w:t xml:space="preserve"> or item</w:t>
      </w:r>
      <w:r w:rsidRPr="00526D66">
        <w:t xml:space="preserve"> within 60 calendar days after we </w:t>
      </w:r>
      <w:r>
        <w:t>get</w:t>
      </w:r>
      <w:r w:rsidRPr="00526D66">
        <w:t xml:space="preserve"> your request. </w:t>
      </w:r>
    </w:p>
    <w:p w:rsidR="005D5541" w:rsidRPr="00526D66" w:rsidRDefault="005D5541" w:rsidP="00E77ADF">
      <w:pPr>
        <w:pStyle w:val="Normalindented4"/>
        <w:ind w:left="540"/>
      </w:pPr>
      <w:r w:rsidRPr="00526D66">
        <w:t>Or, if you haven’t paid for the service</w:t>
      </w:r>
      <w:r w:rsidR="00320CC9">
        <w:t xml:space="preserve"> or item</w:t>
      </w:r>
      <w:r>
        <w:t xml:space="preserve"> yet</w:t>
      </w:r>
      <w:r w:rsidRPr="00526D66">
        <w:t xml:space="preserve">, we will send the payment directly to the provider. When we send the payment, it’s the same as saying </w:t>
      </w:r>
      <w:r w:rsidR="00E9551D" w:rsidRPr="00240DE8">
        <w:rPr>
          <w:b/>
        </w:rPr>
        <w:t>Yes</w:t>
      </w:r>
      <w:r w:rsidRPr="00526D66">
        <w:t xml:space="preserve"> to your request for a coverage decision.</w:t>
      </w:r>
    </w:p>
    <w:p w:rsidR="005D5541" w:rsidRPr="00526D66" w:rsidRDefault="005D5541" w:rsidP="00E42551">
      <w:pPr>
        <w:pStyle w:val="ListBullet"/>
        <w:numPr>
          <w:ilvl w:val="0"/>
          <w:numId w:val="54"/>
        </w:numPr>
        <w:spacing w:after="200"/>
        <w:ind w:left="540" w:hanging="270"/>
      </w:pPr>
      <w:r w:rsidRPr="00526D66">
        <w:t xml:space="preserve">If the </w:t>
      </w:r>
      <w:r w:rsidR="00385DA7" w:rsidRPr="00526D66">
        <w:t>service</w:t>
      </w:r>
      <w:r w:rsidR="00385DA7">
        <w:t xml:space="preserve"> or item</w:t>
      </w:r>
      <w:r w:rsidRPr="00526D66">
        <w:t xml:space="preserve"> is </w:t>
      </w:r>
      <w:r w:rsidRPr="00526D66">
        <w:rPr>
          <w:i/>
        </w:rPr>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w:t>
      </w:r>
      <w:r w:rsidRPr="00526D66">
        <w:t>we will not pay for the service</w:t>
      </w:r>
      <w:r w:rsidR="00320CC9">
        <w:t xml:space="preserve"> or item</w:t>
      </w:r>
      <w:r>
        <w:t>,</w:t>
      </w:r>
      <w:r w:rsidRPr="00526D66">
        <w:t xml:space="preserve"> and </w:t>
      </w:r>
      <w:r>
        <w:t xml:space="preserve">explaining why. </w:t>
      </w:r>
    </w:p>
    <w:p w:rsidR="005D5541" w:rsidRPr="00560558" w:rsidRDefault="005D5541" w:rsidP="00560558">
      <w:pPr>
        <w:pStyle w:val="Heading3"/>
        <w:rPr>
          <w:i w:val="0"/>
          <w:sz w:val="24"/>
        </w:rPr>
      </w:pPr>
      <w:bookmarkStart w:id="144" w:name="_Toc353283377"/>
      <w:bookmarkStart w:id="145" w:name="_Toc353285068"/>
      <w:bookmarkStart w:id="146" w:name="_Toc353285198"/>
      <w:r w:rsidRPr="00560558">
        <w:rPr>
          <w:i w:val="0"/>
          <w:sz w:val="24"/>
        </w:rPr>
        <w:t xml:space="preserve">What if </w:t>
      </w:r>
      <w:r w:rsidR="00B86932">
        <w:rPr>
          <w:i w:val="0"/>
          <w:sz w:val="24"/>
        </w:rPr>
        <w:t xml:space="preserve">we </w:t>
      </w:r>
      <w:r w:rsidR="00B86932" w:rsidRPr="00560558">
        <w:rPr>
          <w:i w:val="0"/>
          <w:sz w:val="24"/>
        </w:rPr>
        <w:t xml:space="preserve">say </w:t>
      </w:r>
      <w:r w:rsidR="00B86932">
        <w:rPr>
          <w:i w:val="0"/>
          <w:sz w:val="24"/>
        </w:rPr>
        <w:t>we</w:t>
      </w:r>
      <w:r w:rsidRPr="00560558">
        <w:rPr>
          <w:i w:val="0"/>
          <w:sz w:val="24"/>
        </w:rPr>
        <w:t xml:space="preserve"> will not pay?</w:t>
      </w:r>
      <w:bookmarkEnd w:id="144"/>
      <w:bookmarkEnd w:id="145"/>
      <w:bookmarkEnd w:id="146"/>
    </w:p>
    <w:p w:rsidR="005D5541" w:rsidRDefault="005D5541" w:rsidP="005D5541">
      <w:pPr>
        <w:pStyle w:val="Normalpre-bullets"/>
      </w:pPr>
      <w:r w:rsidRPr="00526D66">
        <w:t>If you do not agree with our decision</w:t>
      </w:r>
      <w:r>
        <w:t xml:space="preserve">, </w:t>
      </w:r>
      <w:r w:rsidRPr="00560558">
        <w:rPr>
          <w:b/>
        </w:rPr>
        <w:t>you can make an appeal</w:t>
      </w:r>
      <w:r w:rsidRPr="00735799">
        <w:t>.</w:t>
      </w:r>
      <w:r w:rsidRPr="00526D66">
        <w:t xml:space="preserve"> </w:t>
      </w:r>
      <w:r w:rsidR="00634EE8">
        <w:t>Follow the appeals process described in Section 5.3</w:t>
      </w:r>
      <w:r w:rsidR="00B86932" w:rsidRPr="00B86932">
        <w:t xml:space="preserve"> </w:t>
      </w:r>
      <w:r w:rsidR="00B86932">
        <w:t>on page &lt;xx&gt;</w:t>
      </w:r>
      <w:r w:rsidR="00634EE8">
        <w:t xml:space="preserve">. </w:t>
      </w:r>
      <w:r w:rsidR="00634EE8" w:rsidRPr="00A55358">
        <w:t xml:space="preserve">When you </w:t>
      </w:r>
      <w:r w:rsidR="00B86932">
        <w:t>follow</w:t>
      </w:r>
      <w:r w:rsidR="00634EE8" w:rsidRPr="00A55358">
        <w:t xml:space="preserve"> these instructions, please note:</w:t>
      </w:r>
    </w:p>
    <w:p w:rsidR="005D5541" w:rsidRDefault="005D5541" w:rsidP="0016505B">
      <w:pPr>
        <w:pStyle w:val="ListBullet"/>
        <w:numPr>
          <w:ilvl w:val="0"/>
          <w:numId w:val="54"/>
        </w:numPr>
        <w:ind w:left="540" w:hanging="270"/>
      </w:pPr>
      <w:r w:rsidRPr="00526D66">
        <w:t xml:space="preserve">If you make an appeal for reimbursement, we must give you our answer within </w:t>
      </w:r>
      <w:r w:rsidR="004C1378">
        <w:br/>
      </w:r>
      <w:r w:rsidRPr="00526D66">
        <w:t xml:space="preserve">60 calendar days after we </w:t>
      </w:r>
      <w:r>
        <w:t>get</w:t>
      </w:r>
      <w:r w:rsidRPr="00526D66">
        <w:t xml:space="preserve"> your appeal. </w:t>
      </w:r>
    </w:p>
    <w:p w:rsidR="005D5541" w:rsidRDefault="005D5541" w:rsidP="0016505B">
      <w:pPr>
        <w:pStyle w:val="ListBullet"/>
        <w:numPr>
          <w:ilvl w:val="0"/>
          <w:numId w:val="54"/>
        </w:numPr>
        <w:ind w:left="540" w:hanging="270"/>
      </w:pPr>
      <w:r w:rsidRPr="00526D66">
        <w:t xml:space="preserve">If you are asking us to pay you back for </w:t>
      </w:r>
      <w:r w:rsidR="00385DA7">
        <w:t>a</w:t>
      </w:r>
      <w:r w:rsidR="00385DA7" w:rsidRPr="00385DA7">
        <w:t xml:space="preserve"> </w:t>
      </w:r>
      <w:r w:rsidR="00385DA7" w:rsidRPr="00526D66">
        <w:t>service</w:t>
      </w:r>
      <w:r w:rsidR="00385DA7">
        <w:t xml:space="preserve"> or item</w:t>
      </w:r>
      <w:r w:rsidRPr="00526D66">
        <w:t xml:space="preserve"> you already </w:t>
      </w:r>
      <w:r w:rsidR="00B86932">
        <w:t>got</w:t>
      </w:r>
      <w:r w:rsidR="00B86932" w:rsidRPr="00526D66">
        <w:t xml:space="preserve"> </w:t>
      </w:r>
      <w:r w:rsidRPr="00526D66">
        <w:t xml:space="preserve">and paid for yourself, you </w:t>
      </w:r>
      <w:r w:rsidR="00B86932">
        <w:t>cannot</w:t>
      </w:r>
      <w:r w:rsidRPr="00526D66">
        <w:t xml:space="preserve"> ask for a fast appeal. </w:t>
      </w:r>
    </w:p>
    <w:p w:rsidR="00634EE8" w:rsidRDefault="00634EE8" w:rsidP="008422CE">
      <w:pPr>
        <w:pStyle w:val="Specialnote2"/>
        <w:spacing w:after="120"/>
      </w:pPr>
      <w:r w:rsidRPr="00526D66">
        <w:t xml:space="preserve">If </w:t>
      </w:r>
      <w:r>
        <w:t xml:space="preserve">we answer </w:t>
      </w:r>
      <w:r w:rsidR="00FA5049" w:rsidRPr="00567C67">
        <w:rPr>
          <w:b/>
        </w:rPr>
        <w:t>No</w:t>
      </w:r>
      <w:r>
        <w:t xml:space="preserve"> to your appeal and the service</w:t>
      </w:r>
      <w:r w:rsidR="00320CC9">
        <w:t xml:space="preserve"> or item</w:t>
      </w:r>
      <w:r>
        <w:t xml:space="preserve"> is usually covered by Medicare, we will automatically send your case to the </w:t>
      </w:r>
      <w:r w:rsidRPr="00526D66">
        <w:t xml:space="preserve">Independent Review </w:t>
      </w:r>
      <w:r>
        <w:t>Entity</w:t>
      </w:r>
      <w:r w:rsidR="00B86932">
        <w:t xml:space="preserve"> (IRE)</w:t>
      </w:r>
      <w:r>
        <w:t>. We will notify you by letter if this happens.</w:t>
      </w:r>
    </w:p>
    <w:p w:rsidR="005D5541" w:rsidRDefault="005D5541" w:rsidP="008422CE">
      <w:pPr>
        <w:numPr>
          <w:ilvl w:val="0"/>
          <w:numId w:val="53"/>
        </w:numPr>
        <w:spacing w:after="120"/>
        <w:ind w:left="1080"/>
      </w:pPr>
      <w:r w:rsidRPr="00526D66">
        <w:t xml:space="preserve">If the </w:t>
      </w:r>
      <w:r w:rsidR="00634EE8">
        <w:t>IRE</w:t>
      </w:r>
      <w:r>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240DE8">
        <w:rPr>
          <w:b/>
        </w:rPr>
        <w:t>Yes</w:t>
      </w:r>
      <w:r w:rsidRPr="008877A6">
        <w:t xml:space="preserve"> at any stage of the appeals process after Level 2, we must send the payment you </w:t>
      </w:r>
      <w:r w:rsidRPr="009A1BA1">
        <w:t>asked for</w:t>
      </w:r>
      <w:r w:rsidRPr="008877A6">
        <w:t xml:space="preserve"> to you or to the provider within 60 calendar days</w:t>
      </w:r>
      <w:r>
        <w:t>.</w:t>
      </w:r>
    </w:p>
    <w:p w:rsidR="00634EE8" w:rsidRDefault="00634EE8" w:rsidP="00634EE8">
      <w:pPr>
        <w:numPr>
          <w:ilvl w:val="1"/>
          <w:numId w:val="53"/>
        </w:numPr>
        <w:ind w:left="1080"/>
      </w:pPr>
      <w:r>
        <w:t xml:space="preserve">If the IRE says </w:t>
      </w:r>
      <w:r w:rsidRPr="00240DE8">
        <w:rPr>
          <w:b/>
        </w:rPr>
        <w:t>No</w:t>
      </w:r>
      <w:r>
        <w:t xml:space="preserve"> to your a</w:t>
      </w:r>
      <w:r w:rsidRPr="00526D66">
        <w:t xml:space="preserve">ppeal, it means </w:t>
      </w:r>
      <w:r>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320CC9">
        <w:t xml:space="preserve">or item </w:t>
      </w:r>
      <w:r w:rsidRPr="00CC5768">
        <w:t xml:space="preserve">you want meets </w:t>
      </w:r>
      <w:r>
        <w:t>a certain minimum</w:t>
      </w:r>
      <w:r w:rsidRPr="00CC5768">
        <w:t xml:space="preserve"> </w:t>
      </w:r>
      <w:r>
        <w:t>amount</w:t>
      </w:r>
      <w:r w:rsidRPr="00CC5768">
        <w:t>.</w:t>
      </w:r>
      <w:r>
        <w:t xml:space="preserve"> See Section 9 </w:t>
      </w:r>
      <w:r w:rsidR="00B86932">
        <w:t>on page &lt;xx&gt;</w:t>
      </w:r>
      <w:r>
        <w:t xml:space="preserve"> for more information on additional levels of appeal.</w:t>
      </w:r>
    </w:p>
    <w:p w:rsidR="005D5541" w:rsidRDefault="00634EE8" w:rsidP="008422CE">
      <w:pPr>
        <w:pStyle w:val="Specialnote2"/>
        <w:ind w:right="536"/>
      </w:pPr>
      <w:r w:rsidRPr="00526D66">
        <w:t xml:space="preserve">If </w:t>
      </w:r>
      <w:r>
        <w:t xml:space="preserve">we answer </w:t>
      </w:r>
      <w:r w:rsidR="00FA5049" w:rsidRPr="00567C67">
        <w:rPr>
          <w:b/>
        </w:rPr>
        <w:t>No</w:t>
      </w:r>
      <w:r>
        <w:t xml:space="preserve"> to your appeal and the service</w:t>
      </w:r>
      <w:r w:rsidR="00320CC9">
        <w:t xml:space="preserve"> or item</w:t>
      </w:r>
      <w:r>
        <w:t xml:space="preserve"> is usually covered </w:t>
      </w:r>
      <w:r w:rsidRPr="00A45D71">
        <w:t>by Medi</w:t>
      </w:r>
      <w:r w:rsidR="000D2BEE" w:rsidRPr="00A45D71">
        <w:t>-Cal</w:t>
      </w:r>
      <w:r w:rsidRPr="009A1BA1">
        <w:t>, you can</w:t>
      </w:r>
      <w:r w:rsidR="005E6DA4">
        <w:t xml:space="preserve"> </w:t>
      </w:r>
      <w:r w:rsidRPr="009A1BA1">
        <w:t xml:space="preserve">file a </w:t>
      </w:r>
      <w:r w:rsidRPr="00E60B0B">
        <w:t>L</w:t>
      </w:r>
      <w:r w:rsidRPr="009A1BA1">
        <w:t>evel 2 Appeal yourself</w:t>
      </w:r>
      <w:r>
        <w:t xml:space="preserve"> (see Section 5.4 </w:t>
      </w:r>
      <w:r w:rsidR="00B86932">
        <w:t>on page &lt;xx&gt;</w:t>
      </w:r>
      <w:r>
        <w:t>).</w:t>
      </w:r>
      <w:r w:rsidRPr="0004021B">
        <w:rPr>
          <w:rStyle w:val="Planinstructions"/>
          <w:i w:val="0"/>
        </w:rPr>
        <w:t xml:space="preserve"> [</w:t>
      </w:r>
      <w:r w:rsidRPr="001C12C1">
        <w:rPr>
          <w:rStyle w:val="Planinstructions"/>
        </w:rPr>
        <w:t>P</w:t>
      </w:r>
      <w:r w:rsidRPr="0093670F">
        <w:rPr>
          <w:rStyle w:val="Planinstructions"/>
        </w:rPr>
        <w:t xml:space="preserve">lans should </w:t>
      </w:r>
      <w:r>
        <w:rPr>
          <w:rStyle w:val="Planinstructions"/>
        </w:rPr>
        <w:t>edit as needed and/or provide additional instructions on the process for Level 2 payment appeals.</w:t>
      </w:r>
      <w:r w:rsidRPr="0004021B">
        <w:rPr>
          <w:rStyle w:val="Planinstructions"/>
          <w:i w:val="0"/>
        </w:rPr>
        <w:t>]</w:t>
      </w:r>
    </w:p>
    <w:p w:rsidR="005D5541" w:rsidRPr="0046711B" w:rsidRDefault="0007117E" w:rsidP="00500ED8">
      <w:pPr>
        <w:pStyle w:val="Heading1"/>
      </w:pPr>
      <w:r>
        <w:br w:type="page"/>
      </w:r>
      <w:bookmarkStart w:id="147" w:name="_Toc451949842"/>
      <w:r w:rsidR="00560558">
        <w:lastRenderedPageBreak/>
        <w:t xml:space="preserve">Section 6: </w:t>
      </w:r>
      <w:r w:rsidR="005D5541">
        <w:t>Part D drugs</w:t>
      </w:r>
      <w:bookmarkEnd w:id="147"/>
      <w:r w:rsidR="005D5541" w:rsidRPr="00381FCE">
        <w:t xml:space="preserve"> </w:t>
      </w:r>
    </w:p>
    <w:p w:rsidR="00560558" w:rsidRDefault="009C710B" w:rsidP="00912CEF">
      <w:pPr>
        <w:pStyle w:val="Heading2"/>
        <w:pBdr>
          <w:top w:val="single" w:sz="4" w:space="1" w:color="auto"/>
          <w:left w:val="single" w:sz="4" w:space="4" w:color="auto"/>
          <w:bottom w:val="single" w:sz="4" w:space="1" w:color="auto"/>
          <w:right w:val="single" w:sz="4" w:space="4" w:color="auto"/>
        </w:pBdr>
      </w:pPr>
      <w:bookmarkStart w:id="148" w:name="_Toc451949843"/>
      <w:r>
        <w:t xml:space="preserve">Section </w:t>
      </w:r>
      <w:r w:rsidR="00560558">
        <w:t xml:space="preserve">6.1: </w:t>
      </w:r>
      <w:r w:rsidR="00D569A8">
        <w:t>W</w:t>
      </w:r>
      <w:r w:rsidR="00560558" w:rsidRPr="00526D66">
        <w:t>hat to do if you have problems getting a Part D drug or you want us to pay you back for a Part D drug</w:t>
      </w:r>
      <w:bookmarkEnd w:id="148"/>
    </w:p>
    <w:p w:rsidR="00560558" w:rsidRPr="00560558" w:rsidRDefault="00560558" w:rsidP="00912CEF">
      <w:pPr>
        <w:spacing w:before="120" w:after="0"/>
        <w:rPr>
          <w:b/>
        </w:rPr>
      </w:pPr>
      <w:r w:rsidRPr="00560558">
        <w:t>Your benefits as a member of our plan include coverage for many prescription drugs.</w:t>
      </w:r>
      <w:r>
        <w:t xml:space="preserve"> Most of t</w:t>
      </w:r>
      <w:r w:rsidR="0091532D">
        <w:t xml:space="preserve">hese drugs are “Part D drugs.” </w:t>
      </w:r>
      <w:r w:rsidRPr="00347925">
        <w:t>There are a few drugs that Medicare Part D does not cove</w:t>
      </w:r>
      <w:r>
        <w:t>r but that Medi</w:t>
      </w:r>
      <w:r w:rsidR="003D12ED">
        <w:t>-Cal</w:t>
      </w:r>
      <w:r w:rsidR="0091532D">
        <w:t xml:space="preserve"> may cover. </w:t>
      </w:r>
      <w:r>
        <w:rPr>
          <w:b/>
        </w:rPr>
        <w:t xml:space="preserve">This section only applies to Part D drug appeals.  </w:t>
      </w:r>
    </w:p>
    <w:p w:rsidR="00560558" w:rsidRPr="00560558" w:rsidRDefault="00560558" w:rsidP="00912CEF">
      <w:pPr>
        <w:numPr>
          <w:ilvl w:val="0"/>
          <w:numId w:val="37"/>
        </w:numPr>
        <w:spacing w:before="120"/>
      </w:pPr>
      <w:r w:rsidRPr="00560558">
        <w:t xml:space="preserve">The </w:t>
      </w:r>
      <w:r w:rsidRPr="00526D66">
        <w:rPr>
          <w:i/>
        </w:rPr>
        <w:t>List of Covered Drugs (</w:t>
      </w:r>
      <w:r>
        <w:rPr>
          <w:i/>
        </w:rPr>
        <w:t>Drug List</w:t>
      </w:r>
      <w:r w:rsidRPr="00526D66">
        <w:rPr>
          <w:i/>
        </w:rPr>
        <w:t>)</w:t>
      </w:r>
      <w:r w:rsidRPr="00526D66">
        <w:t>,</w:t>
      </w:r>
      <w:r>
        <w:t xml:space="preserve"> includes some drugs with a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7F5C8C">
        <w:rPr>
          <w:rStyle w:val="PlanInstructions0"/>
        </w:rPr>
        <w:t xml:space="preserve"> Drugs</w:t>
      </w:r>
      <w:r>
        <w:rPr>
          <w:rStyle w:val="PlanInstructions0"/>
        </w:rPr>
        <w:t xml:space="preserve"> to indicate Medi</w:t>
      </w:r>
      <w:r w:rsidR="00F30410">
        <w:rPr>
          <w:rStyle w:val="PlanInstructions0"/>
        </w:rPr>
        <w:t>-Cal</w:t>
      </w:r>
      <w:r>
        <w:rPr>
          <w:rStyle w:val="PlanInstructions0"/>
        </w:rPr>
        <w:t xml:space="preserve">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 xml:space="preserve">should insert symbol used in the List of Covered </w:t>
      </w:r>
      <w:r w:rsidR="007F5C8C">
        <w:rPr>
          <w:rStyle w:val="PlanInstructions0"/>
        </w:rPr>
        <w:t xml:space="preserve">Drugs </w:t>
      </w:r>
      <w:r>
        <w:rPr>
          <w:rStyle w:val="PlanInstructions0"/>
        </w:rPr>
        <w:t>to indicate Medi</w:t>
      </w:r>
      <w:r w:rsidR="00F30410">
        <w:rPr>
          <w:rStyle w:val="PlanInstructions0"/>
        </w:rPr>
        <w:t>-Cal</w:t>
      </w:r>
      <w:r>
        <w:rPr>
          <w:rStyle w:val="PlanInstructions0"/>
        </w:rPr>
        <w:t xml:space="preserve">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7F3339" w:rsidRPr="007F3339">
        <w:t xml:space="preserve"> </w:t>
      </w:r>
      <w:r w:rsidR="007F3339" w:rsidRPr="0066609B">
        <w:t>on page &lt;xx&gt;</w:t>
      </w:r>
      <w:r w:rsidRPr="00912CEF">
        <w:t>.</w:t>
      </w:r>
    </w:p>
    <w:p w:rsidR="005D5541" w:rsidRPr="00560558" w:rsidRDefault="005D5541" w:rsidP="00912CEF">
      <w:pPr>
        <w:pStyle w:val="Heading3"/>
        <w:rPr>
          <w:i w:val="0"/>
          <w:sz w:val="24"/>
        </w:rPr>
      </w:pPr>
      <w:bookmarkStart w:id="149" w:name="_Toc353283380"/>
      <w:bookmarkStart w:id="150" w:name="_Toc353285071"/>
      <w:bookmarkStart w:id="151" w:name="_Toc353285201"/>
      <w:r w:rsidRPr="00560558">
        <w:rPr>
          <w:i w:val="0"/>
          <w:sz w:val="24"/>
        </w:rPr>
        <w:t>Can I ask for a coverage decision or make an appeal about Part D prescription drugs?</w:t>
      </w:r>
      <w:bookmarkEnd w:id="149"/>
      <w:bookmarkEnd w:id="150"/>
      <w:bookmarkEnd w:id="151"/>
      <w:r w:rsidRPr="00560558">
        <w:rPr>
          <w:i w:val="0"/>
          <w:sz w:val="24"/>
        </w:rPr>
        <w:t xml:space="preserve"> </w:t>
      </w:r>
    </w:p>
    <w:p w:rsidR="005D5541" w:rsidRDefault="005D5541" w:rsidP="00912CEF">
      <w:pPr>
        <w:pStyle w:val="Normalpre-bullets"/>
      </w:pPr>
      <w:r w:rsidRPr="00912CEF">
        <w:rPr>
          <w:b/>
        </w:rPr>
        <w:t>Yes</w:t>
      </w:r>
      <w:r>
        <w:t xml:space="preserve">. </w:t>
      </w:r>
      <w:r w:rsidRPr="00526D66">
        <w:t xml:space="preserve">Here are examples of coverage decisions you </w:t>
      </w:r>
      <w:r>
        <w:t xml:space="preserve">can </w:t>
      </w:r>
      <w:r w:rsidRPr="00526D66">
        <w:t xml:space="preserve">ask us to make about your </w:t>
      </w:r>
      <w:r>
        <w:br/>
      </w:r>
      <w:r w:rsidRPr="00526D66">
        <w:t>Part D drugs</w:t>
      </w:r>
      <w:r>
        <w:t>:</w:t>
      </w:r>
    </w:p>
    <w:p w:rsidR="005D5541" w:rsidRPr="00526D66" w:rsidRDefault="005D5541" w:rsidP="00912CEF">
      <w:pPr>
        <w:pStyle w:val="ListBullet"/>
        <w:numPr>
          <w:ilvl w:val="0"/>
          <w:numId w:val="54"/>
        </w:numPr>
        <w:ind w:left="540" w:hanging="270"/>
      </w:pPr>
      <w:r w:rsidRPr="00526D66">
        <w:t>You ask us to make an exception</w:t>
      </w:r>
      <w:r>
        <w:t xml:space="preserve"> such as</w:t>
      </w:r>
      <w:r w:rsidRPr="00526D66">
        <w:t>:</w:t>
      </w:r>
    </w:p>
    <w:p w:rsidR="005D5541" w:rsidRPr="00526D66" w:rsidRDefault="005D5541" w:rsidP="00912CEF">
      <w:pPr>
        <w:pStyle w:val="ListBullet3"/>
      </w:pPr>
      <w:r w:rsidRPr="00526D66">
        <w:t xml:space="preserve">Asking us to cover a Part D drug that is not on the plan’s </w:t>
      </w:r>
      <w:r w:rsidRPr="00526D66">
        <w:rPr>
          <w:i/>
        </w:rPr>
        <w:t>List of Covered Drugs</w:t>
      </w:r>
      <w:r w:rsidRPr="00526D66">
        <w:t xml:space="preserve"> </w:t>
      </w:r>
      <w:r w:rsidRPr="009F040E">
        <w:t>(Drug List)</w:t>
      </w:r>
    </w:p>
    <w:p w:rsidR="005D5541" w:rsidRPr="00526D66" w:rsidRDefault="005D5541" w:rsidP="005D5541">
      <w:pPr>
        <w:pStyle w:val="ListBullet3"/>
      </w:pPr>
      <w:r w:rsidRPr="00526D66">
        <w:t xml:space="preserve">Asking us to waive a restriction on the plan’s coverage for a drug (such as limits on the amount of the drug you can get) </w:t>
      </w:r>
    </w:p>
    <w:p w:rsidR="005D5541" w:rsidRPr="00526D66" w:rsidRDefault="005D5541" w:rsidP="0016505B">
      <w:pPr>
        <w:pStyle w:val="ListBullet"/>
        <w:numPr>
          <w:ilvl w:val="0"/>
          <w:numId w:val="54"/>
        </w:numPr>
        <w:ind w:left="540" w:hanging="270"/>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rsidR="005D5541" w:rsidRPr="00526D66" w:rsidRDefault="007F3339" w:rsidP="005D5541">
      <w:pPr>
        <w:pStyle w:val="ListBullet3"/>
      </w:pPr>
      <w:r w:rsidRPr="008F0A76">
        <w:rPr>
          <w:b/>
        </w:rPr>
        <w:t>NOTE</w:t>
      </w:r>
      <w:r w:rsidRPr="000D3ABD">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 </w:t>
      </w:r>
    </w:p>
    <w:p w:rsidR="005D5541" w:rsidRPr="00526D66" w:rsidRDefault="00A153CA" w:rsidP="0016505B">
      <w:pPr>
        <w:pStyle w:val="ListBullet"/>
        <w:numPr>
          <w:ilvl w:val="0"/>
          <w:numId w:val="54"/>
        </w:numPr>
        <w:ind w:left="540" w:hanging="270"/>
      </w:pPr>
      <w:r>
        <w:rPr>
          <w:noProof/>
        </w:rPr>
        <mc:AlternateContent>
          <mc:Choice Requires="wps">
            <w:drawing>
              <wp:anchor distT="0" distB="182880" distL="274320" distR="274320" simplePos="0" relativeHeight="251667968" behindDoc="0" locked="0" layoutInCell="1" allowOverlap="1">
                <wp:simplePos x="0" y="0"/>
                <wp:positionH relativeFrom="column">
                  <wp:posOffset>165735</wp:posOffset>
                </wp:positionH>
                <wp:positionV relativeFrom="paragraph">
                  <wp:posOffset>465455</wp:posOffset>
                </wp:positionV>
                <wp:extent cx="5303520" cy="1038860"/>
                <wp:effectExtent l="0" t="0" r="0" b="889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10388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C28BB">
                            <w:pPr>
                              <w:pStyle w:val="Calloutnormalpre-text"/>
                            </w:pPr>
                          </w:p>
                          <w:p w:rsidR="00322B76" w:rsidRPr="00F15450" w:rsidRDefault="00322B76" w:rsidP="006C28BB">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3.05pt;margin-top:36.65pt;width:417.6pt;height:81.8pt;z-index:251667968;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" filled="f" fillcolor="#daeef3" stroked="f">
                <v:textbox inset="10.8pt,7.2pt,10.8pt">
                  <w:txbxContent>
                    <w:p w:rsidR="00322B76" w:rsidRDefault="00322B76" w:rsidP="006C28BB">
                      <w:pPr>
                        <w:pStyle w:val="Calloutnormalpre-text"/>
                      </w:pPr>
                    </w:p>
                    <w:p w:rsidR="00322B76" w:rsidRPr="00F15450" w:rsidRDefault="00322B76" w:rsidP="006C28BB">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v:textbox>
                <w10:wrap type="square"/>
              </v:shape>
            </w:pict>
          </mc:Fallback>
        </mc:AlternateContent>
      </w:r>
      <w:r w:rsidR="005D5541" w:rsidRPr="00526D66">
        <w:t>You ask us to pay for a prescription drug you already bought. This is a</w:t>
      </w:r>
      <w:r w:rsidR="005D5541">
        <w:t xml:space="preserve">sking for </w:t>
      </w:r>
      <w:r w:rsidR="005D5541" w:rsidRPr="00526D66">
        <w:t>a coverage decision about payment.</w:t>
      </w:r>
    </w:p>
    <w:p w:rsidR="00560558" w:rsidRDefault="00560558" w:rsidP="005D5541"/>
    <w:p w:rsidR="00560558" w:rsidRDefault="00560558" w:rsidP="005D5541"/>
    <w:p w:rsidR="00560558" w:rsidRDefault="00560558" w:rsidP="005D5541"/>
    <w:p w:rsidR="00560558" w:rsidRDefault="00560558" w:rsidP="005D5541"/>
    <w:p w:rsidR="00560558" w:rsidRDefault="00560558" w:rsidP="00320CC9">
      <w:pPr>
        <w:spacing w:before="240" w:after="0"/>
      </w:pPr>
      <w:r w:rsidRPr="00526D66">
        <w:t xml:space="preserve">If you disagree with a coverage decision we have made, you can appeal our decision. This section tells you how to ask for coverage decisions </w:t>
      </w:r>
      <w:r w:rsidRPr="00912CEF">
        <w:rPr>
          <w:b/>
        </w:rPr>
        <w:t>and</w:t>
      </w:r>
      <w:r w:rsidRPr="00526D66">
        <w:t xml:space="preserve"> how to request an appeal. </w:t>
      </w:r>
    </w:p>
    <w:p w:rsidR="00560558" w:rsidRDefault="00560558" w:rsidP="00560558">
      <w:pPr>
        <w:keepNext/>
        <w:spacing w:after="0"/>
      </w:pPr>
    </w:p>
    <w:p w:rsidR="00560558" w:rsidRDefault="00560558" w:rsidP="00560558">
      <w:pPr>
        <w:keepNext/>
        <w:spacing w:after="0"/>
      </w:pPr>
      <w:r w:rsidRPr="00526D66">
        <w:t xml:space="preserve">Use the chart below to help you </w:t>
      </w:r>
      <w:r w:rsidR="007F3339">
        <w:t>decide</w:t>
      </w:r>
      <w:r w:rsidR="007F3339" w:rsidRPr="00526D66">
        <w:t xml:space="preserve"> </w:t>
      </w:r>
      <w:r w:rsidRPr="00526D66">
        <w:t xml:space="preserve">which </w:t>
      </w:r>
      <w:r w:rsidR="007F3339">
        <w:t>section</w:t>
      </w:r>
      <w:r w:rsidR="007F3339" w:rsidRPr="00526D66">
        <w:t xml:space="preserve"> </w:t>
      </w:r>
      <w:r w:rsidRPr="00526D66">
        <w:t>has information for your situation:</w:t>
      </w:r>
    </w:p>
    <w:p w:rsidR="007F3339" w:rsidRDefault="007F3339" w:rsidP="00560558">
      <w:pPr>
        <w:keepNext/>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7F3339" w:rsidRPr="00526D66" w:rsidTr="00912CEF">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rsidR="007F3339" w:rsidRPr="00526D66" w:rsidRDefault="007F3339" w:rsidP="00322B76">
            <w:pPr>
              <w:keepNext/>
              <w:tabs>
                <w:tab w:val="left" w:pos="5670"/>
              </w:tabs>
              <w:spacing w:before="60" w:after="60"/>
              <w:ind w:left="130" w:right="158"/>
              <w:rPr>
                <w:rFonts w:cs="Arial"/>
                <w:b/>
              </w:rPr>
            </w:pPr>
            <w:r w:rsidRPr="00526D66">
              <w:rPr>
                <w:rFonts w:cs="Arial"/>
                <w:b/>
              </w:rPr>
              <w:t>Which of these situations are you in?</w:t>
            </w:r>
          </w:p>
        </w:tc>
      </w:tr>
      <w:tr w:rsidR="007F3339" w:rsidRPr="00526D66" w:rsidTr="00912CEF">
        <w:trPr>
          <w:trHeight w:val="1085"/>
        </w:trPr>
        <w:tc>
          <w:tcPr>
            <w:tcW w:w="2304"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322B76">
            <w:pPr>
              <w:pStyle w:val="0bullet1"/>
              <w:keepNext/>
              <w:numPr>
                <w:ilvl w:val="0"/>
                <w:numId w:val="0"/>
              </w:numPr>
              <w:tabs>
                <w:tab w:val="left" w:pos="3420"/>
              </w:tabs>
              <w:spacing w:before="0" w:beforeAutospacing="0" w:after="1200" w:afterAutospacing="0"/>
              <w:ind w:right="52"/>
              <w:rPr>
                <w:rFonts w:ascii="Arial" w:hAnsi="Arial" w:cs="Arial"/>
              </w:rPr>
            </w:pPr>
            <w:r w:rsidRPr="00F67702">
              <w:rPr>
                <w:rFonts w:ascii="Arial" w:hAnsi="Arial" w:cs="Arial"/>
              </w:rPr>
              <w:t>Do you need a drug that isn’t on our Drug Lis</w:t>
            </w:r>
            <w:r>
              <w:rPr>
                <w:rFonts w:ascii="Arial" w:hAnsi="Arial" w:cs="Arial"/>
              </w:rPr>
              <w:t xml:space="preserve">t or need us to waive a rule or </w:t>
            </w:r>
            <w:r w:rsidRPr="00F67702">
              <w:rPr>
                <w:rFonts w:ascii="Arial" w:hAnsi="Arial" w:cs="Arial"/>
              </w:rPr>
              <w:t>restriction on a drug we cover?</w:t>
            </w:r>
          </w:p>
          <w:p w:rsidR="007F3339" w:rsidRPr="009E6EFB" w:rsidRDefault="007F3339" w:rsidP="00322B76">
            <w:pPr>
              <w:pStyle w:val="0bullet1"/>
              <w:keepNext/>
              <w:numPr>
                <w:ilvl w:val="0"/>
                <w:numId w:val="0"/>
              </w:numPr>
              <w:tabs>
                <w:tab w:val="left" w:pos="3420"/>
              </w:tabs>
              <w:spacing w:before="0" w:beforeAutospacing="0" w:afterAutospacing="0"/>
              <w:ind w:right="58"/>
              <w:rPr>
                <w:rFonts w:ascii="Arial" w:hAnsi="Arial" w:cs="Arial"/>
                <w:sz w:val="22"/>
                <w:szCs w:val="22"/>
              </w:rPr>
            </w:pPr>
            <w:r w:rsidRPr="00912CEF">
              <w:rPr>
                <w:rFonts w:ascii="Arial" w:hAnsi="Arial"/>
                <w:b/>
                <w:sz w:val="22"/>
              </w:rPr>
              <w:t>You can ask us to make an exception.</w:t>
            </w:r>
            <w:r w:rsidRPr="009E6EFB">
              <w:rPr>
                <w:rFonts w:ascii="Arial" w:hAnsi="Arial" w:cs="Arial"/>
                <w:sz w:val="22"/>
                <w:szCs w:val="22"/>
              </w:rPr>
              <w:t xml:space="preserve"> </w:t>
            </w:r>
            <w:r w:rsidRPr="009E6EFB">
              <w:rPr>
                <w:rFonts w:ascii="Arial" w:hAnsi="Arial" w:cs="Arial"/>
                <w:sz w:val="22"/>
                <w:szCs w:val="22"/>
              </w:rPr>
              <w:br/>
              <w:t>(This is a type of coverage decision.)</w:t>
            </w:r>
          </w:p>
          <w:p w:rsidR="007F3339" w:rsidRPr="00F67702" w:rsidRDefault="007F3339" w:rsidP="00322B76">
            <w:pPr>
              <w:pStyle w:val="0bullet1"/>
              <w:keepNext/>
              <w:numPr>
                <w:ilvl w:val="0"/>
                <w:numId w:val="0"/>
              </w:numPr>
              <w:tabs>
                <w:tab w:val="left" w:pos="3420"/>
              </w:tabs>
              <w:spacing w:before="180" w:beforeAutospacing="0" w:after="0" w:afterAutospacing="0"/>
              <w:ind w:right="58"/>
              <w:rPr>
                <w:rFonts w:ascii="Arial" w:hAnsi="Arial" w:cs="Arial"/>
              </w:rPr>
            </w:pPr>
            <w:r w:rsidRPr="009E6EFB">
              <w:rPr>
                <w:rFonts w:ascii="Arial" w:hAnsi="Arial" w:cs="Arial"/>
                <w:sz w:val="22"/>
                <w:szCs w:val="22"/>
              </w:rPr>
              <w:t xml:space="preserve">Start with </w:t>
            </w:r>
            <w:r w:rsidRPr="009E6EFB">
              <w:rPr>
                <w:rFonts w:ascii="Arial" w:hAnsi="Arial" w:cs="Arial"/>
                <w:b/>
                <w:sz w:val="22"/>
                <w:szCs w:val="22"/>
              </w:rPr>
              <w:t>Section 6.2</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  Also see Section</w:t>
            </w:r>
            <w:r>
              <w:rPr>
                <w:rFonts w:ascii="Arial" w:hAnsi="Arial" w:cs="Arial"/>
                <w:sz w:val="22"/>
                <w:szCs w:val="22"/>
              </w:rPr>
              <w:t>s</w:t>
            </w:r>
            <w:r w:rsidRPr="009E6EFB">
              <w:rPr>
                <w:rFonts w:ascii="Arial" w:hAnsi="Arial" w:cs="Arial"/>
                <w:sz w:val="22"/>
                <w:szCs w:val="22"/>
              </w:rPr>
              <w:t xml:space="preserve"> 6.3 and 6.4</w:t>
            </w:r>
            <w:r>
              <w:rPr>
                <w:rFonts w:ascii="Arial" w:hAnsi="Arial" w:cs="Arial"/>
                <w:sz w:val="22"/>
                <w:szCs w:val="22"/>
              </w:rPr>
              <w:t xml:space="preserve"> on pages &lt;xx&gt; and &lt;xx&gt;.</w:t>
            </w:r>
          </w:p>
        </w:tc>
        <w:tc>
          <w:tcPr>
            <w:tcW w:w="2376"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322B76">
            <w:pPr>
              <w:pStyle w:val="0bullet1"/>
              <w:keepNext/>
              <w:numPr>
                <w:ilvl w:val="0"/>
                <w:numId w:val="0"/>
              </w:numPr>
              <w:tabs>
                <w:tab w:val="left" w:pos="3960"/>
              </w:tabs>
              <w:spacing w:before="0" w:beforeAutospacing="0" w:after="360" w:afterAutospacing="0"/>
              <w:ind w:right="65"/>
              <w:rPr>
                <w:rFonts w:ascii="Arial" w:hAnsi="Arial" w:cs="Arial"/>
              </w:rPr>
            </w:pPr>
            <w:r w:rsidRPr="00F67702">
              <w:rPr>
                <w:rFonts w:ascii="Arial" w:hAnsi="Arial" w:cs="Arial"/>
              </w:rPr>
              <w:t>Do you want us to cover a drug on our Drug List and you believe you meet any plan rules or restrictions (such as getting approval in advance) for the drug you need?</w:t>
            </w:r>
          </w:p>
          <w:p w:rsidR="007F3339" w:rsidRPr="00912CEF" w:rsidRDefault="007F3339" w:rsidP="00322B76">
            <w:pPr>
              <w:pStyle w:val="0bullet1"/>
              <w:keepNext/>
              <w:numPr>
                <w:ilvl w:val="0"/>
                <w:numId w:val="0"/>
              </w:numPr>
              <w:tabs>
                <w:tab w:val="left" w:pos="3960"/>
              </w:tabs>
              <w:spacing w:before="0" w:beforeAutospacing="0" w:afterAutospacing="0"/>
              <w:ind w:right="20"/>
              <w:rPr>
                <w:rFonts w:ascii="Arial" w:hAnsi="Arial"/>
                <w:b/>
                <w:sz w:val="22"/>
              </w:rPr>
            </w:pPr>
            <w:r w:rsidRPr="00912CEF">
              <w:rPr>
                <w:rFonts w:ascii="Arial" w:hAnsi="Arial"/>
                <w:b/>
                <w:sz w:val="22"/>
              </w:rPr>
              <w:t>You can ask us for a coverage decision.</w:t>
            </w:r>
          </w:p>
          <w:p w:rsidR="007F3339" w:rsidRPr="00F67702" w:rsidRDefault="007F3339" w:rsidP="00322B76">
            <w:pPr>
              <w:pStyle w:val="0bullet1"/>
              <w:keepNext/>
              <w:numPr>
                <w:ilvl w:val="0"/>
                <w:numId w:val="0"/>
              </w:numPr>
              <w:tabs>
                <w:tab w:val="left" w:pos="3960"/>
              </w:tabs>
              <w:spacing w:before="0" w:beforeAutospacing="0" w:after="0" w:afterAutospacing="0"/>
              <w:ind w:right="72"/>
              <w:rPr>
                <w:rFonts w:ascii="Arial" w:hAnsi="Arial" w:cs="Arial"/>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sidR="00FA5049">
              <w:rPr>
                <w:rFonts w:ascii="Arial" w:hAnsi="Arial" w:cs="Arial"/>
                <w:sz w:val="22"/>
                <w:szCs w:val="22"/>
              </w:rPr>
              <w:t xml:space="preserve">n </w:t>
            </w:r>
            <w:r>
              <w:rPr>
                <w:rFonts w:ascii="Arial" w:hAnsi="Arial" w:cs="Arial"/>
                <w:sz w:val="22"/>
                <w:szCs w:val="22"/>
              </w:rPr>
              <w:t xml:space="preserve">page </w:t>
            </w:r>
            <w:r w:rsidR="00FA5049">
              <w:rPr>
                <w:rFonts w:ascii="Arial" w:hAnsi="Arial" w:cs="Arial"/>
                <w:sz w:val="22"/>
                <w:szCs w:val="22"/>
              </w:rPr>
              <w:t>&lt;</w:t>
            </w:r>
            <w:r>
              <w:rPr>
                <w:rFonts w:ascii="Arial" w:hAnsi="Arial" w:cs="Arial"/>
                <w:sz w:val="22"/>
                <w:szCs w:val="22"/>
              </w:rPr>
              <w:t>xx&gt;</w:t>
            </w:r>
            <w:r w:rsidRPr="009E6EFB">
              <w:rPr>
                <w:rFonts w:ascii="Arial" w:hAnsi="Arial" w:cs="Arial"/>
                <w:sz w:val="22"/>
                <w:szCs w:val="22"/>
              </w:rPr>
              <w:t>.</w:t>
            </w:r>
          </w:p>
        </w:tc>
        <w:tc>
          <w:tcPr>
            <w:tcW w:w="2232"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912CEF">
            <w:pPr>
              <w:pStyle w:val="0bullet1"/>
              <w:keepNext/>
              <w:numPr>
                <w:ilvl w:val="0"/>
                <w:numId w:val="0"/>
              </w:numPr>
              <w:tabs>
                <w:tab w:val="left" w:pos="3420"/>
              </w:tabs>
              <w:spacing w:before="0" w:beforeAutospacing="0" w:after="1740" w:afterAutospacing="0"/>
              <w:rPr>
                <w:rFonts w:ascii="Arial" w:hAnsi="Arial" w:cs="Arial"/>
              </w:rPr>
            </w:pPr>
            <w:r w:rsidRPr="00F67702">
              <w:rPr>
                <w:rFonts w:ascii="Arial" w:hAnsi="Arial" w:cs="Arial"/>
              </w:rPr>
              <w:t xml:space="preserve">Do you want to ask us to pay you back for a drug you already </w:t>
            </w:r>
            <w:r>
              <w:rPr>
                <w:rFonts w:ascii="Arial" w:hAnsi="Arial" w:cs="Arial"/>
              </w:rPr>
              <w:t>got</w:t>
            </w:r>
            <w:r w:rsidRPr="00F67702">
              <w:rPr>
                <w:rFonts w:ascii="Arial" w:hAnsi="Arial" w:cs="Arial"/>
              </w:rPr>
              <w:t xml:space="preserve"> and paid for?</w:t>
            </w:r>
          </w:p>
          <w:p w:rsidR="007F3339" w:rsidRPr="009E6EFB" w:rsidRDefault="007F3339" w:rsidP="00322B76">
            <w:pPr>
              <w:pStyle w:val="0bullet1"/>
              <w:keepNext/>
              <w:numPr>
                <w:ilvl w:val="0"/>
                <w:numId w:val="0"/>
              </w:numPr>
              <w:tabs>
                <w:tab w:val="left" w:pos="3420"/>
              </w:tabs>
              <w:spacing w:before="0" w:beforeAutospacing="0" w:afterAutospacing="0"/>
              <w:rPr>
                <w:rFonts w:ascii="Arial" w:hAnsi="Arial" w:cs="Arial"/>
                <w:sz w:val="22"/>
                <w:szCs w:val="22"/>
              </w:rPr>
            </w:pPr>
            <w:r w:rsidRPr="00912CEF">
              <w:rPr>
                <w:rFonts w:ascii="Arial" w:hAnsi="Arial"/>
                <w:b/>
                <w:sz w:val="22"/>
              </w:rPr>
              <w:t>You can ask us to pay you back.</w:t>
            </w:r>
            <w:r w:rsidRPr="009E6EFB">
              <w:rPr>
                <w:rFonts w:ascii="Arial" w:hAnsi="Arial" w:cs="Arial"/>
                <w:sz w:val="22"/>
                <w:szCs w:val="22"/>
              </w:rPr>
              <w:br/>
              <w:t>(This is a type of coverage decision.)</w:t>
            </w:r>
          </w:p>
          <w:p w:rsidR="007F3339" w:rsidRPr="00F67702" w:rsidRDefault="007F3339" w:rsidP="00322B76">
            <w:pPr>
              <w:pStyle w:val="0bullet1"/>
              <w:keepNext/>
              <w:numPr>
                <w:ilvl w:val="0"/>
                <w:numId w:val="0"/>
              </w:numPr>
              <w:tabs>
                <w:tab w:val="left" w:pos="3420"/>
              </w:tabs>
              <w:spacing w:before="0" w:beforeAutospacing="0" w:after="0" w:afterAutospacing="0"/>
              <w:rPr>
                <w:rFonts w:ascii="Arial" w:hAnsi="Arial" w:cs="Arial"/>
                <w:b/>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p>
        </w:tc>
        <w:tc>
          <w:tcPr>
            <w:tcW w:w="2304" w:type="dxa"/>
            <w:tcBorders>
              <w:top w:val="single" w:sz="18" w:space="0" w:color="A6A6A6"/>
              <w:left w:val="single" w:sz="18" w:space="0" w:color="A6A6A6"/>
              <w:bottom w:val="single" w:sz="18" w:space="0" w:color="A6A6A6"/>
              <w:right w:val="single" w:sz="18" w:space="0" w:color="A6A6A6"/>
            </w:tcBorders>
          </w:tcPr>
          <w:p w:rsidR="007F3339" w:rsidRPr="00F67702" w:rsidRDefault="007F3339" w:rsidP="00322B76">
            <w:pPr>
              <w:pStyle w:val="0bullet1"/>
              <w:keepNext/>
              <w:numPr>
                <w:ilvl w:val="0"/>
                <w:numId w:val="0"/>
              </w:numPr>
              <w:tabs>
                <w:tab w:val="left" w:pos="3420"/>
              </w:tabs>
              <w:spacing w:before="0" w:beforeAutospacing="0" w:after="880" w:afterAutospacing="0"/>
              <w:rPr>
                <w:rFonts w:ascii="Arial" w:hAnsi="Arial" w:cs="Arial"/>
              </w:rPr>
            </w:pPr>
            <w:r w:rsidRPr="00F67702">
              <w:rPr>
                <w:rFonts w:ascii="Arial" w:hAnsi="Arial" w:cs="Arial"/>
              </w:rPr>
              <w:t>Have we already told you that we will not cover or pay for a drug in the way that you want it to be covered or paid for?</w:t>
            </w:r>
          </w:p>
          <w:p w:rsidR="007F3339" w:rsidRPr="009E6EFB" w:rsidRDefault="007F3339" w:rsidP="00322B76">
            <w:pPr>
              <w:pStyle w:val="0bullet1"/>
              <w:keepNext/>
              <w:numPr>
                <w:ilvl w:val="0"/>
                <w:numId w:val="0"/>
              </w:numPr>
              <w:tabs>
                <w:tab w:val="left" w:pos="3420"/>
              </w:tabs>
              <w:spacing w:before="0" w:beforeAutospacing="0" w:afterAutospacing="0"/>
              <w:rPr>
                <w:rFonts w:ascii="Arial" w:hAnsi="Arial" w:cs="Arial"/>
                <w:sz w:val="22"/>
                <w:szCs w:val="22"/>
              </w:rPr>
            </w:pPr>
            <w:r w:rsidRPr="00912CEF">
              <w:rPr>
                <w:rFonts w:ascii="Arial" w:hAnsi="Arial"/>
                <w:b/>
                <w:sz w:val="22"/>
              </w:rPr>
              <w:t xml:space="preserve">You can make </w:t>
            </w:r>
            <w:r w:rsidRPr="00912CEF">
              <w:rPr>
                <w:rFonts w:ascii="Arial" w:hAnsi="Arial"/>
                <w:b/>
                <w:sz w:val="22"/>
              </w:rPr>
              <w:br/>
              <w:t>an appeal.</w:t>
            </w:r>
            <w:r w:rsidRPr="009E6EFB">
              <w:rPr>
                <w:rFonts w:ascii="Arial" w:hAnsi="Arial" w:cs="Arial"/>
                <w:sz w:val="22"/>
                <w:szCs w:val="22"/>
              </w:rPr>
              <w:t xml:space="preserve"> </w:t>
            </w:r>
            <w:r w:rsidRPr="009E6EFB">
              <w:rPr>
                <w:rFonts w:ascii="Arial" w:hAnsi="Arial" w:cs="Arial"/>
                <w:sz w:val="22"/>
                <w:szCs w:val="22"/>
              </w:rPr>
              <w:br/>
              <w:t xml:space="preserve">(This means you </w:t>
            </w:r>
            <w:r w:rsidRPr="009E6EFB">
              <w:rPr>
                <w:rFonts w:ascii="Arial" w:hAnsi="Arial" w:cs="Arial"/>
                <w:sz w:val="22"/>
                <w:szCs w:val="22"/>
              </w:rPr>
              <w:br/>
              <w:t xml:space="preserve">are asking us to reconsider.)  </w:t>
            </w:r>
          </w:p>
          <w:p w:rsidR="007F3339" w:rsidRPr="00F67702" w:rsidRDefault="007F3339" w:rsidP="00322B76">
            <w:pPr>
              <w:pStyle w:val="0bullet1"/>
              <w:keepNext/>
              <w:numPr>
                <w:ilvl w:val="0"/>
                <w:numId w:val="0"/>
              </w:numPr>
              <w:tabs>
                <w:tab w:val="left" w:pos="3420"/>
              </w:tabs>
              <w:spacing w:before="0" w:beforeAutospacing="0" w:after="0" w:afterAutospacing="0"/>
              <w:rPr>
                <w:rFonts w:ascii="Arial" w:hAnsi="Arial" w:cs="Arial"/>
                <w:szCs w:val="22"/>
              </w:rPr>
            </w:pPr>
            <w:r w:rsidRPr="009E6EFB">
              <w:rPr>
                <w:rFonts w:ascii="Arial" w:hAnsi="Arial" w:cs="Arial"/>
                <w:sz w:val="22"/>
                <w:szCs w:val="22"/>
              </w:rPr>
              <w:t xml:space="preserve">Skip ahead to </w:t>
            </w:r>
            <w:r w:rsidRPr="009E6EFB">
              <w:rPr>
                <w:rFonts w:ascii="Arial" w:hAnsi="Arial" w:cs="Arial"/>
                <w:b/>
                <w:sz w:val="22"/>
                <w:szCs w:val="22"/>
              </w:rPr>
              <w:t>Section 6.5</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r w:rsidRPr="00F67702">
              <w:rPr>
                <w:rFonts w:ascii="Arial" w:hAnsi="Arial" w:cs="Arial"/>
                <w:snapToGrid/>
              </w:rPr>
              <w:t xml:space="preserve"> </w:t>
            </w:r>
          </w:p>
        </w:tc>
      </w:tr>
    </w:tbl>
    <w:p w:rsidR="00560558" w:rsidRDefault="00560558" w:rsidP="00560558">
      <w:pPr>
        <w:pStyle w:val="Heading2"/>
        <w:rPr>
          <w:lang w:bidi="en-US"/>
        </w:rPr>
      </w:pPr>
    </w:p>
    <w:p w:rsidR="005D5541" w:rsidRPr="00381FCE" w:rsidRDefault="00560558" w:rsidP="00560558">
      <w:pPr>
        <w:pStyle w:val="Heading2"/>
        <w:pBdr>
          <w:top w:val="single" w:sz="4" w:space="1" w:color="auto"/>
          <w:left w:val="single" w:sz="4" w:space="4" w:color="auto"/>
          <w:bottom w:val="single" w:sz="4" w:space="1" w:color="auto"/>
          <w:right w:val="single" w:sz="4" w:space="4" w:color="auto"/>
        </w:pBdr>
        <w:rPr>
          <w:lang w:bidi="en-US"/>
        </w:rPr>
      </w:pPr>
      <w:bookmarkStart w:id="152" w:name="_Toc451949844"/>
      <w:r>
        <w:rPr>
          <w:lang w:bidi="en-US"/>
        </w:rPr>
        <w:t xml:space="preserve">Section </w:t>
      </w:r>
      <w:r w:rsidR="009C710B">
        <w:rPr>
          <w:lang w:bidi="en-US"/>
        </w:rPr>
        <w:t>6</w:t>
      </w:r>
      <w:r>
        <w:rPr>
          <w:lang w:bidi="en-US"/>
        </w:rPr>
        <w:t xml:space="preserve">.2: </w:t>
      </w:r>
      <w:r w:rsidR="005D5541">
        <w:rPr>
          <w:lang w:bidi="en-US"/>
        </w:rPr>
        <w:t xml:space="preserve">What </w:t>
      </w:r>
      <w:r w:rsidR="005D5541" w:rsidRPr="00381FCE">
        <w:rPr>
          <w:lang w:bidi="en-US"/>
        </w:rPr>
        <w:t>is an exception?</w:t>
      </w:r>
      <w:bookmarkEnd w:id="152"/>
    </w:p>
    <w:p w:rsidR="005D5541" w:rsidRPr="00526D66" w:rsidRDefault="005D5541" w:rsidP="007F5C8C">
      <w:r>
        <w:rPr>
          <w:lang w:bidi="en-US"/>
        </w:rPr>
        <w:t>A</w:t>
      </w:r>
      <w:r w:rsidRPr="00526D66">
        <w:t xml:space="preserve">n </w:t>
      </w:r>
      <w:r w:rsidRPr="009A1BA1">
        <w:rPr>
          <w:i/>
        </w:rPr>
        <w:t>exception</w:t>
      </w:r>
      <w:r w:rsidRPr="00526D66">
        <w:t xml:space="preserve"> is </w:t>
      </w:r>
      <w:r>
        <w:t xml:space="preserve">permission to get coverage for a drug that is not normally </w:t>
      </w:r>
      <w:r w:rsidR="00D569A8">
        <w:t>on our List of Covered Drugs</w:t>
      </w:r>
      <w:r>
        <w:t xml:space="preserve"> or to use the drug without certain rules and limitations. </w:t>
      </w:r>
      <w:r w:rsidRPr="00526D66">
        <w:t xml:space="preserve">If a drug is not </w:t>
      </w:r>
      <w:r>
        <w:t xml:space="preserve">on our List of Covered Drugs or is not </w:t>
      </w:r>
      <w:r w:rsidRPr="00526D66">
        <w:t>covered in the way you would like, you can ask us to make an “exception.”</w:t>
      </w:r>
    </w:p>
    <w:p w:rsidR="005D5541" w:rsidRDefault="005D5541" w:rsidP="007F5C8C">
      <w:r w:rsidRPr="00526D66">
        <w:t xml:space="preserve">When you ask for an exception, your doctor or other prescriber will need to explain the medical reasons why you need the exception. </w:t>
      </w:r>
    </w:p>
    <w:p w:rsidR="0050249A" w:rsidRPr="00526D66" w:rsidRDefault="0050249A" w:rsidP="007F5C8C">
      <w:r w:rsidRPr="00526D66">
        <w:t xml:space="preserve">Here are examples of exceptions that you or your doctor or </w:t>
      </w:r>
      <w:r>
        <w:t>an</w:t>
      </w:r>
      <w:r w:rsidRPr="00526D66">
        <w:t>other prescriber can ask us to make:</w:t>
      </w:r>
    </w:p>
    <w:p w:rsidR="0050249A" w:rsidRDefault="0050249A" w:rsidP="007F5C8C">
      <w:pPr>
        <w:pStyle w:val="Listbullet5numbered"/>
        <w:ind w:right="720"/>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rsidR="00560558" w:rsidRPr="00526D66" w:rsidRDefault="00D569A8" w:rsidP="007F5C8C">
      <w:pPr>
        <w:pStyle w:val="Listbullet5numbered"/>
        <w:numPr>
          <w:ilvl w:val="1"/>
          <w:numId w:val="63"/>
        </w:numPr>
        <w:ind w:left="540" w:right="720" w:hanging="270"/>
      </w:pPr>
      <w:r w:rsidRPr="0033388C">
        <w:rPr>
          <w:color w:val="548DD4"/>
        </w:rPr>
        <w:lastRenderedPageBreak/>
        <w:t>[</w:t>
      </w:r>
      <w:r w:rsidRPr="0033388C">
        <w:rPr>
          <w:i/>
          <w:color w:val="548DD4"/>
        </w:rPr>
        <w:t>Plans without cost sharing delete:</w:t>
      </w:r>
      <w:r w:rsidRPr="0033388C">
        <w:rPr>
          <w:color w:val="548DD4"/>
        </w:rPr>
        <w:t>]</w:t>
      </w:r>
      <w:r w:rsidR="00560558" w:rsidRPr="00526D66">
        <w:t xml:space="preserve"> If we agree to make an exception and cover a drug that is not on the Drug List, you will need to pay the cost-sharing amount that applies to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00560558" w:rsidRPr="00526D66">
        <w:rPr>
          <w:i/>
        </w:rPr>
        <w:t>.</w:t>
      </w:r>
      <w:r w:rsidR="00560558" w:rsidRPr="00526D66">
        <w:t xml:space="preserve"> You cannot ask for an exception to the copay or coinsurance amount we require you to pay for the drug. </w:t>
      </w:r>
    </w:p>
    <w:p w:rsidR="0050249A" w:rsidRDefault="0050249A" w:rsidP="007F5C8C">
      <w:pPr>
        <w:pStyle w:val="Listbullet5numbered"/>
        <w:ind w:right="72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269DC">
        <w:rPr>
          <w:rStyle w:val="PlanInstructions0"/>
        </w:rPr>
        <w:t>plans may insert reference, as applicable</w:t>
      </w:r>
      <w:r w:rsidR="00ED3AFB" w:rsidRPr="00A269DC">
        <w:rPr>
          <w:rStyle w:val="PlanInstructions0"/>
          <w:i w:val="0"/>
        </w:rPr>
        <w:t>]</w:t>
      </w:r>
      <w:r w:rsidRPr="00526D66">
        <w:t>).</w:t>
      </w:r>
    </w:p>
    <w:p w:rsidR="0050249A" w:rsidRPr="00526D66" w:rsidRDefault="0050249A" w:rsidP="007F5C8C">
      <w:pPr>
        <w:pStyle w:val="ListBullet"/>
        <w:numPr>
          <w:ilvl w:val="0"/>
          <w:numId w:val="54"/>
        </w:numPr>
        <w:ind w:left="540" w:hanging="270"/>
      </w:pPr>
      <w:r w:rsidRPr="00526D66">
        <w:t>The extra rules and restrictions on coverage for certain drugs include:</w:t>
      </w:r>
      <w:r w:rsidRPr="002552B3">
        <w:t xml:space="preserve"> </w:t>
      </w:r>
    </w:p>
    <w:p w:rsidR="0050249A" w:rsidRPr="00526D66" w:rsidRDefault="0050249A" w:rsidP="007F5C8C">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rsidR="0050249A" w:rsidRPr="00526D66" w:rsidRDefault="0050249A" w:rsidP="007F5C8C">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rsidR="0050249A" w:rsidRPr="00526D66" w:rsidRDefault="0050249A" w:rsidP="007F5C8C">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rsidR="0050249A" w:rsidRDefault="0050249A" w:rsidP="007F5C8C">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7F3339">
        <w:t>we limit</w:t>
      </w:r>
      <w:r w:rsidRPr="00526D66">
        <w:t xml:space="preserve"> the amount of the drug you can have.</w:t>
      </w:r>
    </w:p>
    <w:p w:rsidR="0050249A" w:rsidRPr="005E27E9" w:rsidRDefault="00A153CA" w:rsidP="0016505B">
      <w:pPr>
        <w:pStyle w:val="ListBullet"/>
        <w:numPr>
          <w:ilvl w:val="0"/>
          <w:numId w:val="54"/>
        </w:numPr>
        <w:ind w:left="540" w:hanging="270"/>
        <w:rPr>
          <w:lang w:bidi="en-US"/>
        </w:rPr>
      </w:pPr>
      <w:r>
        <w:rPr>
          <w:noProof/>
        </w:rPr>
        <mc:AlternateContent>
          <mc:Choice Requires="wps">
            <w:drawing>
              <wp:anchor distT="0" distB="109855" distL="274320" distR="114300" simplePos="0" relativeHeight="251643392" behindDoc="0" locked="0" layoutInCell="1" allowOverlap="1">
                <wp:simplePos x="0" y="0"/>
                <wp:positionH relativeFrom="column">
                  <wp:posOffset>128270</wp:posOffset>
                </wp:positionH>
                <wp:positionV relativeFrom="paragraph">
                  <wp:posOffset>688975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465B05">
                            <w:pPr>
                              <w:pStyle w:val="Calloutnormalpre-text"/>
                            </w:pPr>
                          </w:p>
                          <w:p w:rsidR="00322B76" w:rsidRPr="009F040E" w:rsidRDefault="00322B76"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1pt;margin-top:54.25pt;width:417.6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" filled="f" fillcolor="#daeef3" stroked="f">
                <v:textbox inset="10.8pt,7.2pt,10.8pt">
                  <w:txbxContent>
                    <w:p w:rsidR="00322B76" w:rsidRDefault="00322B76" w:rsidP="00465B05">
                      <w:pPr>
                        <w:pStyle w:val="Calloutnormalpre-text"/>
                      </w:pPr>
                    </w:p>
                    <w:p w:rsidR="00322B76" w:rsidRPr="009F040E" w:rsidRDefault="00322B76"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rsidR="00465B05" w:rsidRDefault="00560558" w:rsidP="00560558">
      <w:pPr>
        <w:pStyle w:val="Heading2"/>
        <w:pBdr>
          <w:top w:val="single" w:sz="4" w:space="1" w:color="auto"/>
          <w:left w:val="single" w:sz="4" w:space="4" w:color="auto"/>
          <w:bottom w:val="single" w:sz="4" w:space="1" w:color="auto"/>
          <w:right w:val="single" w:sz="4" w:space="4" w:color="auto"/>
        </w:pBdr>
      </w:pPr>
      <w:bookmarkStart w:id="153" w:name="_Toc451949845"/>
      <w:r>
        <w:rPr>
          <w:lang w:bidi="en-US"/>
        </w:rPr>
        <w:t xml:space="preserve">Section </w:t>
      </w:r>
      <w:r w:rsidR="009C710B">
        <w:rPr>
          <w:lang w:bidi="en-US"/>
        </w:rPr>
        <w:t>6</w:t>
      </w:r>
      <w:r>
        <w:rPr>
          <w:lang w:bidi="en-US"/>
        </w:rPr>
        <w:t>.3: I</w:t>
      </w:r>
      <w:r w:rsidR="00465B05" w:rsidRPr="000A09EA">
        <w:rPr>
          <w:lang w:bidi="en-US"/>
        </w:rPr>
        <w:t>mportant</w:t>
      </w:r>
      <w:r w:rsidR="00465B05" w:rsidRPr="000A09EA">
        <w:t xml:space="preserve"> things to know about asking for exceptions</w:t>
      </w:r>
      <w:bookmarkEnd w:id="153"/>
      <w:r w:rsidR="00465B05" w:rsidRPr="000A09EA">
        <w:t xml:space="preserve"> </w:t>
      </w:r>
    </w:p>
    <w:p w:rsidR="00465B05" w:rsidRPr="00526D66" w:rsidRDefault="00465B05" w:rsidP="00465B05">
      <w:pPr>
        <w:pStyle w:val="Heading3"/>
      </w:pPr>
      <w:bookmarkStart w:id="154" w:name="_Toc353283383"/>
      <w:bookmarkStart w:id="155" w:name="_Toc353285204"/>
      <w:r w:rsidRPr="00526D66">
        <w:t xml:space="preserve">Your doctor </w:t>
      </w:r>
      <w:r>
        <w:t xml:space="preserve">or other prescriber </w:t>
      </w:r>
      <w:r w:rsidRPr="00526D66">
        <w:t>must tell us the medical reasons</w:t>
      </w:r>
      <w:bookmarkEnd w:id="154"/>
      <w:bookmarkEnd w:id="155"/>
    </w:p>
    <w:p w:rsidR="00465B05" w:rsidRPr="00526D66" w:rsidRDefault="00465B05" w:rsidP="00465B05">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rsidR="00465B05" w:rsidRPr="00526D66" w:rsidRDefault="00465B05" w:rsidP="00465B05">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26D66">
        <w:rPr>
          <w:i/>
        </w:rPr>
        <w:t xml:space="preserve">not </w:t>
      </w:r>
      <w:r w:rsidRPr="00526D66">
        <w:t>approve your request for an exception.</w:t>
      </w:r>
    </w:p>
    <w:p w:rsidR="00513C27" w:rsidRPr="00526D66" w:rsidRDefault="00513C27" w:rsidP="00513C27">
      <w:pPr>
        <w:pStyle w:val="Heading3"/>
      </w:pPr>
      <w:bookmarkStart w:id="156" w:name="_Toc353283384"/>
      <w:bookmarkStart w:id="157" w:name="_Toc353285205"/>
      <w:r w:rsidRPr="00526D66">
        <w:lastRenderedPageBreak/>
        <w:t xml:space="preserve">We </w:t>
      </w:r>
      <w:r>
        <w:t xml:space="preserve">will </w:t>
      </w:r>
      <w:r w:rsidRPr="00526D66">
        <w:t xml:space="preserve">say </w:t>
      </w:r>
      <w:r w:rsidR="004C4FBD" w:rsidRPr="009F040E">
        <w:rPr>
          <w:i w:val="0"/>
        </w:rPr>
        <w:t>Y</w:t>
      </w:r>
      <w:r w:rsidRPr="009F040E">
        <w:rPr>
          <w:i w:val="0"/>
        </w:rPr>
        <w:t>es</w:t>
      </w:r>
      <w:r w:rsidRPr="00526D66">
        <w:t xml:space="preserve"> or </w:t>
      </w:r>
      <w:r w:rsidR="004C4FBD" w:rsidRPr="009F040E">
        <w:rPr>
          <w:i w:val="0"/>
        </w:rPr>
        <w:t>N</w:t>
      </w:r>
      <w:r w:rsidRPr="009F040E">
        <w:rPr>
          <w:i w:val="0"/>
        </w:rPr>
        <w:t>o</w:t>
      </w:r>
      <w:r w:rsidRPr="00526D66">
        <w:t xml:space="preserve"> to your request</w:t>
      </w:r>
      <w:r>
        <w:t xml:space="preserve"> for an exception</w:t>
      </w:r>
      <w:bookmarkEnd w:id="156"/>
      <w:bookmarkEnd w:id="157"/>
    </w:p>
    <w:p w:rsidR="00513C27" w:rsidRPr="00526D66" w:rsidRDefault="00513C27" w:rsidP="00EC5687">
      <w:pPr>
        <w:pStyle w:val="ListBullet"/>
        <w:numPr>
          <w:ilvl w:val="0"/>
          <w:numId w:val="54"/>
        </w:numPr>
        <w:ind w:left="540" w:hanging="270"/>
      </w:pPr>
      <w:r w:rsidRPr="00526D66">
        <w:t xml:space="preserve">If we </w:t>
      </w:r>
      <w:r w:rsidR="00C1406B">
        <w:t xml:space="preserve">say </w:t>
      </w:r>
      <w:r w:rsidR="004C4FBD" w:rsidRPr="00912CEF">
        <w:rPr>
          <w:b/>
        </w:rPr>
        <w:t>Y</w:t>
      </w:r>
      <w:r w:rsidR="00C1406B" w:rsidRPr="00912CEF">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t xml:space="preserve">calendar year. </w:t>
      </w:r>
      <w:r w:rsidRPr="00526D66">
        <w:t>This is true as long as your doctor continues to prescribe the drug for you and that drug continues to be safe and effective for treating your condition.</w:t>
      </w:r>
    </w:p>
    <w:p w:rsidR="00513C27" w:rsidRPr="00526D66" w:rsidRDefault="00513C27" w:rsidP="00EC5687">
      <w:pPr>
        <w:pStyle w:val="ListBullet"/>
        <w:numPr>
          <w:ilvl w:val="0"/>
          <w:numId w:val="54"/>
        </w:numPr>
        <w:ind w:left="540" w:hanging="270"/>
        <w:rPr>
          <w:b/>
        </w:rPr>
      </w:pPr>
      <w:r w:rsidRPr="00526D66">
        <w:t xml:space="preserve">If we say </w:t>
      </w:r>
      <w:r w:rsidR="004C4FBD" w:rsidRPr="00912CEF">
        <w:rPr>
          <w:b/>
        </w:rPr>
        <w:t>No</w:t>
      </w:r>
      <w:r w:rsidR="004C4FBD">
        <w:rPr>
          <w:i/>
        </w:rPr>
        <w:t xml:space="preserve"> </w:t>
      </w:r>
      <w:r w:rsidRPr="00526D66">
        <w:t xml:space="preserve">to your request for an exception, you can ask for a review of our decision by making an appeal. Section </w:t>
      </w:r>
      <w:r w:rsidR="008A02C3">
        <w:t>6.5</w:t>
      </w:r>
      <w:r w:rsidR="007F3339" w:rsidRPr="007F3339">
        <w:t xml:space="preserve"> </w:t>
      </w:r>
      <w:r w:rsidR="007F3339">
        <w:t>on page &lt;xx&gt;</w:t>
      </w:r>
      <w:r w:rsidRPr="00526D66">
        <w:t xml:space="preserve"> tells how to make an appeal if we say </w:t>
      </w:r>
      <w:r w:rsidRPr="00912CEF">
        <w:rPr>
          <w:b/>
        </w:rPr>
        <w:t>No</w:t>
      </w:r>
      <w:r w:rsidRPr="00526D66">
        <w:t>.</w:t>
      </w:r>
    </w:p>
    <w:p w:rsidR="00513C27" w:rsidRPr="00526D66" w:rsidRDefault="00513C27" w:rsidP="00513C27">
      <w:pPr>
        <w:rPr>
          <w:b/>
        </w:rPr>
      </w:pPr>
      <w:r w:rsidRPr="00526D66">
        <w:t>The next section tells you how to ask for a coverage decision, including an exception.</w:t>
      </w:r>
    </w:p>
    <w:p w:rsidR="00513C27" w:rsidRPr="00560558"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158" w:name="_Toc451949846"/>
      <w:r>
        <w:t xml:space="preserve">Section </w:t>
      </w:r>
      <w:r w:rsidR="009C710B">
        <w:t>6</w:t>
      </w:r>
      <w:r>
        <w:t xml:space="preserve">.4: </w:t>
      </w:r>
      <w:r w:rsidR="00513C27" w:rsidRPr="00560558">
        <w:rPr>
          <w:szCs w:val="28"/>
        </w:rPr>
        <w:t xml:space="preserve">How to ask for a coverage decision about a </w:t>
      </w:r>
      <w:r w:rsidR="00D569A8">
        <w:rPr>
          <w:szCs w:val="28"/>
        </w:rPr>
        <w:t xml:space="preserve">Part D </w:t>
      </w:r>
      <w:r w:rsidR="00513C27" w:rsidRPr="00560558">
        <w:rPr>
          <w:szCs w:val="28"/>
        </w:rPr>
        <w:t xml:space="preserve">drug or </w:t>
      </w:r>
      <w:r w:rsidR="00D569A8" w:rsidRPr="003A3F13">
        <w:rPr>
          <w:szCs w:val="28"/>
        </w:rPr>
        <w:t xml:space="preserve">reimbursement for a Part D </w:t>
      </w:r>
      <w:r w:rsidR="007F3339">
        <w:rPr>
          <w:szCs w:val="28"/>
          <w:lang w:val="en-US"/>
        </w:rPr>
        <w:t>d</w:t>
      </w:r>
      <w:r w:rsidR="00D569A8" w:rsidRPr="003A3F13">
        <w:rPr>
          <w:szCs w:val="28"/>
        </w:rPr>
        <w:t>rug</w:t>
      </w:r>
      <w:r w:rsidR="00513C27" w:rsidRPr="00560558">
        <w:rPr>
          <w:szCs w:val="28"/>
        </w:rPr>
        <w:t>, including an exception</w:t>
      </w:r>
      <w:bookmarkEnd w:id="158"/>
      <w:r w:rsidR="00513C27" w:rsidRPr="00560558">
        <w:rPr>
          <w:szCs w:val="28"/>
        </w:rPr>
        <w:t xml:space="preserve"> </w:t>
      </w:r>
    </w:p>
    <w:p w:rsidR="00513C27" w:rsidRPr="00560558" w:rsidRDefault="00A153CA" w:rsidP="00560558">
      <w:pPr>
        <w:pStyle w:val="Heading3"/>
        <w:rPr>
          <w:i w:val="0"/>
          <w:sz w:val="24"/>
        </w:rPr>
      </w:pPr>
      <w:bookmarkStart w:id="159" w:name="_Toc353283386"/>
      <w:bookmarkStart w:id="160" w:name="_Toc353285207"/>
      <w:r w:rsidRPr="00560558">
        <w:rPr>
          <w:i w:val="0"/>
          <w:noProof/>
          <w:sz w:val="24"/>
          <w:lang w:val="en-US" w:eastAsia="en-US"/>
        </w:rPr>
        <mc:AlternateContent>
          <mc:Choice Requires="wps">
            <w:drawing>
              <wp:anchor distT="91440" distB="91440" distL="182880" distR="114300" simplePos="0" relativeHeight="251644416" behindDoc="0" locked="0" layoutInCell="1" allowOverlap="1">
                <wp:simplePos x="0" y="0"/>
                <wp:positionH relativeFrom="column">
                  <wp:posOffset>2728595</wp:posOffset>
                </wp:positionH>
                <wp:positionV relativeFrom="paragraph">
                  <wp:posOffset>101600</wp:posOffset>
                </wp:positionV>
                <wp:extent cx="2871470" cy="4848860"/>
                <wp:effectExtent l="0" t="0" r="5080" b="889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8488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513C27">
                            <w:pPr>
                              <w:pStyle w:val="Ataglanceheading"/>
                              <w:rPr>
                                <w:i/>
                              </w:rPr>
                            </w:pPr>
                            <w:r w:rsidRPr="00170F52">
                              <w:rPr>
                                <w:i/>
                              </w:rPr>
                              <w:t xml:space="preserve">At a glance: </w:t>
                            </w:r>
                            <w:r w:rsidRPr="00170F52">
                              <w:t xml:space="preserve">How to ask for a coverage decision </w:t>
                            </w:r>
                            <w:r>
                              <w:t>about a drug or payment</w:t>
                            </w:r>
                          </w:p>
                          <w:p w:rsidR="00322B76" w:rsidRDefault="00322B76" w:rsidP="00513C27">
                            <w:pPr>
                              <w:pStyle w:val="Ataglancetext"/>
                            </w:pPr>
                            <w:r>
                              <w:t>Call, write, or fax us to ask, or ask your representative or doctor</w:t>
                            </w:r>
                            <w:r w:rsidRPr="00D569A8">
                              <w:t xml:space="preserve"> </w:t>
                            </w:r>
                            <w:r>
                              <w:t>or other prescriber to ask. We will give you an answer on a standard coverage decision within 72 hours. We will give you an answer on reimbursing you for a Part D drug you already paid for within 14 calendar days.</w:t>
                            </w:r>
                          </w:p>
                          <w:p w:rsidR="00322B76" w:rsidRDefault="00322B76" w:rsidP="00513C27">
                            <w:pPr>
                              <w:pStyle w:val="AtaglanceListBullet"/>
                            </w:pPr>
                            <w:r>
                              <w:t>If you are asking for an exception, include the supporting statement from your doctor or other prescriber.</w:t>
                            </w:r>
                          </w:p>
                          <w:p w:rsidR="00322B76" w:rsidRDefault="00322B76" w:rsidP="00513C27">
                            <w:pPr>
                              <w:pStyle w:val="AtaglanceListBullet"/>
                            </w:pPr>
                            <w:r>
                              <w:t>You or your doctor or other prescriber may ask for a fast decision. (Fast decisions usually come within 24 hours.)</w:t>
                            </w:r>
                          </w:p>
                          <w:p w:rsidR="00322B76" w:rsidRDefault="00322B76" w:rsidP="00513C27">
                            <w:pPr>
                              <w:pStyle w:val="AtaglanceSpecialnote"/>
                            </w:pPr>
                            <w:r>
                              <w:t>Read this section to make sure you qualify for a fast decision! Read it also to find information about decision deadlines.</w:t>
                            </w:r>
                          </w:p>
                          <w:p w:rsidR="00322B76" w:rsidRPr="00CA2199" w:rsidRDefault="00322B76" w:rsidP="00513C27">
                            <w:pPr>
                              <w:pStyle w:val="Ataglancebluebar"/>
                            </w:pPr>
                          </w:p>
                          <w:p w:rsidR="00322B76" w:rsidRDefault="00322B76"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margin-left:214.85pt;margin-top:8pt;width:226.1pt;height:381.8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" fillcolor="#daeef3" stroked="f">
                <v:textbox inset="10.8pt,7.2pt,10.8pt">
                  <w:txbxContent>
                    <w:p w:rsidR="00322B76" w:rsidRPr="00F70010" w:rsidRDefault="00322B76" w:rsidP="00513C27">
                      <w:pPr>
                        <w:pStyle w:val="Ataglanceheading"/>
                        <w:rPr>
                          <w:i/>
                        </w:rPr>
                      </w:pPr>
                      <w:r w:rsidRPr="00170F52">
                        <w:rPr>
                          <w:i/>
                        </w:rPr>
                        <w:t xml:space="preserve">At a glance: </w:t>
                      </w:r>
                      <w:r w:rsidRPr="00170F52">
                        <w:t xml:space="preserve">How to ask for a coverage decision </w:t>
                      </w:r>
                      <w:r>
                        <w:t>about a drug or payment</w:t>
                      </w:r>
                    </w:p>
                    <w:p w:rsidR="00322B76" w:rsidRDefault="00322B76" w:rsidP="00513C27">
                      <w:pPr>
                        <w:pStyle w:val="Ataglancetext"/>
                      </w:pPr>
                      <w:r>
                        <w:t>Call, write, or fax us to ask, or ask your representative or doctor</w:t>
                      </w:r>
                      <w:r w:rsidRPr="00D569A8">
                        <w:t xml:space="preserve"> </w:t>
                      </w:r>
                      <w:r>
                        <w:t>or other prescriber to ask. We will give you an answer on a standard coverage decision within 72 hours. We will give you an answer on reimbursing you for a Part D drug you already paid for within 14 calendar days.</w:t>
                      </w:r>
                    </w:p>
                    <w:p w:rsidR="00322B76" w:rsidRDefault="00322B76" w:rsidP="00513C27">
                      <w:pPr>
                        <w:pStyle w:val="AtaglanceListBullet"/>
                      </w:pPr>
                      <w:r>
                        <w:t>If you are asking for an exception, include the supporting statement from your doctor or other prescriber.</w:t>
                      </w:r>
                    </w:p>
                    <w:p w:rsidR="00322B76" w:rsidRDefault="00322B76" w:rsidP="00513C27">
                      <w:pPr>
                        <w:pStyle w:val="AtaglanceListBullet"/>
                      </w:pPr>
                      <w:r>
                        <w:t>You or your doctor or other prescriber may ask for a fast decision. (Fast decisions usually come within 24 hours.)</w:t>
                      </w:r>
                    </w:p>
                    <w:p w:rsidR="00322B76" w:rsidRDefault="00322B76" w:rsidP="00513C27">
                      <w:pPr>
                        <w:pStyle w:val="AtaglanceSpecialnote"/>
                      </w:pPr>
                      <w:r>
                        <w:t>Read this section to make sure you qualify for a fast decision! Read it also to find information about decision deadlines.</w:t>
                      </w:r>
                    </w:p>
                    <w:p w:rsidR="00322B76" w:rsidRPr="00CA2199" w:rsidRDefault="00322B76" w:rsidP="00513C27">
                      <w:pPr>
                        <w:pStyle w:val="Ataglancebluebar"/>
                      </w:pPr>
                    </w:p>
                    <w:p w:rsidR="00322B76" w:rsidRDefault="00322B76" w:rsidP="00513C27"/>
                  </w:txbxContent>
                </v:textbox>
                <w10:wrap type="square"/>
              </v:shape>
            </w:pict>
          </mc:Fallback>
        </mc:AlternateContent>
      </w:r>
      <w:r w:rsidR="00513C27" w:rsidRPr="00560558">
        <w:rPr>
          <w:i w:val="0"/>
          <w:sz w:val="24"/>
        </w:rPr>
        <w:t>What to do</w:t>
      </w:r>
      <w:bookmarkEnd w:id="159"/>
      <w:bookmarkEnd w:id="160"/>
    </w:p>
    <w:p w:rsidR="00513C27" w:rsidRPr="009A1BA1" w:rsidRDefault="00513C27" w:rsidP="00EC5687">
      <w:pPr>
        <w:pStyle w:val="ListBullet"/>
        <w:numPr>
          <w:ilvl w:val="0"/>
          <w:numId w:val="54"/>
        </w:numPr>
        <w:ind w:left="540" w:hanging="270"/>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604E79">
        <w:t xml:space="preserve"> &lt;phone number&gt;.</w:t>
      </w:r>
      <w:r w:rsidR="00560558">
        <w:rPr>
          <w:rStyle w:val="PlanInstructions0"/>
        </w:rPr>
        <w:t xml:space="preserve">  </w:t>
      </w:r>
    </w:p>
    <w:p w:rsidR="00513C27" w:rsidRPr="00735799" w:rsidRDefault="00513C27" w:rsidP="00EC5687">
      <w:pPr>
        <w:pStyle w:val="ListBullet"/>
        <w:numPr>
          <w:ilvl w:val="0"/>
          <w:numId w:val="54"/>
        </w:numPr>
        <w:ind w:left="540" w:hanging="270"/>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rsidR="00513C27" w:rsidRPr="00735799" w:rsidRDefault="00513C27" w:rsidP="006D2BA6">
      <w:pPr>
        <w:pStyle w:val="ListParagraph"/>
        <w:ind w:left="540"/>
      </w:pPr>
      <w:r w:rsidRPr="00735799">
        <w:t xml:space="preserve">Read Section </w:t>
      </w:r>
      <w:r w:rsidR="00560558">
        <w:t>4</w:t>
      </w:r>
      <w:r w:rsidR="007F3339" w:rsidRPr="007F3339">
        <w:t xml:space="preserve"> </w:t>
      </w:r>
      <w:r w:rsidR="007F3339">
        <w:t>on page &lt;xx&gt;</w:t>
      </w:r>
      <w:r w:rsidR="003D3EE3" w:rsidRPr="00735799">
        <w:t xml:space="preserve"> </w:t>
      </w:r>
      <w:r w:rsidRPr="00735799">
        <w:t>to find out how to give permission to someone else to act as your representative.</w:t>
      </w:r>
    </w:p>
    <w:p w:rsidR="00513C27" w:rsidRPr="00735799" w:rsidRDefault="00513C27" w:rsidP="00513C27">
      <w:pPr>
        <w:pStyle w:val="Specialnote3"/>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rsidR="00513C27" w:rsidRDefault="00513C27" w:rsidP="00EC5687">
      <w:pPr>
        <w:pStyle w:val="ListBullet"/>
        <w:numPr>
          <w:ilvl w:val="0"/>
          <w:numId w:val="54"/>
        </w:numPr>
        <w:ind w:left="540" w:hanging="270"/>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rsidR="005D4283" w:rsidRPr="005D4283" w:rsidRDefault="005D4283" w:rsidP="00EC5687">
      <w:pPr>
        <w:pStyle w:val="ListBullet"/>
        <w:numPr>
          <w:ilvl w:val="0"/>
          <w:numId w:val="54"/>
        </w:numPr>
        <w:ind w:left="540" w:hanging="270"/>
        <w:rPr>
          <w:i/>
        </w:rPr>
      </w:pPr>
      <w:r w:rsidRPr="009A1BA1">
        <w:lastRenderedPageBreak/>
        <w:t xml:space="preserve">If you are </w:t>
      </w:r>
      <w:r w:rsidR="007F3339">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rsidR="005D4283" w:rsidRPr="00735799" w:rsidRDefault="005D4283" w:rsidP="006D2BA6">
      <w:pPr>
        <w:pStyle w:val="Normalindented4"/>
        <w:ind w:left="540"/>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rsidR="005D4283" w:rsidRPr="00560558" w:rsidRDefault="005D4283" w:rsidP="00560558">
      <w:pPr>
        <w:pStyle w:val="Heading3"/>
        <w:rPr>
          <w:i w:val="0"/>
          <w:sz w:val="24"/>
        </w:rPr>
      </w:pPr>
      <w:bookmarkStart w:id="161" w:name="_Toc353283387"/>
      <w:bookmarkStart w:id="162" w:name="_Toc353285208"/>
      <w:r w:rsidRPr="00560558">
        <w:rPr>
          <w:i w:val="0"/>
          <w:sz w:val="24"/>
        </w:rPr>
        <w:t>If your health requires it, ask us to give you a “fast coverage decision”</w:t>
      </w:r>
      <w:bookmarkEnd w:id="161"/>
      <w:bookmarkEnd w:id="162"/>
    </w:p>
    <w:p w:rsidR="005D4283" w:rsidRPr="00424E3E" w:rsidRDefault="005D4283" w:rsidP="0065787B">
      <w:pPr>
        <w:pStyle w:val="Normalpre-bullets"/>
      </w:pPr>
      <w:r>
        <w:t>W</w:t>
      </w:r>
      <w:r w:rsidRPr="00526D66">
        <w:t>e will use the “standard deadlines</w:t>
      </w:r>
      <w:r w:rsidR="002F2AC4">
        <w:t>”</w:t>
      </w:r>
      <w:r w:rsidRPr="00526D66">
        <w:t xml:space="preserve"> unless we have agreed to use the “fast deadlines.</w:t>
      </w:r>
      <w:r w:rsidR="002F2AC4">
        <w:t>”</w:t>
      </w:r>
      <w:r w:rsidR="00444A4E">
        <w:t xml:space="preserve"> </w:t>
      </w:r>
    </w:p>
    <w:p w:rsidR="005D4283" w:rsidRPr="009A1BA1" w:rsidRDefault="005D4283" w:rsidP="00EC5687">
      <w:pPr>
        <w:pStyle w:val="ListBullet"/>
        <w:numPr>
          <w:ilvl w:val="0"/>
          <w:numId w:val="54"/>
        </w:numPr>
        <w:ind w:left="540" w:hanging="270"/>
        <w:rPr>
          <w:i/>
        </w:rPr>
      </w:pPr>
      <w:r w:rsidRPr="00526D66">
        <w:t xml:space="preserve">A </w:t>
      </w:r>
      <w:r w:rsidRPr="00912CEF">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rsidR="005D4283" w:rsidRPr="00526D66" w:rsidRDefault="005D4283" w:rsidP="00EC5687">
      <w:pPr>
        <w:pStyle w:val="ListBullet"/>
        <w:numPr>
          <w:ilvl w:val="0"/>
          <w:numId w:val="54"/>
        </w:numPr>
        <w:ind w:left="540" w:hanging="270"/>
        <w:rPr>
          <w:i/>
        </w:rPr>
      </w:pPr>
      <w:r w:rsidRPr="00526D66">
        <w:t xml:space="preserve">A </w:t>
      </w:r>
      <w:r w:rsidRPr="00912CEF">
        <w:rPr>
          <w:b/>
        </w:rPr>
        <w:t>fast coverage decision</w:t>
      </w:r>
      <w:r w:rsidRPr="00526D66">
        <w:t xml:space="preserve"> means we will </w:t>
      </w:r>
      <w:r>
        <w:t xml:space="preserve">give you an </w:t>
      </w:r>
      <w:r w:rsidRPr="00526D66">
        <w:t>answer within 24 hours</w:t>
      </w:r>
      <w:r w:rsidR="00492B0D" w:rsidRPr="00492B0D">
        <w:t xml:space="preserve"> </w:t>
      </w:r>
      <w:r w:rsidR="00492B0D" w:rsidRPr="00526D66">
        <w:t xml:space="preserve">after we </w:t>
      </w:r>
      <w:r w:rsidR="00492B0D">
        <w:t>get</w:t>
      </w:r>
      <w:r w:rsidR="00492B0D" w:rsidRPr="00526D66">
        <w:t xml:space="preserve"> your doctor’s statement</w:t>
      </w:r>
      <w:r w:rsidRPr="00526D66">
        <w:t>.</w:t>
      </w:r>
    </w:p>
    <w:p w:rsidR="005D4283" w:rsidRPr="00526D66" w:rsidRDefault="005D4283" w:rsidP="0065787B">
      <w:pPr>
        <w:pStyle w:val="ListBullet3"/>
      </w:pPr>
      <w:r w:rsidRPr="00526D66">
        <w:t xml:space="preserve">You can get a fast coverage decision </w:t>
      </w:r>
      <w:r w:rsidRPr="00526D66">
        <w:rPr>
          <w:i/>
        </w:rPr>
        <w:t>only</w:t>
      </w:r>
      <w:r w:rsidRPr="00526D66">
        <w:t xml:space="preserve"> if you are asking for a </w:t>
      </w:r>
      <w:r w:rsidRPr="00526D66">
        <w:rPr>
          <w:i/>
        </w:rPr>
        <w:t xml:space="preserve">drug you have not yet </w:t>
      </w:r>
      <w:r w:rsidR="007F5A4D">
        <w:rPr>
          <w:i/>
        </w:rPr>
        <w:t>received</w:t>
      </w:r>
      <w:r w:rsidRPr="00526D66">
        <w:t>. (You cannot get a fast coverage decision if you are asking us to pay you back for a drug you already bought.)</w:t>
      </w:r>
    </w:p>
    <w:p w:rsidR="005D4283" w:rsidRPr="00526D66" w:rsidRDefault="005D4283" w:rsidP="0065787B">
      <w:pPr>
        <w:pStyle w:val="ListBullet3"/>
        <w:rPr>
          <w:i/>
        </w:rPr>
      </w:pPr>
      <w:r w:rsidRPr="00526D66">
        <w:t xml:space="preserve">You can get a fast coverage decision </w:t>
      </w:r>
      <w:r w:rsidRPr="00526D66">
        <w:rPr>
          <w:i/>
        </w:rPr>
        <w:t>only</w:t>
      </w:r>
      <w:r w:rsidRPr="00526D66">
        <w:t xml:space="preserve"> if using the standard deadlines could </w:t>
      </w:r>
      <w:r w:rsidRPr="00526D66">
        <w:rPr>
          <w:i/>
        </w:rPr>
        <w:t xml:space="preserve">cause serious harm to your health or hurt your ability to function. </w:t>
      </w:r>
    </w:p>
    <w:p w:rsidR="005D4283" w:rsidRPr="009F040E" w:rsidRDefault="005D4283" w:rsidP="0065787B">
      <w:pPr>
        <w:pStyle w:val="ListBullet3"/>
        <w:rPr>
          <w:iCs/>
        </w:rPr>
      </w:pPr>
      <w:r w:rsidRPr="009F040E">
        <w:rPr>
          <w:iCs/>
        </w:rPr>
        <w:t>If your doctor or other prescriber tells us that your health requires a “fast coverage decision,” we will automatically agree to give you a fast coverage decision, and the letter will tell you that.</w:t>
      </w:r>
    </w:p>
    <w:p w:rsidR="005D4283" w:rsidRDefault="005D4283" w:rsidP="0065787B">
      <w:pPr>
        <w:pStyle w:val="Normalindented8"/>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rsidR="00560558" w:rsidRDefault="00A153CA" w:rsidP="00912CEF">
      <w:pPr>
        <w:pStyle w:val="Normalindented8"/>
      </w:pPr>
      <w:r>
        <w:rPr>
          <w:noProof/>
        </w:rPr>
        <mc:AlternateContent>
          <mc:Choice Requires="wps">
            <w:drawing>
              <wp:anchor distT="0" distB="182880" distL="274320" distR="114300" simplePos="0" relativeHeight="251645440" behindDoc="0" locked="0" layoutInCell="1" allowOverlap="1">
                <wp:simplePos x="0" y="0"/>
                <wp:positionH relativeFrom="column">
                  <wp:posOffset>92075</wp:posOffset>
                </wp:positionH>
                <wp:positionV relativeFrom="paragraph">
                  <wp:posOffset>1280795</wp:posOffset>
                </wp:positionV>
                <wp:extent cx="567817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5787B">
                            <w:pPr>
                              <w:pStyle w:val="Calloutnormalpre-text"/>
                              <w:pBdr>
                                <w:left w:val="single" w:sz="12" w:space="15" w:color="548DD4"/>
                                <w:right w:val="single" w:sz="12" w:space="15" w:color="548DD4"/>
                              </w:pBdr>
                            </w:pPr>
                          </w:p>
                          <w:p w:rsidR="00322B76" w:rsidRPr="00D87C34" w:rsidRDefault="00322B76"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left:0;text-align:left;margin-left:7.25pt;margin-top:100.85pt;width:447.1pt;height:54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" filled="f" fillcolor="#daeef3" stroked="f">
                <v:textbox inset="10.8pt,7.2pt,10.8pt">
                  <w:txbxContent>
                    <w:p w:rsidR="00322B76" w:rsidRDefault="00322B76" w:rsidP="0065787B">
                      <w:pPr>
                        <w:pStyle w:val="Calloutnormalpre-text"/>
                        <w:pBdr>
                          <w:left w:val="single" w:sz="12" w:space="15" w:color="548DD4"/>
                          <w:right w:val="single" w:sz="12" w:space="15" w:color="548DD4"/>
                        </w:pBdr>
                      </w:pPr>
                    </w:p>
                    <w:p w:rsidR="00322B76" w:rsidRPr="00D87C34" w:rsidRDefault="00322B76"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v:textbox>
                <w10:wrap type="topAndBottom"/>
              </v:shape>
            </w:pict>
          </mc:Fallback>
        </mc:AlternateContent>
      </w:r>
      <w:r w:rsidR="007F3339" w:rsidRPr="00526D66">
        <w:t>If we decide that your medical condition does not meet the requirements for a fast coverage decision,</w:t>
      </w:r>
      <w:r w:rsidR="007F3339">
        <w:t xml:space="preserve"> w</w:t>
      </w:r>
      <w:r w:rsidR="007F3339" w:rsidRPr="00526D66">
        <w:t>e will use the standard deadlines instead</w:t>
      </w:r>
      <w:r w:rsidR="007F3339">
        <w:t>. W</w:t>
      </w:r>
      <w:r w:rsidR="005D4283">
        <w:t>e will send you a letter telling you that. The letter will tell you how to make a complaint about our decision to give you a standard decision. You can file a “fast complaint</w:t>
      </w:r>
      <w:r w:rsidR="00075E2B">
        <w:t>”</w:t>
      </w:r>
      <w:r w:rsidR="005D4283">
        <w:t xml:space="preserve"> and get a </w:t>
      </w:r>
      <w:r w:rsidR="00492B0D">
        <w:t xml:space="preserve">response to your complaint </w:t>
      </w:r>
      <w:r w:rsidR="005D4283">
        <w:t>within 24 hours.</w:t>
      </w:r>
      <w:r w:rsidR="007F3339">
        <w:t xml:space="preserve"> </w:t>
      </w:r>
      <w:r w:rsidR="007F3339" w:rsidRPr="00A246D3">
        <w:t>For more information about the process for making complaints, including fast complaints, see Section 1</w:t>
      </w:r>
      <w:r w:rsidR="007F3339">
        <w:t>0</w:t>
      </w:r>
      <w:r w:rsidR="007F3339" w:rsidRPr="00A246D3">
        <w:t xml:space="preserve"> o</w:t>
      </w:r>
      <w:r w:rsidR="007F3339">
        <w:t>n page &lt;xx&gt;.</w:t>
      </w:r>
    </w:p>
    <w:p w:rsidR="0065787B" w:rsidRPr="00560558" w:rsidRDefault="0065787B" w:rsidP="00560558">
      <w:pPr>
        <w:pStyle w:val="Heading3"/>
        <w:rPr>
          <w:i w:val="0"/>
          <w:sz w:val="24"/>
        </w:rPr>
      </w:pPr>
      <w:bookmarkStart w:id="163" w:name="_Toc353283388"/>
      <w:bookmarkStart w:id="164" w:name="_Toc353285209"/>
      <w:r w:rsidRPr="00560558">
        <w:rPr>
          <w:i w:val="0"/>
          <w:sz w:val="24"/>
        </w:rPr>
        <w:t>Deadlines for a “fast coverage decision</w:t>
      </w:r>
      <w:r w:rsidR="00C82929" w:rsidRPr="00560558">
        <w:rPr>
          <w:i w:val="0"/>
          <w:sz w:val="24"/>
        </w:rPr>
        <w:t>”</w:t>
      </w:r>
      <w:bookmarkEnd w:id="163"/>
      <w:bookmarkEnd w:id="164"/>
    </w:p>
    <w:p w:rsidR="0065787B" w:rsidRPr="00735799" w:rsidRDefault="0065787B" w:rsidP="00EC5687">
      <w:pPr>
        <w:pStyle w:val="ListBullet"/>
        <w:numPr>
          <w:ilvl w:val="0"/>
          <w:numId w:val="54"/>
        </w:numPr>
        <w:ind w:left="540" w:hanging="270"/>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093A0C">
        <w:t>it</w:t>
      </w:r>
      <w:r w:rsidRPr="00735799">
        <w:t xml:space="preserve">. </w:t>
      </w:r>
    </w:p>
    <w:p w:rsidR="0065787B" w:rsidRPr="00735799" w:rsidRDefault="0065787B" w:rsidP="00EC5687">
      <w:pPr>
        <w:pStyle w:val="ListBullet"/>
        <w:numPr>
          <w:ilvl w:val="0"/>
          <w:numId w:val="54"/>
        </w:numPr>
        <w:ind w:left="540" w:hanging="270"/>
      </w:pPr>
      <w:r w:rsidRPr="00735799">
        <w:lastRenderedPageBreak/>
        <w:t xml:space="preserve">If we do not meet this deadline, we will send your request to Level 2 of the appeals process. At Level 2, an </w:t>
      </w:r>
      <w:r w:rsidR="005F1773" w:rsidRPr="00735799">
        <w:t xml:space="preserve">Independent Review </w:t>
      </w:r>
      <w:r w:rsidR="005F1773">
        <w:t>Entity</w:t>
      </w:r>
      <w:r w:rsidRPr="00735799">
        <w:t xml:space="preserve"> will review your request.</w:t>
      </w:r>
      <w:r w:rsidR="00492B0D" w:rsidRPr="00492B0D">
        <w:rPr>
          <w:rStyle w:val="CommentReference"/>
        </w:rPr>
        <w:t xml:space="preserve"> </w:t>
      </w:r>
      <w:r w:rsidRPr="00735799">
        <w:t xml:space="preserve"> </w:t>
      </w:r>
    </w:p>
    <w:p w:rsidR="0065787B" w:rsidRPr="00735799"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rsidR="0065787B" w:rsidRPr="00F243B7" w:rsidRDefault="0065787B" w:rsidP="0065787B">
      <w:pPr>
        <w:pStyle w:val="Specialnote2"/>
      </w:pPr>
      <w:r w:rsidRPr="00F82630">
        <w:rPr>
          <w:b/>
        </w:rPr>
        <w:t xml:space="preserve">If our answer is </w:t>
      </w:r>
      <w:r w:rsidRPr="00912CEF">
        <w:rPr>
          <w:b/>
        </w:rPr>
        <w:t>No</w:t>
      </w:r>
      <w:r w:rsidRPr="009A1BA1">
        <w:t xml:space="preserve"> to part or all of what you asked for, </w:t>
      </w:r>
      <w:r w:rsidRPr="00735799">
        <w:t xml:space="preserve">we will send you a letter that explains why we said </w:t>
      </w:r>
      <w:r w:rsidRPr="00912CEF">
        <w:rPr>
          <w:b/>
        </w:rPr>
        <w:t>No</w:t>
      </w:r>
      <w:r w:rsidRPr="00735799">
        <w:t>. The letter will also explain how you can appeal our decision.</w:t>
      </w:r>
    </w:p>
    <w:p w:rsidR="0065787B" w:rsidRPr="00560558" w:rsidRDefault="0065787B" w:rsidP="00560558">
      <w:pPr>
        <w:pStyle w:val="Heading3"/>
        <w:rPr>
          <w:i w:val="0"/>
          <w:sz w:val="24"/>
        </w:rPr>
      </w:pPr>
      <w:bookmarkStart w:id="165" w:name="_Toc353283389"/>
      <w:bookmarkStart w:id="166" w:name="_Toc353285210"/>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Pr="00560558">
        <w:rPr>
          <w:i w:val="0"/>
          <w:sz w:val="24"/>
        </w:rPr>
        <w:br/>
        <w:t>yet received</w:t>
      </w:r>
      <w:bookmarkEnd w:id="165"/>
      <w:bookmarkEnd w:id="166"/>
      <w:r w:rsidRPr="00560558">
        <w:rPr>
          <w:i w:val="0"/>
          <w:sz w:val="24"/>
        </w:rPr>
        <w:t xml:space="preserve"> </w:t>
      </w:r>
    </w:p>
    <w:p w:rsidR="0065787B" w:rsidRPr="00735799" w:rsidRDefault="0065787B" w:rsidP="00EC5687">
      <w:pPr>
        <w:pStyle w:val="ListBullet"/>
        <w:numPr>
          <w:ilvl w:val="0"/>
          <w:numId w:val="54"/>
        </w:numPr>
        <w:ind w:left="540" w:hanging="270"/>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5F1773">
        <w:t>.</w:t>
      </w:r>
      <w:r w:rsidRPr="00735799">
        <w:t xml:space="preserve"> </w:t>
      </w:r>
      <w:r w:rsidR="005F1773">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rsidR="0065787B" w:rsidRPr="00735799" w:rsidRDefault="0065787B" w:rsidP="00B05377">
      <w:pPr>
        <w:pStyle w:val="ListBullet"/>
        <w:numPr>
          <w:ilvl w:val="0"/>
          <w:numId w:val="54"/>
        </w:numPr>
        <w:spacing w:after="200"/>
        <w:ind w:left="540" w:hanging="270"/>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D709D8">
        <w:t>your request</w:t>
      </w:r>
      <w:r w:rsidRPr="00735799">
        <w:t xml:space="preserve">. </w:t>
      </w:r>
    </w:p>
    <w:p w:rsidR="0065787B" w:rsidRPr="00735799"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xml:space="preserve">, if you are asking for </w:t>
      </w:r>
      <w:r>
        <w:br/>
      </w:r>
      <w:r w:rsidRPr="009A1BA1">
        <w:t>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rsidR="0065787B" w:rsidRDefault="0065787B" w:rsidP="0065787B">
      <w:pPr>
        <w:pStyle w:val="Specialnote2"/>
      </w:pPr>
      <w:r w:rsidRPr="00F82630">
        <w:rPr>
          <w:b/>
        </w:rPr>
        <w:t xml:space="preserve">If our answer is </w:t>
      </w:r>
      <w:r w:rsidRPr="00912CEF">
        <w:rPr>
          <w:b/>
        </w:rPr>
        <w:t>No</w:t>
      </w:r>
      <w:r w:rsidRPr="009A1BA1">
        <w:rPr>
          <w:b/>
        </w:rPr>
        <w:t xml:space="preserve"> </w:t>
      </w:r>
      <w:r w:rsidRPr="009A1BA1">
        <w:t>to part or all of what you asked for</w:t>
      </w:r>
      <w:r w:rsidRPr="00735799">
        <w:t xml:space="preserve">, we will send you a letter </w:t>
      </w:r>
      <w:r>
        <w:br/>
      </w:r>
      <w:r w:rsidRPr="00735799">
        <w:t xml:space="preserve">that explains why we said </w:t>
      </w:r>
      <w:r w:rsidRPr="00912CEF">
        <w:rPr>
          <w:b/>
        </w:rPr>
        <w:t>No</w:t>
      </w:r>
      <w:r w:rsidRPr="00735799">
        <w:t xml:space="preserve">. The </w:t>
      </w:r>
      <w:r>
        <w:t xml:space="preserve">letter </w:t>
      </w:r>
      <w:r w:rsidRPr="00735799">
        <w:t>will also explain how you can appeal our decision.</w:t>
      </w:r>
    </w:p>
    <w:p w:rsidR="0065787B" w:rsidRPr="00560558" w:rsidRDefault="0065787B" w:rsidP="00560558">
      <w:pPr>
        <w:pStyle w:val="Heading3"/>
        <w:rPr>
          <w:i w:val="0"/>
          <w:sz w:val="24"/>
        </w:rPr>
      </w:pPr>
      <w:bookmarkStart w:id="167" w:name="_Toc353283390"/>
      <w:bookmarkStart w:id="168" w:name="_Toc353285211"/>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167"/>
      <w:bookmarkEnd w:id="168"/>
    </w:p>
    <w:p w:rsidR="0065787B" w:rsidRPr="00735799" w:rsidRDefault="0065787B" w:rsidP="00EC5687">
      <w:pPr>
        <w:pStyle w:val="ListBullet"/>
        <w:numPr>
          <w:ilvl w:val="0"/>
          <w:numId w:val="54"/>
        </w:numPr>
        <w:ind w:left="540" w:hanging="270"/>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rsidR="0065787B" w:rsidRPr="00735799" w:rsidRDefault="0065787B" w:rsidP="00B05377">
      <w:pPr>
        <w:pStyle w:val="ListBullet"/>
        <w:numPr>
          <w:ilvl w:val="0"/>
          <w:numId w:val="54"/>
        </w:numPr>
        <w:spacing w:after="200"/>
        <w:ind w:left="540" w:hanging="270"/>
      </w:pPr>
      <w:r w:rsidRPr="00735799">
        <w:t xml:space="preserve">If we do not meet this deadline, we will send your request to Level 2 of the appeals process. At level 2, an Independent Review </w:t>
      </w:r>
      <w:r w:rsidR="00E53A7F">
        <w:t xml:space="preserve">Entity </w:t>
      </w:r>
      <w:r w:rsidRPr="00735799">
        <w:t xml:space="preserve">will review </w:t>
      </w:r>
      <w:r w:rsidR="00D709D8">
        <w:t>your request</w:t>
      </w:r>
      <w:r w:rsidRPr="00735799">
        <w:t>.</w:t>
      </w:r>
      <w:r w:rsidR="00444A4E">
        <w:t xml:space="preserve"> </w:t>
      </w:r>
    </w:p>
    <w:p w:rsidR="0065787B" w:rsidRPr="009A1BA1"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will make payment to you within </w:t>
      </w:r>
      <w:r w:rsidR="00D569A8">
        <w:t>14</w:t>
      </w:r>
      <w:r w:rsidRPr="00735799">
        <w:t xml:space="preserve"> calendar days</w:t>
      </w:r>
      <w:r w:rsidR="00D35C53">
        <w:t>.</w:t>
      </w:r>
    </w:p>
    <w:p w:rsidR="0065787B" w:rsidRPr="00735799" w:rsidRDefault="0065787B" w:rsidP="0065787B">
      <w:pPr>
        <w:pStyle w:val="Specialnote2"/>
      </w:pPr>
      <w:r w:rsidRPr="00F82630">
        <w:rPr>
          <w:b/>
        </w:rPr>
        <w:t xml:space="preserve">If our answer is </w:t>
      </w:r>
      <w:r w:rsidRPr="00912CEF">
        <w:rPr>
          <w:b/>
        </w:rPr>
        <w:t>No</w:t>
      </w:r>
      <w:r w:rsidRPr="009A1BA1">
        <w:rPr>
          <w:b/>
        </w:rPr>
        <w:t xml:space="preserve"> </w:t>
      </w:r>
      <w:r w:rsidRPr="009A1BA1">
        <w:t>to part or all of what you asked for</w:t>
      </w:r>
      <w:r w:rsidRPr="00735799">
        <w:t xml:space="preserve">, we will send you a letter that explains why we said </w:t>
      </w:r>
      <w:r w:rsidRPr="00912CEF">
        <w:rPr>
          <w:b/>
        </w:rPr>
        <w:t>No</w:t>
      </w:r>
      <w:r w:rsidRPr="00735799">
        <w:t xml:space="preserve">. </w:t>
      </w:r>
      <w:r w:rsidR="005F1773">
        <w:t>The letter</w:t>
      </w:r>
      <w:r w:rsidRPr="00735799">
        <w:t xml:space="preserve"> will also explain how you can appeal our decision. </w:t>
      </w:r>
    </w:p>
    <w:p w:rsidR="0065787B" w:rsidRPr="0056021C" w:rsidRDefault="00560558" w:rsidP="00560558">
      <w:pPr>
        <w:pStyle w:val="Heading2"/>
        <w:pBdr>
          <w:top w:val="single" w:sz="4" w:space="1" w:color="auto"/>
          <w:left w:val="single" w:sz="4" w:space="4" w:color="auto"/>
          <w:bottom w:val="single" w:sz="4" w:space="1" w:color="auto"/>
          <w:right w:val="single" w:sz="4" w:space="4" w:color="auto"/>
        </w:pBdr>
      </w:pPr>
      <w:r>
        <w:rPr>
          <w:szCs w:val="28"/>
        </w:rPr>
        <w:br w:type="page"/>
      </w:r>
      <w:bookmarkStart w:id="169" w:name="_Toc451949847"/>
      <w:r>
        <w:rPr>
          <w:szCs w:val="28"/>
        </w:rPr>
        <w:lastRenderedPageBreak/>
        <w:t xml:space="preserve">Section </w:t>
      </w:r>
      <w:r w:rsidR="009C710B">
        <w:rPr>
          <w:szCs w:val="28"/>
        </w:rPr>
        <w:t>6</w:t>
      </w:r>
      <w:r>
        <w:rPr>
          <w:szCs w:val="28"/>
        </w:rPr>
        <w:t xml:space="preserve">.5: </w:t>
      </w:r>
      <w:r w:rsidR="0065787B" w:rsidRPr="00560558">
        <w:rPr>
          <w:szCs w:val="28"/>
        </w:rPr>
        <w:t>Level 1 Appeal for Part D drugs</w:t>
      </w:r>
      <w:bookmarkEnd w:id="169"/>
    </w:p>
    <w:p w:rsidR="0065787B" w:rsidRPr="00735799" w:rsidRDefault="00A153CA" w:rsidP="00EC5687">
      <w:pPr>
        <w:pStyle w:val="ListBullet"/>
        <w:numPr>
          <w:ilvl w:val="0"/>
          <w:numId w:val="54"/>
        </w:numPr>
        <w:ind w:left="540" w:hanging="270"/>
      </w:pPr>
      <w:r>
        <w:rPr>
          <w:noProof/>
        </w:rPr>
        <mc:AlternateContent>
          <mc:Choice Requires="wps">
            <w:drawing>
              <wp:anchor distT="0" distB="0" distL="182880" distR="114300" simplePos="0" relativeHeight="251646464" behindDoc="0" locked="0" layoutInCell="1" allowOverlap="1">
                <wp:simplePos x="0" y="0"/>
                <wp:positionH relativeFrom="column">
                  <wp:posOffset>2725420</wp:posOffset>
                </wp:positionH>
                <wp:positionV relativeFrom="paragraph">
                  <wp:posOffset>62230</wp:posOffset>
                </wp:positionV>
                <wp:extent cx="2875280" cy="4225290"/>
                <wp:effectExtent l="0" t="0" r="1270" b="381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2252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65787B">
                            <w:pPr>
                              <w:pStyle w:val="Ataglanceheading"/>
                              <w:rPr>
                                <w:i/>
                              </w:rPr>
                            </w:pPr>
                            <w:r w:rsidRPr="00170F52">
                              <w:rPr>
                                <w:i/>
                              </w:rPr>
                              <w:t xml:space="preserve">At a glance: </w:t>
                            </w:r>
                            <w:r w:rsidRPr="00170F52">
                              <w:t xml:space="preserve">How to </w:t>
                            </w:r>
                            <w:r>
                              <w:t>make a Level 1 Appeal</w:t>
                            </w:r>
                          </w:p>
                          <w:p w:rsidR="00322B76" w:rsidRDefault="00322B76" w:rsidP="0065787B">
                            <w:pPr>
                              <w:pStyle w:val="Ataglancetext"/>
                            </w:pPr>
                            <w:r>
                              <w:t>You, your doctor or prescriber, or your representative may put your request in writing and mail or fax it to us</w:t>
                            </w:r>
                            <w:r w:rsidRPr="009A1BA1">
                              <w:rPr>
                                <w:color w:val="4F81BD"/>
                              </w:rPr>
                              <w:t>.</w:t>
                            </w:r>
                            <w:r>
                              <w:rPr>
                                <w:color w:val="4F81BD"/>
                              </w:rPr>
                              <w:t xml:space="preserve"> </w:t>
                            </w:r>
                            <w:r>
                              <w:rPr>
                                <w:rStyle w:val="Planinstructions"/>
                                <w:i w:val="0"/>
                              </w:rPr>
                              <w:t xml:space="preserve">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65787B">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65787B">
                            <w:pPr>
                              <w:pStyle w:val="AtaglanceListBullet"/>
                            </w:pPr>
                            <w:r>
                              <w:t xml:space="preserve">You, your </w:t>
                            </w:r>
                            <w:r w:rsidRPr="002F2811">
                              <w:t>doctor</w:t>
                            </w:r>
                            <w:r>
                              <w:t xml:space="preserve"> or prescriber, or your representative can call us to ask for a fast appeal.</w:t>
                            </w:r>
                          </w:p>
                          <w:p w:rsidR="00322B76" w:rsidRDefault="00322B76" w:rsidP="0065787B">
                            <w:pPr>
                              <w:pStyle w:val="AtaglanceSpecialnote"/>
                            </w:pPr>
                            <w:r>
                              <w:t xml:space="preserve">Read this section to make sure you qualify for a fast decision! Read it also to find information about decision deadlines. </w:t>
                            </w:r>
                          </w:p>
                          <w:p w:rsidR="00322B76" w:rsidRPr="00CA2199" w:rsidRDefault="00322B76" w:rsidP="0065787B">
                            <w:pPr>
                              <w:pStyle w:val="Ataglancebluebar"/>
                            </w:pPr>
                          </w:p>
                          <w:p w:rsidR="00322B76" w:rsidRDefault="00322B76"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14.6pt;margin-top:4.9pt;width:226.4pt;height:332.7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" fillcolor="#daeef3" stroked="f">
                <v:textbox inset="10.8pt,7.2pt,10.8pt">
                  <w:txbxContent>
                    <w:p w:rsidR="00322B76" w:rsidRPr="00F70010" w:rsidRDefault="00322B76" w:rsidP="0065787B">
                      <w:pPr>
                        <w:pStyle w:val="Ataglanceheading"/>
                        <w:rPr>
                          <w:i/>
                        </w:rPr>
                      </w:pPr>
                      <w:r w:rsidRPr="00170F52">
                        <w:rPr>
                          <w:i/>
                        </w:rPr>
                        <w:t xml:space="preserve">At a glance: </w:t>
                      </w:r>
                      <w:r w:rsidRPr="00170F52">
                        <w:t xml:space="preserve">How to </w:t>
                      </w:r>
                      <w:r>
                        <w:t>make a Level 1 Appeal</w:t>
                      </w:r>
                    </w:p>
                    <w:p w:rsidR="00322B76" w:rsidRDefault="00322B76" w:rsidP="0065787B">
                      <w:pPr>
                        <w:pStyle w:val="Ataglancetext"/>
                      </w:pPr>
                      <w:r>
                        <w:t>You, your doctor or prescriber, or your representative may put your request in writing and mail or fax it to us</w:t>
                      </w:r>
                      <w:r w:rsidRPr="009A1BA1">
                        <w:rPr>
                          <w:color w:val="4F81BD"/>
                        </w:rPr>
                        <w:t>.</w:t>
                      </w:r>
                      <w:r>
                        <w:rPr>
                          <w:color w:val="4F81BD"/>
                        </w:rPr>
                        <w:t xml:space="preserve"> </w:t>
                      </w:r>
                      <w:r>
                        <w:rPr>
                          <w:rStyle w:val="Planinstructions"/>
                          <w:i w:val="0"/>
                        </w:rPr>
                        <w:t xml:space="preserve"> </w:t>
                      </w:r>
                      <w:r w:rsidRPr="00372351">
                        <w:rPr>
                          <w:rStyle w:val="Planinstructions"/>
                          <w:i w:val="0"/>
                          <w:color w:val="auto"/>
                        </w:rPr>
                        <w:t>You may also ask for an appeal by calling us</w:t>
                      </w:r>
                      <w:r>
                        <w:rPr>
                          <w:rStyle w:val="Planinstructions"/>
                          <w:i w:val="0"/>
                          <w:color w:val="auto"/>
                        </w:rPr>
                        <w:t>.</w:t>
                      </w:r>
                    </w:p>
                    <w:p w:rsidR="00322B76" w:rsidRPr="009A1BA1" w:rsidRDefault="00322B76" w:rsidP="0065787B">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65787B">
                      <w:pPr>
                        <w:pStyle w:val="AtaglanceListBullet"/>
                      </w:pPr>
                      <w:r>
                        <w:t xml:space="preserve">You, your </w:t>
                      </w:r>
                      <w:r w:rsidRPr="002F2811">
                        <w:t>doctor</w:t>
                      </w:r>
                      <w:r>
                        <w:t xml:space="preserve"> or prescriber, or your representative can call us to ask for a fast appeal.</w:t>
                      </w:r>
                    </w:p>
                    <w:p w:rsidR="00322B76" w:rsidRDefault="00322B76" w:rsidP="0065787B">
                      <w:pPr>
                        <w:pStyle w:val="AtaglanceSpecialnote"/>
                      </w:pPr>
                      <w:r>
                        <w:t xml:space="preserve">Read this section to make sure you qualify for a fast decision! Read it also to find information about decision deadlines. </w:t>
                      </w:r>
                    </w:p>
                    <w:p w:rsidR="00322B76" w:rsidRPr="00CA2199" w:rsidRDefault="00322B76" w:rsidP="0065787B">
                      <w:pPr>
                        <w:pStyle w:val="Ataglancebluebar"/>
                      </w:pPr>
                    </w:p>
                    <w:p w:rsidR="00322B76" w:rsidRDefault="00322B76"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rsidR="0065787B" w:rsidRPr="00735799" w:rsidRDefault="0065787B" w:rsidP="00EC5687">
      <w:pPr>
        <w:pStyle w:val="ListBullet"/>
        <w:numPr>
          <w:ilvl w:val="0"/>
          <w:numId w:val="54"/>
        </w:numPr>
        <w:ind w:left="540" w:hanging="270"/>
      </w:pPr>
      <w:r w:rsidRPr="009A1BA1">
        <w:t xml:space="preserve">If you are asking for a standard appeal, </w:t>
      </w:r>
      <w:r w:rsidR="00D569A8">
        <w:t xml:space="preserve">you can </w:t>
      </w:r>
      <w:r w:rsidRPr="009A1BA1">
        <w:t xml:space="preserve">make your appeal by sending a request in writing. </w:t>
      </w:r>
      <w:r w:rsidRPr="00D569A8">
        <w:rPr>
          <w:rStyle w:val="Planinstructions"/>
          <w:i w:val="0"/>
          <w:color w:val="auto"/>
        </w:rPr>
        <w:t xml:space="preserve">You may also ask for an appeal by calling us at </w:t>
      </w:r>
      <w:r w:rsidR="008764EA" w:rsidRPr="00D569A8">
        <w:rPr>
          <w:rStyle w:val="Planinstructions"/>
          <w:i w:val="0"/>
          <w:color w:val="auto"/>
        </w:rPr>
        <w:t>&lt;</w:t>
      </w:r>
      <w:r w:rsidR="00604E79">
        <w:rPr>
          <w:rStyle w:val="Planinstructions"/>
          <w:i w:val="0"/>
          <w:color w:val="auto"/>
        </w:rPr>
        <w:t>phone</w:t>
      </w:r>
      <w:r w:rsidRPr="00D569A8">
        <w:rPr>
          <w:rStyle w:val="Planinstructions"/>
          <w:i w:val="0"/>
          <w:color w:val="auto"/>
        </w:rPr>
        <w:t xml:space="preserve"> number</w:t>
      </w:r>
      <w:r w:rsidR="008764EA" w:rsidRPr="00D569A8">
        <w:rPr>
          <w:rStyle w:val="Planinstructions"/>
          <w:i w:val="0"/>
          <w:color w:val="auto"/>
        </w:rPr>
        <w:t>&gt;</w:t>
      </w:r>
      <w:r w:rsidR="008764EA" w:rsidRPr="00D569A8">
        <w:rPr>
          <w:rStyle w:val="PlanInstructions0"/>
          <w:i w:val="0"/>
          <w:color w:val="auto"/>
        </w:rPr>
        <w:t>.</w:t>
      </w:r>
    </w:p>
    <w:p w:rsidR="0065787B" w:rsidRPr="00735799" w:rsidRDefault="0065787B" w:rsidP="00EC5687">
      <w:pPr>
        <w:pStyle w:val="ListBullet"/>
        <w:numPr>
          <w:ilvl w:val="0"/>
          <w:numId w:val="54"/>
        </w:numPr>
        <w:ind w:left="540" w:hanging="270"/>
      </w:pPr>
      <w:r w:rsidRPr="009A1BA1">
        <w:t xml:space="preserve">If you want a fast appeal, you may make your appeal in writing or you may call us. </w:t>
      </w:r>
    </w:p>
    <w:p w:rsidR="00560558" w:rsidRDefault="0065787B" w:rsidP="00EC5687">
      <w:pPr>
        <w:pStyle w:val="ListBullet"/>
        <w:numPr>
          <w:ilvl w:val="0"/>
          <w:numId w:val="54"/>
        </w:numPr>
        <w:ind w:left="540" w:hanging="270"/>
      </w:pPr>
      <w:r w:rsidRPr="009A1BA1">
        <w:t xml:space="preserve">Make your appeal request </w:t>
      </w:r>
      <w:r w:rsidRPr="00912CEF">
        <w:rPr>
          <w:b/>
        </w:rPr>
        <w:t xml:space="preserve">within </w:t>
      </w:r>
      <w:r w:rsidR="000F2632" w:rsidRPr="00912CEF">
        <w:rPr>
          <w:b/>
        </w:rPr>
        <w:t>60</w:t>
      </w:r>
      <w:r w:rsidRPr="00912CEF">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 appeal.  For example, good reasons for missing the deadline would be if you have a serious illness that kept you from contacting us or if we </w:t>
      </w:r>
      <w:r w:rsidR="000F2632">
        <w:t>g</w:t>
      </w:r>
      <w:r w:rsidR="00560558">
        <w:t>ave you incorrect or incomplete information about the deadline for requesting an appeal.</w:t>
      </w:r>
    </w:p>
    <w:p w:rsidR="0065787B" w:rsidRPr="00526D66" w:rsidRDefault="00A153CA" w:rsidP="00560558">
      <w:pPr>
        <w:pStyle w:val="ListBullet"/>
        <w:ind w:left="576" w:hanging="288"/>
      </w:pPr>
      <w:r>
        <w:rPr>
          <w:noProof/>
        </w:rPr>
        <mc:AlternateContent>
          <mc:Choice Requires="wps">
            <w:drawing>
              <wp:anchor distT="0" distB="118745" distL="274320" distR="114300" simplePos="0" relativeHeight="251647488" behindDoc="0" locked="0" layoutInCell="1" allowOverlap="1">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5787B">
                            <w:pPr>
                              <w:pStyle w:val="Calloutnormalpre-text"/>
                            </w:pPr>
                          </w:p>
                          <w:p w:rsidR="00322B76" w:rsidRPr="00381FCE" w:rsidRDefault="00322B76"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9.2pt;margin-top:2.9pt;width:417.6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rsidR="00322B76" w:rsidRDefault="00322B76" w:rsidP="0065787B">
                      <w:pPr>
                        <w:pStyle w:val="Calloutnormalpre-text"/>
                      </w:pPr>
                    </w:p>
                    <w:p w:rsidR="00322B76" w:rsidRPr="00381FCE" w:rsidRDefault="00322B76"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v:textbox>
                <w10:wrap type="square"/>
              </v:shape>
            </w:pict>
          </mc:Fallback>
        </mc:AlternateContent>
      </w:r>
    </w:p>
    <w:p w:rsidR="00560558" w:rsidRDefault="00560558" w:rsidP="00560558">
      <w:pPr>
        <w:pStyle w:val="ListBullet"/>
        <w:ind w:left="576"/>
      </w:pPr>
    </w:p>
    <w:p w:rsidR="00560558" w:rsidRDefault="00560558" w:rsidP="00560558">
      <w:pPr>
        <w:pStyle w:val="ListBullet"/>
        <w:ind w:left="576"/>
      </w:pPr>
    </w:p>
    <w:p w:rsidR="00560558" w:rsidRDefault="00560558" w:rsidP="00560558">
      <w:pPr>
        <w:pStyle w:val="ListBullet"/>
        <w:ind w:left="576"/>
      </w:pPr>
    </w:p>
    <w:p w:rsidR="0065787B" w:rsidRPr="00526D66" w:rsidRDefault="0065787B" w:rsidP="00EC5687">
      <w:pPr>
        <w:pStyle w:val="ListBullet"/>
        <w:numPr>
          <w:ilvl w:val="0"/>
          <w:numId w:val="54"/>
        </w:numPr>
        <w:ind w:left="540" w:hanging="270"/>
      </w:pPr>
      <w:r w:rsidRPr="00526D66">
        <w:t xml:space="preserve">You have the right to ask us for a copy of the information </w:t>
      </w:r>
      <w:r>
        <w:t>about</w:t>
      </w:r>
      <w:r w:rsidRPr="00526D66">
        <w:t xml:space="preserve"> your appeal.</w:t>
      </w:r>
      <w:r w:rsidR="005A4924">
        <w:t xml:space="preserve"> To ask for a copy, call Member Services at &lt;phone number&gt;.</w:t>
      </w:r>
      <w:r w:rsidRPr="0093670F">
        <w:rPr>
          <w:rStyle w:val="Planinstructions"/>
        </w:rPr>
        <w:t xml:space="preserve"> </w:t>
      </w:r>
    </w:p>
    <w:p w:rsidR="0065787B" w:rsidRDefault="0065787B" w:rsidP="0065787B">
      <w:pPr>
        <w:pStyle w:val="ListBullet3"/>
        <w:spacing w:after="200"/>
      </w:pPr>
      <w:r w:rsidRPr="00526D66">
        <w:t>If you wish, you and your doctor or other prescriber may give us additional information to support your appeal.</w:t>
      </w:r>
    </w:p>
    <w:p w:rsidR="0065787B" w:rsidRPr="00560558" w:rsidRDefault="0065787B" w:rsidP="00560558">
      <w:pPr>
        <w:pStyle w:val="Heading3"/>
        <w:rPr>
          <w:i w:val="0"/>
          <w:sz w:val="24"/>
        </w:rPr>
      </w:pPr>
      <w:bookmarkStart w:id="170" w:name="_Toc353283392"/>
      <w:bookmarkStart w:id="171" w:name="_Toc353285213"/>
      <w:r w:rsidRPr="00560558">
        <w:rPr>
          <w:i w:val="0"/>
          <w:sz w:val="24"/>
        </w:rPr>
        <w:t>If your health requires it, ask for a “fast appeal”</w:t>
      </w:r>
      <w:bookmarkEnd w:id="170"/>
      <w:bookmarkEnd w:id="171"/>
    </w:p>
    <w:p w:rsidR="0065787B" w:rsidRPr="00526D66" w:rsidRDefault="0065787B" w:rsidP="00EC5687">
      <w:pPr>
        <w:pStyle w:val="ListBullet"/>
        <w:numPr>
          <w:ilvl w:val="0"/>
          <w:numId w:val="54"/>
        </w:numPr>
        <w:ind w:left="540" w:hanging="270"/>
      </w:pPr>
      <w:r w:rsidRPr="00526D66">
        <w:t>If you are appealing a decision our plan made about a drug you have not yet received, you and your doctor or other prescriber will need to decide if you need a “fast appeal.”</w:t>
      </w:r>
    </w:p>
    <w:p w:rsidR="0065787B" w:rsidRPr="00526D66" w:rsidRDefault="00A153CA" w:rsidP="00EC5687">
      <w:pPr>
        <w:pStyle w:val="ListBullet"/>
        <w:numPr>
          <w:ilvl w:val="0"/>
          <w:numId w:val="54"/>
        </w:numPr>
        <w:ind w:left="540" w:hanging="270"/>
        <w:rPr>
          <w:i/>
        </w:rPr>
      </w:pPr>
      <w:r>
        <w:rPr>
          <w:noProof/>
        </w:rPr>
        <w:lastRenderedPageBreak/>
        <mc:AlternateContent>
          <mc:Choice Requires="wps">
            <w:drawing>
              <wp:anchor distT="0" distB="182880" distL="274320" distR="114300" simplePos="0" relativeHeight="251648512" behindDoc="0" locked="0" layoutInCell="1" allowOverlap="1">
                <wp:simplePos x="0" y="0"/>
                <wp:positionH relativeFrom="column">
                  <wp:posOffset>128270</wp:posOffset>
                </wp:positionH>
                <wp:positionV relativeFrom="paragraph">
                  <wp:posOffset>664210</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5787B">
                            <w:pPr>
                              <w:pStyle w:val="Calloutnormalpre-text"/>
                            </w:pPr>
                          </w:p>
                          <w:p w:rsidR="00322B76" w:rsidRPr="00D87C34" w:rsidRDefault="00322B76"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left:0;text-align:left;margin-left:10.1pt;margin-top:52.3pt;width:417.6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" filled="f" fillcolor="#daeef3" stroked="f">
                <v:textbox inset="10.8pt,7.2pt,10.8pt">
                  <w:txbxContent>
                    <w:p w:rsidR="00322B76" w:rsidRDefault="00322B76" w:rsidP="0065787B">
                      <w:pPr>
                        <w:pStyle w:val="Calloutnormalpre-text"/>
                      </w:pPr>
                    </w:p>
                    <w:p w:rsidR="00322B76" w:rsidRPr="00D87C34" w:rsidRDefault="00322B76"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8A02C3">
        <w:t>6.4</w:t>
      </w:r>
      <w:r w:rsidR="005A4924" w:rsidRPr="005A4924">
        <w:rPr>
          <w:rStyle w:val="PlanInstructions0"/>
          <w:i w:val="0"/>
          <w:color w:val="auto"/>
        </w:rPr>
        <w:t xml:space="preserve"> </w:t>
      </w:r>
      <w:r w:rsidR="005A4924" w:rsidRPr="006F1EDA">
        <w:rPr>
          <w:rStyle w:val="PlanInstructions0"/>
          <w:i w:val="0"/>
          <w:color w:val="auto"/>
        </w:rPr>
        <w:t>on page &lt;xx&gt;</w:t>
      </w:r>
      <w:r w:rsidR="0065787B" w:rsidRPr="00526D66">
        <w:t xml:space="preserve">. </w:t>
      </w:r>
    </w:p>
    <w:p w:rsidR="0065787B" w:rsidRPr="00560558" w:rsidRDefault="0065787B" w:rsidP="00560558">
      <w:pPr>
        <w:pStyle w:val="Heading3"/>
        <w:rPr>
          <w:i w:val="0"/>
          <w:sz w:val="24"/>
        </w:rPr>
      </w:pPr>
      <w:bookmarkStart w:id="172" w:name="_Toc353283393"/>
      <w:bookmarkStart w:id="173" w:name="_Toc353285214"/>
      <w:r w:rsidRPr="00560558">
        <w:rPr>
          <w:i w:val="0"/>
          <w:sz w:val="24"/>
        </w:rPr>
        <w:t>Our plan will review your appeal and give you our decision</w:t>
      </w:r>
      <w:bookmarkEnd w:id="172"/>
      <w:bookmarkEnd w:id="173"/>
    </w:p>
    <w:p w:rsidR="0065787B" w:rsidRPr="00526D66" w:rsidRDefault="0065787B" w:rsidP="00912CEF">
      <w:pPr>
        <w:pStyle w:val="ListBullet"/>
        <w:numPr>
          <w:ilvl w:val="0"/>
          <w:numId w:val="54"/>
        </w:numPr>
        <w:spacing w:after="200"/>
        <w:ind w:left="540" w:hanging="270"/>
      </w:pPr>
      <w:r>
        <w:t>W</w:t>
      </w:r>
      <w:r w:rsidRPr="00526D66">
        <w:t xml:space="preserve">e take another careful look at all of the information about your coverage request. We check to see if we were following all the rules when we said </w:t>
      </w:r>
      <w:r w:rsidR="00E9551D" w:rsidRPr="00912CEF">
        <w:rPr>
          <w:b/>
        </w:rPr>
        <w:t>No</w:t>
      </w:r>
      <w:r w:rsidR="00E9551D" w:rsidRPr="00E9551D">
        <w:rPr>
          <w:i/>
        </w:rPr>
        <w:t xml:space="preserve"> </w:t>
      </w:r>
      <w:r w:rsidRPr="00526D66">
        <w:t>to your request. We may contact you or your doctor or other prescriber to get more information.</w:t>
      </w:r>
      <w:r w:rsidR="005A4924" w:rsidRPr="005A4924">
        <w:t xml:space="preserve"> </w:t>
      </w:r>
      <w:r w:rsidR="005A4924" w:rsidRPr="00560558">
        <w:t>The reviewer will be someone who did not make the original coverage decision.</w:t>
      </w:r>
    </w:p>
    <w:p w:rsidR="0065787B" w:rsidRPr="00560558" w:rsidRDefault="0065787B" w:rsidP="00560558">
      <w:pPr>
        <w:pStyle w:val="Heading3"/>
        <w:rPr>
          <w:i w:val="0"/>
          <w:sz w:val="24"/>
        </w:rPr>
      </w:pPr>
      <w:bookmarkStart w:id="174" w:name="_Toc353283394"/>
      <w:bookmarkStart w:id="175" w:name="_Toc353285215"/>
      <w:r w:rsidRPr="00560558">
        <w:rPr>
          <w:i w:val="0"/>
          <w:sz w:val="24"/>
        </w:rPr>
        <w:t>Deadlines for a “fast appeal</w:t>
      </w:r>
      <w:r w:rsidR="00075E2B" w:rsidRPr="00560558">
        <w:rPr>
          <w:i w:val="0"/>
          <w:sz w:val="24"/>
        </w:rPr>
        <w:t>”</w:t>
      </w:r>
      <w:bookmarkEnd w:id="174"/>
      <w:bookmarkEnd w:id="175"/>
    </w:p>
    <w:p w:rsidR="0065787B" w:rsidRPr="00735799" w:rsidRDefault="0065787B" w:rsidP="00EC5687">
      <w:pPr>
        <w:pStyle w:val="ListBullet"/>
        <w:numPr>
          <w:ilvl w:val="0"/>
          <w:numId w:val="54"/>
        </w:numPr>
        <w:ind w:left="540" w:hanging="270"/>
      </w:pPr>
      <w:r w:rsidRPr="0065787B">
        <w:t xml:space="preserve">If we are using the fast deadlines, we will give you our answer within </w:t>
      </w:r>
      <w:r w:rsidR="000F2632">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rsidR="0065787B" w:rsidRPr="00735799" w:rsidRDefault="0065787B" w:rsidP="00EC5687">
      <w:pPr>
        <w:pStyle w:val="ListBullet"/>
        <w:numPr>
          <w:ilvl w:val="0"/>
          <w:numId w:val="54"/>
        </w:numPr>
        <w:ind w:left="540" w:hanging="270"/>
      </w:pPr>
      <w:r w:rsidRPr="00735799">
        <w:t xml:space="preserve">If we do not give you an answer within </w:t>
      </w:r>
      <w:r w:rsidR="000F2632">
        <w:t>72</w:t>
      </w:r>
      <w:r w:rsidRPr="00735799">
        <w:t xml:space="preserve"> hours, we will send your request to Level 2 of the appeals process. At Level 2, an Independent Review </w:t>
      </w:r>
      <w:r w:rsidR="00E53A7F">
        <w:t xml:space="preserve">Entity </w:t>
      </w:r>
      <w:r w:rsidRPr="00735799">
        <w:t xml:space="preserve">will review </w:t>
      </w:r>
      <w:r w:rsidR="00D709D8">
        <w:t>your appeal</w:t>
      </w:r>
      <w:r w:rsidRPr="00735799">
        <w:t xml:space="preserve">. </w:t>
      </w:r>
    </w:p>
    <w:p w:rsidR="0065787B" w:rsidRPr="00735799" w:rsidRDefault="0065787B" w:rsidP="0065787B">
      <w:pPr>
        <w:pStyle w:val="Specialnote2"/>
      </w:pPr>
      <w:r w:rsidRPr="00F82630">
        <w:rPr>
          <w:b/>
        </w:rPr>
        <w:t xml:space="preserve">If our answer is </w:t>
      </w:r>
      <w:r w:rsidRPr="00912CEF">
        <w:rPr>
          <w:b/>
        </w:rPr>
        <w:t>Yes</w:t>
      </w:r>
      <w:r w:rsidRPr="009A1BA1">
        <w:t xml:space="preserve"> to part or all of what you asked for, </w:t>
      </w:r>
      <w:r w:rsidRPr="00735799">
        <w:t xml:space="preserve">we must </w:t>
      </w:r>
      <w:r>
        <w:t>give</w:t>
      </w:r>
      <w:r w:rsidRPr="00735799">
        <w:t xml:space="preserve"> the coverage within </w:t>
      </w:r>
      <w:r w:rsidR="000F2632">
        <w:t>72</w:t>
      </w:r>
      <w:r w:rsidRPr="00735799">
        <w:t xml:space="preserve"> hours after we </w:t>
      </w:r>
      <w:r>
        <w:t>get</w:t>
      </w:r>
      <w:r w:rsidRPr="00735799">
        <w:t xml:space="preserve"> your appeal.</w:t>
      </w:r>
      <w:r w:rsidRPr="009A1BA1">
        <w:t xml:space="preserve"> </w:t>
      </w:r>
    </w:p>
    <w:p w:rsidR="0065787B" w:rsidRPr="00735799" w:rsidRDefault="0065787B" w:rsidP="0065787B">
      <w:pPr>
        <w:pStyle w:val="Specialnote2"/>
      </w:pPr>
      <w:r w:rsidRPr="00F82630">
        <w:rPr>
          <w:b/>
        </w:rPr>
        <w:t xml:space="preserve">If our answer is </w:t>
      </w:r>
      <w:r w:rsidRPr="00912CEF">
        <w:rPr>
          <w:b/>
        </w:rPr>
        <w:t>No</w:t>
      </w:r>
      <w:r w:rsidRPr="009A1BA1">
        <w:t xml:space="preserve"> to part or all of what you asked for, </w:t>
      </w:r>
      <w:r w:rsidRPr="00735799">
        <w:t xml:space="preserve">we will send you a letter that explains why we said </w:t>
      </w:r>
      <w:r w:rsidRPr="00912CEF">
        <w:rPr>
          <w:b/>
        </w:rPr>
        <w:t>No</w:t>
      </w:r>
      <w:r w:rsidRPr="00735799">
        <w:t xml:space="preserve">. </w:t>
      </w:r>
    </w:p>
    <w:p w:rsidR="0065787B" w:rsidRPr="00560558" w:rsidRDefault="0065787B" w:rsidP="00560558">
      <w:pPr>
        <w:pStyle w:val="Heading3"/>
        <w:rPr>
          <w:i w:val="0"/>
          <w:sz w:val="24"/>
        </w:rPr>
      </w:pPr>
      <w:bookmarkStart w:id="176" w:name="_Toc353283395"/>
      <w:bookmarkStart w:id="177" w:name="_Toc353285216"/>
      <w:r w:rsidRPr="00560558">
        <w:rPr>
          <w:i w:val="0"/>
          <w:sz w:val="24"/>
        </w:rPr>
        <w:t>Deadlines for a “standard appeal</w:t>
      </w:r>
      <w:r w:rsidR="002F2AC4" w:rsidRPr="00560558">
        <w:rPr>
          <w:i w:val="0"/>
          <w:sz w:val="24"/>
        </w:rPr>
        <w:t>”</w:t>
      </w:r>
      <w:bookmarkEnd w:id="176"/>
      <w:bookmarkEnd w:id="177"/>
    </w:p>
    <w:p w:rsidR="0065787B" w:rsidRPr="0065787B" w:rsidRDefault="0065787B" w:rsidP="00EC5687">
      <w:pPr>
        <w:pStyle w:val="ListBullet"/>
        <w:numPr>
          <w:ilvl w:val="0"/>
          <w:numId w:val="54"/>
        </w:numPr>
        <w:ind w:left="540" w:hanging="270"/>
      </w:pPr>
      <w:r w:rsidRPr="00735799">
        <w:t xml:space="preserve">If we are using the </w:t>
      </w:r>
      <w:r w:rsidRPr="0065787B">
        <w:t xml:space="preserve">standard deadlines, we must give you our answer within </w:t>
      </w:r>
      <w:r w:rsidR="000F2632">
        <w:t>7</w:t>
      </w:r>
      <w:r w:rsidRPr="0065787B">
        <w:t xml:space="preserve"> calendar days after we get your appeal, or sooner if your health requires it. If you think your health requires it, you should ask for</w:t>
      </w:r>
      <w:r w:rsidR="00603F65">
        <w:t xml:space="preserve"> a</w:t>
      </w:r>
      <w:r w:rsidRPr="0065787B">
        <w:t xml:space="preserve"> “fast appeal.</w:t>
      </w:r>
      <w:r w:rsidR="00075E2B">
        <w:t>”</w:t>
      </w:r>
    </w:p>
    <w:p w:rsidR="0065787B" w:rsidRPr="00735799" w:rsidRDefault="0065787B" w:rsidP="00EC5687">
      <w:pPr>
        <w:pStyle w:val="ListBullet"/>
        <w:numPr>
          <w:ilvl w:val="0"/>
          <w:numId w:val="54"/>
        </w:numPr>
        <w:ind w:left="540" w:hanging="270"/>
      </w:pPr>
      <w:r w:rsidRPr="0065787B">
        <w:t xml:space="preserve">If we do not give you a decision within </w:t>
      </w:r>
      <w:r w:rsidR="000F2632">
        <w:t>7</w:t>
      </w:r>
      <w:r w:rsidRPr="0065787B">
        <w:t xml:space="preserve"> calendar days, we will send your request to Level 2</w:t>
      </w:r>
      <w:r w:rsidRPr="00735799">
        <w:t xml:space="preserve"> of the appeals process. At Level 2, an Independent Review </w:t>
      </w:r>
      <w:r w:rsidR="00E53A7F">
        <w:t xml:space="preserve">Entity </w:t>
      </w:r>
      <w:r w:rsidRPr="00735799">
        <w:t xml:space="preserve">will review </w:t>
      </w:r>
      <w:r w:rsidR="00D709D8">
        <w:t>your appeal</w:t>
      </w:r>
      <w:r w:rsidRPr="00735799">
        <w:t xml:space="preserve">. </w:t>
      </w:r>
    </w:p>
    <w:p w:rsidR="0065787B" w:rsidRPr="00735799" w:rsidRDefault="0065787B" w:rsidP="0065787B">
      <w:pPr>
        <w:pStyle w:val="Specialnote2"/>
      </w:pPr>
      <w:r w:rsidRPr="00F82630">
        <w:rPr>
          <w:b/>
        </w:rPr>
        <w:t>If our answer</w:t>
      </w:r>
      <w:r w:rsidRPr="009A1BA1">
        <w:rPr>
          <w:b/>
        </w:rPr>
        <w:t xml:space="preserve"> is </w:t>
      </w:r>
      <w:r w:rsidRPr="00912CEF">
        <w:rPr>
          <w:b/>
        </w:rPr>
        <w:t>Yes</w:t>
      </w:r>
      <w:r w:rsidRPr="009A1BA1">
        <w:t xml:space="preserve"> to part or all of what you asked for: </w:t>
      </w:r>
    </w:p>
    <w:p w:rsidR="0065787B" w:rsidRPr="00735799" w:rsidRDefault="0065787B" w:rsidP="0065787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0F2632">
        <w:t>7</w:t>
      </w:r>
      <w:r w:rsidRPr="009A1BA1">
        <w:t xml:space="preserve"> calendar days</w:t>
      </w:r>
      <w:r w:rsidRPr="00735799">
        <w:t xml:space="preserve"> after we </w:t>
      </w:r>
      <w:r>
        <w:t>get</w:t>
      </w:r>
      <w:r w:rsidRPr="00735799">
        <w:t xml:space="preserve"> your appeal. </w:t>
      </w:r>
    </w:p>
    <w:p w:rsidR="0065787B" w:rsidRPr="00735799" w:rsidRDefault="0065787B" w:rsidP="00912CEF">
      <w:pPr>
        <w:pStyle w:val="ListBullet3"/>
        <w:spacing w:after="200"/>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0F2632">
        <w:t>30</w:t>
      </w:r>
      <w:r w:rsidRPr="009A1BA1">
        <w:t xml:space="preserve"> calendar days </w:t>
      </w:r>
      <w:r w:rsidRPr="00735799">
        <w:t xml:space="preserve">after we </w:t>
      </w:r>
      <w:r>
        <w:t>get</w:t>
      </w:r>
      <w:r w:rsidRPr="00735799">
        <w:t xml:space="preserve"> your appeal request.</w:t>
      </w:r>
    </w:p>
    <w:p w:rsidR="0065787B" w:rsidRDefault="0065787B" w:rsidP="0093670F">
      <w:pPr>
        <w:pStyle w:val="Specialnote2"/>
      </w:pPr>
      <w:r w:rsidRPr="00F82630">
        <w:rPr>
          <w:b/>
        </w:rPr>
        <w:t xml:space="preserve">If our answer is </w:t>
      </w:r>
      <w:r w:rsidRPr="00912CEF">
        <w:rPr>
          <w:b/>
        </w:rPr>
        <w:t>No</w:t>
      </w:r>
      <w:r w:rsidRPr="009A1BA1">
        <w:t xml:space="preserve"> to part or all of what you asked for, </w:t>
      </w:r>
      <w:r w:rsidRPr="00735799">
        <w:t xml:space="preserve">we will send you a letter that explains why we said </w:t>
      </w:r>
      <w:r w:rsidR="00E9551D" w:rsidRPr="00912CEF">
        <w:rPr>
          <w:b/>
        </w:rPr>
        <w:t>No</w:t>
      </w:r>
      <w:r w:rsidR="00E9551D" w:rsidRPr="00E9551D">
        <w:rPr>
          <w:i/>
        </w:rPr>
        <w:t xml:space="preserve"> </w:t>
      </w:r>
      <w:r w:rsidRPr="00735799">
        <w:t>and tells how to appeal our decision.</w:t>
      </w:r>
    </w:p>
    <w:p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178" w:name="_Toc451949848"/>
      <w:r w:rsidRPr="00560558">
        <w:rPr>
          <w:szCs w:val="28"/>
        </w:rPr>
        <w:lastRenderedPageBreak/>
        <w:t xml:space="preserve">Section </w:t>
      </w:r>
      <w:r w:rsidR="009C710B">
        <w:rPr>
          <w:szCs w:val="28"/>
        </w:rPr>
        <w:t>6</w:t>
      </w:r>
      <w:r w:rsidRPr="00560558">
        <w:rPr>
          <w:szCs w:val="28"/>
        </w:rPr>
        <w:t xml:space="preserve">.6: </w:t>
      </w:r>
      <w:r w:rsidR="009F6570" w:rsidRPr="00560558">
        <w:rPr>
          <w:szCs w:val="28"/>
        </w:rPr>
        <w:t>Level 2 Appeal for Part D drugs</w:t>
      </w:r>
      <w:bookmarkEnd w:id="178"/>
    </w:p>
    <w:p w:rsidR="009F6570" w:rsidRDefault="00A153CA" w:rsidP="0093670F">
      <w:r>
        <w:rPr>
          <w:noProof/>
        </w:rPr>
        <mc:AlternateContent>
          <mc:Choice Requires="wps">
            <w:drawing>
              <wp:anchor distT="0" distB="91440" distL="182880" distR="114300" simplePos="0" relativeHeight="251665920" behindDoc="0" locked="0" layoutInCell="1" allowOverlap="1">
                <wp:simplePos x="0" y="0"/>
                <wp:positionH relativeFrom="column">
                  <wp:posOffset>2872740</wp:posOffset>
                </wp:positionH>
                <wp:positionV relativeFrom="page">
                  <wp:posOffset>1139190</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88615F">
                            <w:pPr>
                              <w:pStyle w:val="Ataglanceheading"/>
                              <w:rPr>
                                <w:i/>
                              </w:rPr>
                            </w:pPr>
                            <w:r w:rsidRPr="00170F52">
                              <w:rPr>
                                <w:i/>
                              </w:rPr>
                              <w:t xml:space="preserve">At a glance: </w:t>
                            </w:r>
                            <w:r w:rsidRPr="00170F52">
                              <w:t xml:space="preserve">How to </w:t>
                            </w:r>
                            <w:r>
                              <w:t>make a Level 2 Appeal</w:t>
                            </w:r>
                          </w:p>
                          <w:p w:rsidR="00322B76" w:rsidRDefault="00322B76" w:rsidP="0088615F">
                            <w:pPr>
                              <w:pStyle w:val="Ataglancetext"/>
                            </w:pPr>
                            <w:r>
                              <w:t xml:space="preserve">If you want the Independent Review Entity to review your case, your appeal request must be in writing.  </w:t>
                            </w:r>
                          </w:p>
                          <w:p w:rsidR="00322B76" w:rsidRPr="009A1BA1" w:rsidRDefault="00322B76" w:rsidP="0088615F">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88615F">
                            <w:pPr>
                              <w:pStyle w:val="AtaglanceListBullet"/>
                            </w:pPr>
                            <w:r>
                              <w:t xml:space="preserve">You, your </w:t>
                            </w:r>
                            <w:r w:rsidRPr="002F2811">
                              <w:t>doctor</w:t>
                            </w:r>
                            <w:r>
                              <w:t xml:space="preserve"> or other prescriber, or your representative can request the Level 2 Appeal.</w:t>
                            </w:r>
                          </w:p>
                          <w:p w:rsidR="00322B76" w:rsidRDefault="00322B76" w:rsidP="0088615F">
                            <w:pPr>
                              <w:pStyle w:val="AtaglanceSpecialnote"/>
                            </w:pPr>
                            <w:r>
                              <w:t xml:space="preserve">Read this section to make sure you qualify for a fast decision! Read it also to find information about decision deadlines. </w:t>
                            </w:r>
                          </w:p>
                          <w:p w:rsidR="00322B76" w:rsidRPr="00CA2199" w:rsidRDefault="00322B76" w:rsidP="0088615F">
                            <w:pPr>
                              <w:pStyle w:val="Ataglancebluebar"/>
                            </w:pPr>
                          </w:p>
                          <w:p w:rsidR="00322B76" w:rsidRDefault="00322B76"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margin-left:226.2pt;margin-top:89.7pt;width:226.4pt;height:310.35pt;z-index:251665920;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" fillcolor="#daeef3" stroked="f">
                <v:textbox inset="10.8pt,7.2pt,10.8pt">
                  <w:txbxContent>
                    <w:p w:rsidR="00322B76" w:rsidRPr="00F70010" w:rsidRDefault="00322B76" w:rsidP="0088615F">
                      <w:pPr>
                        <w:pStyle w:val="Ataglanceheading"/>
                        <w:rPr>
                          <w:i/>
                        </w:rPr>
                      </w:pPr>
                      <w:r w:rsidRPr="00170F52">
                        <w:rPr>
                          <w:i/>
                        </w:rPr>
                        <w:t xml:space="preserve">At a glance: </w:t>
                      </w:r>
                      <w:r w:rsidRPr="00170F52">
                        <w:t xml:space="preserve">How to </w:t>
                      </w:r>
                      <w:r>
                        <w:t>make a Level 2 Appeal</w:t>
                      </w:r>
                    </w:p>
                    <w:p w:rsidR="00322B76" w:rsidRDefault="00322B76" w:rsidP="0088615F">
                      <w:pPr>
                        <w:pStyle w:val="Ataglancetext"/>
                      </w:pPr>
                      <w:r>
                        <w:t xml:space="preserve">If you want the Independent Review Entity to review your case, your appeal request must be in writing.  </w:t>
                      </w:r>
                    </w:p>
                    <w:p w:rsidR="00322B76" w:rsidRPr="009A1BA1" w:rsidRDefault="00322B76" w:rsidP="0088615F">
                      <w:pPr>
                        <w:pStyle w:val="AtaglanceListBullet"/>
                      </w:pPr>
                      <w:r w:rsidRPr="009A1BA1">
                        <w:t xml:space="preserve">Ask </w:t>
                      </w:r>
                      <w:r w:rsidRPr="00912CEF">
                        <w:rPr>
                          <w:b/>
                        </w:rPr>
                        <w:t>within 60 calendar days</w:t>
                      </w:r>
                      <w:r w:rsidRPr="009A1BA1">
                        <w:t xml:space="preserve"> of the decision you are appealing. If you miss the deadline for a good reason, you may still appeal. </w:t>
                      </w:r>
                    </w:p>
                    <w:p w:rsidR="00322B76" w:rsidRDefault="00322B76" w:rsidP="0088615F">
                      <w:pPr>
                        <w:pStyle w:val="AtaglanceListBullet"/>
                      </w:pPr>
                      <w:r>
                        <w:t xml:space="preserve">You, your </w:t>
                      </w:r>
                      <w:r w:rsidRPr="002F2811">
                        <w:t>doctor</w:t>
                      </w:r>
                      <w:r>
                        <w:t xml:space="preserve"> or other prescriber, or your representative can request the Level 2 Appeal.</w:t>
                      </w:r>
                    </w:p>
                    <w:p w:rsidR="00322B76" w:rsidRDefault="00322B76" w:rsidP="0088615F">
                      <w:pPr>
                        <w:pStyle w:val="AtaglanceSpecialnote"/>
                      </w:pPr>
                      <w:r>
                        <w:t xml:space="preserve">Read this section to make sure you qualify for a fast decision! Read it also to find information about decision deadlines. </w:t>
                      </w:r>
                    </w:p>
                    <w:p w:rsidR="00322B76" w:rsidRPr="00CA2199" w:rsidRDefault="00322B76" w:rsidP="0088615F">
                      <w:pPr>
                        <w:pStyle w:val="Ataglancebluebar"/>
                      </w:pPr>
                    </w:p>
                    <w:p w:rsidR="00322B76" w:rsidRDefault="00322B76" w:rsidP="0088615F"/>
                  </w:txbxContent>
                </v:textbox>
                <w10:wrap type="square" anchory="page"/>
              </v:shape>
            </w:pict>
          </mc:Fallback>
        </mc:AlternateContent>
      </w:r>
      <w:r w:rsidR="009F6570" w:rsidRPr="00526D66">
        <w:t xml:space="preserve">If we say </w:t>
      </w:r>
      <w:r w:rsidR="00E9551D" w:rsidRPr="00912CEF">
        <w:rPr>
          <w:b/>
        </w:rPr>
        <w:t>No</w:t>
      </w:r>
      <w:r w:rsidR="00E9551D" w:rsidRPr="00E9551D">
        <w:rPr>
          <w:i/>
        </w:rPr>
        <w:t xml:space="preserve"> </w:t>
      </w:r>
      <w:r w:rsidR="009F6570" w:rsidRPr="00526D66">
        <w:t xml:space="preserve">to </w:t>
      </w:r>
      <w:r w:rsidR="005A4924">
        <w:t xml:space="preserve">part or all of </w:t>
      </w:r>
      <w:r w:rsidR="009F6570" w:rsidRPr="00526D66">
        <w:t xml:space="preserve">your appeal, you </w:t>
      </w:r>
      <w:r w:rsidR="005A4924">
        <w:t>can</w:t>
      </w:r>
      <w:r w:rsidR="005A4924" w:rsidRPr="00526D66">
        <w:t xml:space="preserve"> </w:t>
      </w:r>
      <w:r w:rsidR="009F6570" w:rsidRPr="00526D66">
        <w:t xml:space="preserve">choose whether to accept this decision or </w:t>
      </w:r>
      <w:r w:rsidR="005A4924">
        <w:t>make</w:t>
      </w:r>
      <w:r w:rsidR="009F6570" w:rsidRPr="00526D66">
        <w:t xml:space="preserve"> another appeal. If you decide to go on to a Level 2 Appeal, the </w:t>
      </w:r>
      <w:r w:rsidR="009F6570" w:rsidRPr="009A1BA1">
        <w:t xml:space="preserve">Independent Review </w:t>
      </w:r>
      <w:r w:rsidR="00E53A7F">
        <w:t xml:space="preserve">Entity </w:t>
      </w:r>
      <w:r w:rsidR="005A4924">
        <w:t xml:space="preserve">(IRE) </w:t>
      </w:r>
      <w:r w:rsidR="009F6570" w:rsidRPr="009A1BA1">
        <w:t>will review our decision</w:t>
      </w:r>
      <w:r w:rsidR="009F6570">
        <w:t>.</w:t>
      </w:r>
    </w:p>
    <w:p w:rsidR="009F6570" w:rsidRPr="00735799" w:rsidRDefault="009F6570" w:rsidP="00EC5687">
      <w:pPr>
        <w:pStyle w:val="ListBullet"/>
        <w:numPr>
          <w:ilvl w:val="0"/>
          <w:numId w:val="54"/>
        </w:numPr>
        <w:ind w:left="540" w:hanging="270"/>
      </w:pPr>
      <w:r>
        <w:t xml:space="preserve">If you want the </w:t>
      </w:r>
      <w:r w:rsidR="005A4924">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rsidR="009F6570" w:rsidRPr="009F6570" w:rsidRDefault="009F6570" w:rsidP="00EC5687">
      <w:pPr>
        <w:pStyle w:val="ListBullet"/>
        <w:numPr>
          <w:ilvl w:val="0"/>
          <w:numId w:val="54"/>
        </w:numPr>
        <w:ind w:left="540" w:hanging="270"/>
      </w:pPr>
      <w:r w:rsidRPr="00735799">
        <w:t xml:space="preserve">When you make an appeal to the </w:t>
      </w:r>
      <w:r w:rsidR="005A4924">
        <w:t>IRE</w:t>
      </w:r>
      <w:r w:rsidRPr="00735799">
        <w:t>, we will send the</w:t>
      </w:r>
      <w:r>
        <w:t>m</w:t>
      </w:r>
      <w:r w:rsidRPr="00735799">
        <w:t xml:space="preserve"> </w:t>
      </w:r>
      <w:r>
        <w:t xml:space="preserve">your case file. </w:t>
      </w:r>
      <w:r w:rsidRPr="009A1BA1">
        <w:t>You have the right to ask us for a copy of your case file</w:t>
      </w:r>
      <w:r w:rsidR="005A4924" w:rsidRPr="005A4924">
        <w:t xml:space="preserve"> </w:t>
      </w:r>
      <w:r w:rsidR="005A4924">
        <w:t>by calling Member Services at &lt;phone number&gt;</w:t>
      </w:r>
      <w:r w:rsidRPr="00735799">
        <w:t xml:space="preserve">. </w:t>
      </w:r>
    </w:p>
    <w:p w:rsidR="009F6570" w:rsidRPr="006F1D86" w:rsidRDefault="009F6570" w:rsidP="00EC5687">
      <w:pPr>
        <w:pStyle w:val="ListBullet"/>
        <w:numPr>
          <w:ilvl w:val="0"/>
          <w:numId w:val="54"/>
        </w:numPr>
        <w:ind w:left="540" w:hanging="270"/>
      </w:pPr>
      <w:r w:rsidRPr="001670D7">
        <w:t xml:space="preserve">You have a right to </w:t>
      </w:r>
      <w:r w:rsidRPr="006F1D86">
        <w:t xml:space="preserve">give the </w:t>
      </w:r>
      <w:r w:rsidR="005A4924">
        <w:t>IRE</w:t>
      </w:r>
      <w:r w:rsidR="00E53A7F">
        <w:t xml:space="preserve"> </w:t>
      </w:r>
      <w:r w:rsidRPr="006F1D86">
        <w:t>other information to support your appeal.</w:t>
      </w:r>
    </w:p>
    <w:p w:rsidR="009F6570" w:rsidRPr="006F1D86" w:rsidRDefault="009F6570" w:rsidP="00EC5687">
      <w:pPr>
        <w:pStyle w:val="ListBullet"/>
        <w:numPr>
          <w:ilvl w:val="0"/>
          <w:numId w:val="54"/>
        </w:numPr>
        <w:ind w:left="540" w:hanging="270"/>
      </w:pPr>
      <w:r w:rsidRPr="009A1BA1">
        <w:t xml:space="preserve">The </w:t>
      </w:r>
      <w:r w:rsidR="005A4924">
        <w:t>IRE</w:t>
      </w:r>
      <w:r w:rsidR="00E53A7F">
        <w:t xml:space="preserve"> </w:t>
      </w:r>
      <w:r w:rsidRPr="009A1BA1">
        <w:t>is an independent organization that is hired by Medicare</w:t>
      </w:r>
      <w:r w:rsidRPr="006F1D86">
        <w:t xml:space="preserve">. It is not connected with this plan and it is not a government agency. </w:t>
      </w:r>
    </w:p>
    <w:p w:rsidR="009F6570" w:rsidRPr="006F1D86" w:rsidRDefault="00A153CA" w:rsidP="00EC5687">
      <w:pPr>
        <w:pStyle w:val="ListBullet"/>
        <w:numPr>
          <w:ilvl w:val="0"/>
          <w:numId w:val="54"/>
        </w:numPr>
        <w:ind w:left="540" w:hanging="270"/>
      </w:pPr>
      <w:r>
        <w:rPr>
          <w:noProof/>
        </w:rPr>
        <mc:AlternateContent>
          <mc:Choice Requires="wps">
            <w:drawing>
              <wp:anchor distT="0" distB="118745" distL="274320" distR="114300" simplePos="0" relativeHeight="251672064" behindDoc="0" locked="0" layoutInCell="1" allowOverlap="1">
                <wp:simplePos x="0" y="0"/>
                <wp:positionH relativeFrom="column">
                  <wp:posOffset>114300</wp:posOffset>
                </wp:positionH>
                <wp:positionV relativeFrom="paragraph">
                  <wp:posOffset>652145</wp:posOffset>
                </wp:positionV>
                <wp:extent cx="5400675"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5A4924">
                            <w:pPr>
                              <w:pStyle w:val="Calloutnormalpre-text"/>
                            </w:pPr>
                          </w:p>
                          <w:p w:rsidR="00322B76" w:rsidRPr="00381FCE" w:rsidRDefault="00322B76" w:rsidP="005A4924">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322B76" w:rsidRPr="00381FCE" w:rsidRDefault="00322B76" w:rsidP="005A4924">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9pt;margin-top:51.35pt;width:425.25pt;height:55.5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kDJwQ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" filled="f" fillcolor="#daeef3" stroked="f">
                <v:textbox inset="10.8pt,7.2pt,10.8pt">
                  <w:txbxContent>
                    <w:p w:rsidR="00322B76" w:rsidRDefault="00322B76" w:rsidP="005A4924">
                      <w:pPr>
                        <w:pStyle w:val="Calloutnormalpre-text"/>
                      </w:pPr>
                    </w:p>
                    <w:p w:rsidR="00322B76" w:rsidRPr="00381FCE" w:rsidRDefault="00322B76" w:rsidP="005A4924">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322B76" w:rsidRPr="00381FCE" w:rsidRDefault="00322B76" w:rsidP="005A4924">
                      <w:pPr>
                        <w:pStyle w:val="Calloutnormaldefinition"/>
                        <w:rPr>
                          <w:sz w:val="4"/>
                          <w:szCs w:val="4"/>
                        </w:rPr>
                      </w:pPr>
                    </w:p>
                  </w:txbxContent>
                </v:textbox>
                <w10:wrap type="topAndBottom"/>
              </v:shape>
            </w:pict>
          </mc:Fallback>
        </mc:AlternateContent>
      </w:r>
      <w:r w:rsidR="009F6570" w:rsidRPr="006F1D86">
        <w:t xml:space="preserve">Reviewers at the </w:t>
      </w:r>
      <w:r w:rsidR="005A4924">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005A4924" w:rsidRPr="005A4924">
        <w:rPr>
          <w:noProof/>
        </w:rPr>
        <w:t xml:space="preserve"> </w:t>
      </w:r>
    </w:p>
    <w:p w:rsidR="00A00D02" w:rsidRPr="00560558" w:rsidRDefault="00A00D02" w:rsidP="00560558">
      <w:pPr>
        <w:pStyle w:val="Heading3"/>
        <w:rPr>
          <w:i w:val="0"/>
          <w:sz w:val="24"/>
        </w:rPr>
      </w:pPr>
      <w:bookmarkStart w:id="179" w:name="_Toc353283397"/>
      <w:bookmarkStart w:id="180" w:name="_Toc353285218"/>
      <w:r w:rsidRPr="00560558">
        <w:rPr>
          <w:i w:val="0"/>
          <w:sz w:val="24"/>
        </w:rPr>
        <w:t>Deadlines for “fast appeal</w:t>
      </w:r>
      <w:r w:rsidR="00075E2B" w:rsidRPr="00560558">
        <w:rPr>
          <w:i w:val="0"/>
          <w:sz w:val="24"/>
        </w:rPr>
        <w:t>”</w:t>
      </w:r>
      <w:r w:rsidRPr="00560558">
        <w:rPr>
          <w:i w:val="0"/>
          <w:sz w:val="24"/>
        </w:rPr>
        <w:t xml:space="preserve"> at Level 2</w:t>
      </w:r>
      <w:bookmarkEnd w:id="179"/>
      <w:bookmarkEnd w:id="180"/>
    </w:p>
    <w:p w:rsidR="00A00D02" w:rsidRPr="003C76D2" w:rsidRDefault="00A00D02" w:rsidP="00EC5687">
      <w:pPr>
        <w:pStyle w:val="ListBullet"/>
        <w:numPr>
          <w:ilvl w:val="0"/>
          <w:numId w:val="54"/>
        </w:numPr>
        <w:ind w:left="540" w:hanging="270"/>
      </w:pPr>
      <w:r w:rsidRPr="003C76D2">
        <w:t xml:space="preserve">If your health requires it, ask the Independent Review </w:t>
      </w:r>
      <w:r w:rsidR="00E53A7F">
        <w:t xml:space="preserve">Entity </w:t>
      </w:r>
      <w:r w:rsidR="005A4924">
        <w:t xml:space="preserve">(IRE) </w:t>
      </w:r>
      <w:r w:rsidRPr="003C76D2">
        <w:t>for a “fast appeal.”</w:t>
      </w:r>
    </w:p>
    <w:p w:rsidR="00A00D02" w:rsidRPr="003C76D2" w:rsidRDefault="00A00D02" w:rsidP="00EC5687">
      <w:pPr>
        <w:pStyle w:val="ListBullet"/>
        <w:numPr>
          <w:ilvl w:val="0"/>
          <w:numId w:val="54"/>
        </w:numPr>
        <w:ind w:left="540" w:hanging="270"/>
      </w:pPr>
      <w:r w:rsidRPr="003C76D2">
        <w:t xml:space="preserve">If the </w:t>
      </w:r>
      <w:r w:rsidR="005A4924">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rsidR="00A00D02" w:rsidRPr="003C76D2" w:rsidRDefault="00A00D02" w:rsidP="00EC5687">
      <w:pPr>
        <w:pStyle w:val="ListBullet"/>
        <w:numPr>
          <w:ilvl w:val="0"/>
          <w:numId w:val="54"/>
        </w:numPr>
        <w:ind w:left="540" w:hanging="270"/>
      </w:pPr>
      <w:r w:rsidRPr="009A1BA1">
        <w:t xml:space="preserve">If the </w:t>
      </w:r>
      <w:r w:rsidR="005A4924">
        <w:t>IRE</w:t>
      </w:r>
      <w:r w:rsidR="00E53A7F">
        <w:t xml:space="preserve"> </w:t>
      </w:r>
      <w:r w:rsidRPr="009A1BA1">
        <w:t xml:space="preserve">says </w:t>
      </w:r>
      <w:r w:rsidR="00E9551D" w:rsidRPr="00912CEF">
        <w:rPr>
          <w:b/>
        </w:rPr>
        <w:t>Yes</w:t>
      </w:r>
      <w:r w:rsidRPr="009A1BA1">
        <w:t xml:space="preserve"> to part or all of what you asked for, </w:t>
      </w:r>
      <w:r w:rsidRPr="003C76D2">
        <w:t xml:space="preserve">we must </w:t>
      </w:r>
      <w:r w:rsidR="000F2632">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rsidR="00A00D02" w:rsidRPr="00560558" w:rsidRDefault="00A00D02" w:rsidP="00560558">
      <w:pPr>
        <w:pStyle w:val="Heading3"/>
        <w:rPr>
          <w:i w:val="0"/>
          <w:sz w:val="24"/>
        </w:rPr>
      </w:pPr>
      <w:bookmarkStart w:id="181" w:name="_Toc353283398"/>
      <w:bookmarkStart w:id="182" w:name="_Toc353285219"/>
      <w:r w:rsidRPr="00560558">
        <w:rPr>
          <w:i w:val="0"/>
          <w:sz w:val="24"/>
        </w:rPr>
        <w:t>Deadlines for “standard appeal</w:t>
      </w:r>
      <w:r w:rsidR="002F2AC4" w:rsidRPr="00560558">
        <w:rPr>
          <w:i w:val="0"/>
          <w:sz w:val="24"/>
        </w:rPr>
        <w:t>”</w:t>
      </w:r>
      <w:r w:rsidRPr="00560558">
        <w:rPr>
          <w:i w:val="0"/>
          <w:sz w:val="24"/>
        </w:rPr>
        <w:t xml:space="preserve"> at Level 2</w:t>
      </w:r>
      <w:bookmarkEnd w:id="181"/>
      <w:bookmarkEnd w:id="182"/>
    </w:p>
    <w:p w:rsidR="00A00D02" w:rsidRPr="00735799" w:rsidRDefault="00A00D02" w:rsidP="00EC5687">
      <w:pPr>
        <w:pStyle w:val="ListBullet"/>
        <w:numPr>
          <w:ilvl w:val="0"/>
          <w:numId w:val="54"/>
        </w:numPr>
        <w:ind w:left="540" w:hanging="270"/>
      </w:pPr>
      <w:r w:rsidRPr="00735799">
        <w:lastRenderedPageBreak/>
        <w:t xml:space="preserve">If you have a standard appeal at Level 2, the </w:t>
      </w:r>
      <w:r w:rsidR="00972337" w:rsidRPr="009A1BA1">
        <w:t xml:space="preserve">Independent Review </w:t>
      </w:r>
      <w:r w:rsidR="00972337">
        <w:t xml:space="preserve">Entity </w:t>
      </w:r>
      <w:r w:rsidR="005A4924">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p>
    <w:p w:rsidR="00A00D02" w:rsidRPr="00735799" w:rsidRDefault="00A00D02" w:rsidP="00A00D02">
      <w:pPr>
        <w:pStyle w:val="ListBullet3"/>
      </w:pPr>
      <w:r w:rsidRPr="009A1BA1">
        <w:t xml:space="preserve">If the </w:t>
      </w:r>
      <w:r w:rsidR="005A4924">
        <w:t>IRE</w:t>
      </w:r>
      <w:r w:rsidR="00E53A7F">
        <w:t xml:space="preserve"> </w:t>
      </w:r>
      <w:r w:rsidRPr="009A1BA1">
        <w:t xml:space="preserve">says </w:t>
      </w:r>
      <w:r w:rsidR="00E9551D" w:rsidRPr="00912CEF">
        <w:rPr>
          <w:b/>
        </w:rPr>
        <w:t>Yes</w:t>
      </w:r>
      <w:r w:rsidRPr="009A1BA1">
        <w:t xml:space="preserve"> to part or all of what you asked for, we m</w:t>
      </w:r>
      <w:r w:rsidRPr="00735799">
        <w:t xml:space="preserve">ust </w:t>
      </w:r>
      <w:r w:rsidR="000F2632">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rsidR="00A00D02" w:rsidRDefault="00A00D02" w:rsidP="00A00D02">
      <w:pPr>
        <w:pStyle w:val="ListBullet3"/>
        <w:spacing w:after="200"/>
      </w:pPr>
      <w:r w:rsidRPr="00735799">
        <w:t xml:space="preserve">If the </w:t>
      </w:r>
      <w:r w:rsidR="005A4924">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rsidR="00A00D02" w:rsidRPr="00560558" w:rsidRDefault="00A00D02" w:rsidP="00560558">
      <w:pPr>
        <w:pStyle w:val="Heading3"/>
        <w:rPr>
          <w:i w:val="0"/>
          <w:sz w:val="24"/>
        </w:rPr>
      </w:pPr>
      <w:bookmarkStart w:id="183" w:name="_Toc353283399"/>
      <w:bookmarkStart w:id="184" w:name="_Toc353285220"/>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183"/>
      <w:bookmarkEnd w:id="184"/>
    </w:p>
    <w:p w:rsidR="00A00D02" w:rsidRPr="00526D66" w:rsidRDefault="00B31BE1" w:rsidP="00A00D02">
      <w:r w:rsidRPr="00912CEF">
        <w:rPr>
          <w:b/>
        </w:rPr>
        <w:t>No</w:t>
      </w:r>
      <w:r w:rsidR="00A00D02" w:rsidRPr="00526D66">
        <w:t xml:space="preserve"> means the </w:t>
      </w:r>
      <w:r w:rsidR="00972337" w:rsidRPr="009A1BA1">
        <w:t xml:space="preserve">Independent Review </w:t>
      </w:r>
      <w:r w:rsidR="00972337">
        <w:t xml:space="preserve">Entity </w:t>
      </w:r>
      <w:r w:rsidR="005A4924">
        <w:t xml:space="preserve">(IRE) </w:t>
      </w:r>
      <w:r w:rsidR="00A00D02" w:rsidRPr="00526D66">
        <w:t>agrees with our decision not to approve your request. This is called “upholding the decision.” It is also called “turning down your appeal.”</w:t>
      </w:r>
    </w:p>
    <w:p w:rsidR="00A00D02" w:rsidRDefault="005A4924" w:rsidP="009F040E">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rsidR="00A00D02" w:rsidRPr="00F82630" w:rsidRDefault="003005DA" w:rsidP="00500ED8">
      <w:pPr>
        <w:pStyle w:val="Heading1"/>
      </w:pPr>
      <w:r>
        <w:br w:type="page"/>
      </w:r>
      <w:bookmarkStart w:id="185" w:name="_Toc451949849"/>
      <w:r w:rsidR="00560558">
        <w:lastRenderedPageBreak/>
        <w:t xml:space="preserve">Section </w:t>
      </w:r>
      <w:r w:rsidR="009C710B">
        <w:t>7</w:t>
      </w:r>
      <w:r w:rsidR="00560558">
        <w:t xml:space="preserve">: </w:t>
      </w:r>
      <w:r w:rsidR="00A00D02">
        <w:t>Asking us to cover a longer hospital stay</w:t>
      </w:r>
      <w:bookmarkEnd w:id="185"/>
    </w:p>
    <w:p w:rsidR="00A00D02" w:rsidRPr="000E7EE2" w:rsidRDefault="00A00D02" w:rsidP="00A00D02">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rsidR="00A00D02" w:rsidRPr="00526D66" w:rsidRDefault="00A00D02" w:rsidP="00A00D02">
      <w:pPr>
        <w:pStyle w:val="Normalpre-bullets"/>
      </w:pPr>
      <w:r w:rsidRPr="00526D66">
        <w:t xml:space="preserve">During your </w:t>
      </w:r>
      <w:r w:rsidR="00D709D8">
        <w:t xml:space="preserve">covered </w:t>
      </w:r>
      <w:r w:rsidRPr="00526D66">
        <w:t xml:space="preserve">hospital stay, your doctor and the hospital staff will </w:t>
      </w:r>
      <w:r w:rsidR="00322B76">
        <w:t>work</w:t>
      </w:r>
      <w:r w:rsidRPr="00526D66">
        <w:t xml:space="preserve"> with you to prepare for the day when you leave the hospital. They will also help arrange for </w:t>
      </w:r>
      <w:r>
        <w:t xml:space="preserve">any </w:t>
      </w:r>
      <w:r w:rsidRPr="00526D66">
        <w:t>car</w:t>
      </w:r>
      <w:r w:rsidR="002B08E5">
        <w:t>e you may need after you leave.</w:t>
      </w:r>
    </w:p>
    <w:p w:rsidR="00A00D02" w:rsidRPr="00096607" w:rsidRDefault="00A00D02" w:rsidP="00EC5687">
      <w:pPr>
        <w:pStyle w:val="ListBullet"/>
        <w:numPr>
          <w:ilvl w:val="0"/>
          <w:numId w:val="54"/>
        </w:numPr>
        <w:ind w:left="540" w:hanging="270"/>
      </w:pPr>
      <w:r w:rsidRPr="00096607">
        <w:t>The day you leave the hospital is called your “</w:t>
      </w:r>
      <w:r w:rsidRPr="009A1BA1">
        <w:t>discharge date</w:t>
      </w:r>
      <w:r w:rsidRPr="00096607">
        <w:t>.”</w:t>
      </w:r>
    </w:p>
    <w:p w:rsidR="00A00D02" w:rsidRPr="00526D66" w:rsidRDefault="00A00D02" w:rsidP="00EC5687">
      <w:pPr>
        <w:pStyle w:val="ListBullet"/>
        <w:numPr>
          <w:ilvl w:val="0"/>
          <w:numId w:val="54"/>
        </w:numPr>
        <w:ind w:left="540" w:hanging="270"/>
      </w:pPr>
      <w:r>
        <w:t>Y</w:t>
      </w:r>
      <w:r w:rsidRPr="00526D66">
        <w:t xml:space="preserve">our doctor or the hospital staff will </w:t>
      </w:r>
      <w:r>
        <w:t>tell</w:t>
      </w:r>
      <w:r w:rsidRPr="00526D66">
        <w:t xml:space="preserve"> you </w:t>
      </w:r>
      <w:r>
        <w:t>what your discharge date is</w:t>
      </w:r>
      <w:r w:rsidRPr="00526D66">
        <w:t xml:space="preserve">. </w:t>
      </w:r>
    </w:p>
    <w:p w:rsidR="009D707F" w:rsidRDefault="00A00D02" w:rsidP="00A00D02">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rsidR="00A00D02" w:rsidRPr="00560558" w:rsidRDefault="00560558" w:rsidP="00560558">
      <w:pPr>
        <w:pStyle w:val="Heading2"/>
        <w:pBdr>
          <w:top w:val="single" w:sz="4" w:space="1" w:color="auto"/>
          <w:left w:val="single" w:sz="4" w:space="4" w:color="auto"/>
          <w:bottom w:val="single" w:sz="4" w:space="1" w:color="auto"/>
          <w:right w:val="single" w:sz="4" w:space="4" w:color="auto"/>
        </w:pBdr>
      </w:pPr>
      <w:bookmarkStart w:id="186" w:name="_Toc451949850"/>
      <w:r w:rsidRPr="00560558">
        <w:t xml:space="preserve">Section </w:t>
      </w:r>
      <w:r w:rsidR="009C710B">
        <w:t>7</w:t>
      </w:r>
      <w:r w:rsidRPr="00560558">
        <w:t xml:space="preserve">.1: </w:t>
      </w:r>
      <w:r w:rsidR="00A00D02" w:rsidRPr="00560558">
        <w:t>Learning about your Medicare rights</w:t>
      </w:r>
      <w:bookmarkEnd w:id="186"/>
    </w:p>
    <w:p w:rsidR="00A00D02" w:rsidRDefault="00A00D02" w:rsidP="00A00D02">
      <w:r>
        <w:t>W</w:t>
      </w:r>
      <w:r w:rsidRPr="00526D66">
        <w:t>ithin two days after you are admitted</w:t>
      </w:r>
      <w:r>
        <w:t xml:space="preserve"> to the hospital, a caseworker or nurse will give you a notice </w:t>
      </w:r>
      <w:r w:rsidRPr="00526D66">
        <w:t xml:space="preserve">called </w:t>
      </w:r>
      <w:r w:rsidRPr="00526D66">
        <w:rPr>
          <w:i/>
          <w:iCs/>
        </w:rPr>
        <w:t>An Important Message from Medicare about Your Rights.</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322B76">
        <w:t xml:space="preserve">at </w:t>
      </w:r>
      <w:r w:rsidR="00322B76">
        <w:br/>
        <w:t>&lt;toll-free number&gt;</w:t>
      </w:r>
      <w:r w:rsidR="00560558" w:rsidRPr="00526D66">
        <w:rPr>
          <w:szCs w:val="26"/>
        </w:rPr>
        <w:t>. You can also call 1-800-MEDICARE (1-800-633-4227), 24 hours a day, 7 days a week. TTY users should call 1-877-486-2048.</w:t>
      </w:r>
    </w:p>
    <w:p w:rsidR="00A00D02" w:rsidRPr="00D457A7" w:rsidRDefault="00560558" w:rsidP="00A00D02">
      <w:pPr>
        <w:pStyle w:val="Normalpre-bullets"/>
      </w:pPr>
      <w:r>
        <w:t xml:space="preserve">Read this notice carefully and ask questions if you </w:t>
      </w:r>
      <w:r w:rsidR="004564CC">
        <w:t xml:space="preserve">do not </w:t>
      </w:r>
      <w:r>
        <w:t xml:space="preserve">understand. </w:t>
      </w:r>
      <w:r w:rsidR="00A00D02">
        <w:t xml:space="preserve">The </w:t>
      </w:r>
      <w:r w:rsidR="00A00D02" w:rsidRPr="009A1BA1">
        <w:rPr>
          <w:i/>
        </w:rPr>
        <w:t>Important Message</w:t>
      </w:r>
      <w:r w:rsidR="00A00D02">
        <w:t xml:space="preserve"> </w:t>
      </w:r>
      <w:r w:rsidR="00A00D02" w:rsidRPr="00D457A7">
        <w:t>tells you about your rights as a hospital patient, including</w:t>
      </w:r>
      <w:r w:rsidR="00322B76" w:rsidRPr="00322B76">
        <w:t xml:space="preserve"> </w:t>
      </w:r>
      <w:r w:rsidR="00322B76">
        <w:t>your rights to</w:t>
      </w:r>
      <w:r w:rsidR="00A00D02" w:rsidRPr="00D457A7">
        <w:t>:</w:t>
      </w:r>
    </w:p>
    <w:p w:rsidR="00A00D02" w:rsidRPr="00526D66" w:rsidRDefault="00322B76" w:rsidP="00EC5687">
      <w:pPr>
        <w:pStyle w:val="ListBullet"/>
        <w:numPr>
          <w:ilvl w:val="0"/>
          <w:numId w:val="54"/>
        </w:numPr>
        <w:ind w:left="540" w:hanging="270"/>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rsidR="00A00D02" w:rsidRPr="00526D66" w:rsidRDefault="00322B76" w:rsidP="00EC5687">
      <w:pPr>
        <w:pStyle w:val="ListBullet"/>
        <w:numPr>
          <w:ilvl w:val="0"/>
          <w:numId w:val="54"/>
        </w:numPr>
        <w:ind w:left="540" w:hanging="270"/>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rsidR="00A00D02" w:rsidRPr="00526D66" w:rsidRDefault="00322B76" w:rsidP="00EC5687">
      <w:pPr>
        <w:pStyle w:val="ListBullet"/>
        <w:numPr>
          <w:ilvl w:val="0"/>
          <w:numId w:val="54"/>
        </w:numPr>
        <w:ind w:left="540" w:hanging="270"/>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rsidR="00A00D02" w:rsidRDefault="00322B76" w:rsidP="00B05377">
      <w:pPr>
        <w:pStyle w:val="ListBullet"/>
        <w:numPr>
          <w:ilvl w:val="0"/>
          <w:numId w:val="54"/>
        </w:numPr>
        <w:spacing w:after="200"/>
        <w:ind w:left="540" w:hanging="270"/>
      </w:pPr>
      <w:r>
        <w:t>Appeal</w:t>
      </w:r>
      <w:r w:rsidR="00A00D02" w:rsidRPr="00526D66">
        <w:t xml:space="preserve"> if you think you are being discharged from the hospital too soon.</w:t>
      </w:r>
    </w:p>
    <w:p w:rsidR="00560558" w:rsidRPr="009A1BA1" w:rsidRDefault="00560558" w:rsidP="00560558">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526D66">
        <w:rPr>
          <w:b/>
          <w:i/>
        </w:rPr>
        <w:t>not</w:t>
      </w:r>
      <w:r w:rsidRPr="00526D66">
        <w:rPr>
          <w:b/>
        </w:rPr>
        <w:t xml:space="preserve"> </w:t>
      </w:r>
      <w:r w:rsidRPr="009A1BA1">
        <w:t>mean</w:t>
      </w:r>
      <w:r w:rsidRPr="00526D66">
        <w:t xml:space="preserve"> you </w:t>
      </w:r>
      <w:r>
        <w:t xml:space="preserve">agree to the discharge date </w:t>
      </w:r>
      <w:r w:rsidR="00D709D8">
        <w:t xml:space="preserve">that may have been </w:t>
      </w:r>
      <w:r>
        <w:t xml:space="preserve">told to you by your </w:t>
      </w:r>
      <w:r w:rsidRPr="00526D66">
        <w:t>doctor or hospital staff</w:t>
      </w:r>
      <w:r>
        <w:t xml:space="preserve">. </w:t>
      </w:r>
    </w:p>
    <w:p w:rsidR="00EC39B6" w:rsidRDefault="00EC39B6" w:rsidP="00560558">
      <w:pPr>
        <w:pStyle w:val="Specialnote2"/>
        <w:numPr>
          <w:ilvl w:val="0"/>
          <w:numId w:val="0"/>
        </w:numPr>
        <w:tabs>
          <w:tab w:val="clear" w:pos="360"/>
        </w:tabs>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rsidR="00EC39B6" w:rsidRPr="00665430" w:rsidRDefault="00EC39B6" w:rsidP="00EC5687">
      <w:pPr>
        <w:pStyle w:val="ListBullet"/>
        <w:numPr>
          <w:ilvl w:val="0"/>
          <w:numId w:val="54"/>
        </w:numPr>
        <w:ind w:left="540" w:hanging="270"/>
      </w:pPr>
      <w:r w:rsidRPr="00526D66">
        <w:t xml:space="preserve">To look at a copy of this </w:t>
      </w:r>
      <w:r>
        <w:t>notice</w:t>
      </w:r>
      <w:r w:rsidRPr="00526D66">
        <w:t xml:space="preserve"> in advance, you can call Member Services </w:t>
      </w:r>
      <w:r w:rsidR="00CB1D1B">
        <w:t xml:space="preserve">at </w:t>
      </w:r>
      <w:r w:rsidR="002074A6">
        <w:br/>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rsidR="00EC39B6" w:rsidRDefault="00EC39B6" w:rsidP="00E77ADF">
      <w:pPr>
        <w:pStyle w:val="ListParagraph"/>
        <w:ind w:left="540"/>
      </w:pPr>
      <w:r w:rsidRPr="00526D66">
        <w:t xml:space="preserve">You can also see </w:t>
      </w:r>
      <w:r w:rsidR="00651D03">
        <w:t>the notice</w:t>
      </w:r>
      <w:r w:rsidR="00651D03" w:rsidRPr="00526D66">
        <w:t xml:space="preserve"> </w:t>
      </w:r>
      <w:r w:rsidRPr="00526D66">
        <w:t xml:space="preserve">online at </w:t>
      </w:r>
      <w:r w:rsidR="00322B76" w:rsidRPr="00E005D1">
        <w:t>https://www.cms.gov/Medicare/Medicare-General-Information/BNI/HospitalDischargeAppealNotices.html</w:t>
      </w:r>
      <w:r w:rsidRPr="00526D66">
        <w:t>.</w:t>
      </w:r>
    </w:p>
    <w:p w:rsidR="00EC39B6" w:rsidRDefault="00EC39B6" w:rsidP="00621A99">
      <w:pPr>
        <w:pStyle w:val="Specialnote2"/>
      </w:pPr>
      <w:r w:rsidRPr="00526D66">
        <w:t xml:space="preserve">If you need help, please call </w:t>
      </w:r>
      <w:r w:rsidR="00CB1D1B" w:rsidRPr="00526D66">
        <w:t>Member Services</w:t>
      </w:r>
      <w:r w:rsidR="00322B76" w:rsidRPr="00322B76">
        <w:t xml:space="preserve"> </w:t>
      </w:r>
      <w:r w:rsidR="00322B76">
        <w:t>or Medicare at the numbers listed above.</w:t>
      </w:r>
    </w:p>
    <w:p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pPr>
      <w:bookmarkStart w:id="187" w:name="_Toc451949851"/>
      <w:r>
        <w:lastRenderedPageBreak/>
        <w:t xml:space="preserve">Section </w:t>
      </w:r>
      <w:r w:rsidR="009C710B">
        <w:t>7</w:t>
      </w:r>
      <w:r>
        <w:t xml:space="preserve">.2: </w:t>
      </w:r>
      <w:r w:rsidR="00EC39B6" w:rsidRPr="00560558">
        <w:t>Level 1 Appeal to change your hospital discharge date</w:t>
      </w:r>
      <w:bookmarkEnd w:id="187"/>
    </w:p>
    <w:p w:rsidR="00EC39B6"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322B76" w:rsidRPr="007348C1">
        <w:t xml:space="preserve">In </w:t>
      </w:r>
      <w:r w:rsidR="00322B76">
        <w:t>California</w:t>
      </w:r>
      <w:r w:rsidR="00322B76" w:rsidRPr="007348C1">
        <w:t xml:space="preserve">, the </w:t>
      </w:r>
      <w:r w:rsidR="00500ED8">
        <w:t xml:space="preserve">Quality </w:t>
      </w:r>
      <w:r w:rsidR="00322B76" w:rsidRPr="00E92829">
        <w:t>Improvement Organization</w:t>
      </w:r>
      <w:r w:rsidR="00322B76" w:rsidRPr="007348C1">
        <w:t xml:space="preserve"> is called &lt;</w:t>
      </w:r>
      <w:r w:rsidR="00322B76">
        <w:t>state-specific QIO name</w:t>
      </w:r>
      <w:r w:rsidR="00322B76" w:rsidRPr="007348C1">
        <w:t>&gt;.</w:t>
      </w:r>
    </w:p>
    <w:p w:rsidR="00560558" w:rsidRPr="00526D66" w:rsidDel="00A5614C" w:rsidRDefault="00560558" w:rsidP="00560558">
      <w:pPr>
        <w:rPr>
          <w:u w:val="single"/>
        </w:rPr>
      </w:pPr>
      <w:r>
        <w:t xml:space="preserve">To make an appeal to change your discharge date call </w:t>
      </w:r>
      <w:r w:rsidR="000F2632">
        <w:t>&lt;State-specific QIO name&gt;</w:t>
      </w:r>
      <w:r>
        <w:t xml:space="preserve"> at: </w:t>
      </w:r>
      <w:r w:rsidRPr="009F040E">
        <w:rPr>
          <w:b/>
        </w:rPr>
        <w:t>&lt;toll-free number&gt;</w:t>
      </w:r>
      <w:r>
        <w:rPr>
          <w:b/>
        </w:rPr>
        <w:t>.</w:t>
      </w:r>
    </w:p>
    <w:p w:rsidR="00560558" w:rsidRPr="00560558" w:rsidRDefault="00560558" w:rsidP="00560558">
      <w:pPr>
        <w:pStyle w:val="Heading3"/>
        <w:rPr>
          <w:i w:val="0"/>
          <w:sz w:val="24"/>
        </w:rPr>
      </w:pPr>
      <w:bookmarkStart w:id="188" w:name="_Toc353283403"/>
      <w:bookmarkStart w:id="189" w:name="_Toc353285224"/>
      <w:r w:rsidRPr="00560558">
        <w:rPr>
          <w:i w:val="0"/>
          <w:sz w:val="24"/>
        </w:rPr>
        <w:t>Call right away!</w:t>
      </w:r>
      <w:bookmarkEnd w:id="188"/>
      <w:bookmarkEnd w:id="189"/>
      <w:r w:rsidRPr="00560558">
        <w:rPr>
          <w:i w:val="0"/>
          <w:sz w:val="24"/>
        </w:rPr>
        <w:t xml:space="preserve"> </w:t>
      </w:r>
    </w:p>
    <w:p w:rsidR="00560558" w:rsidRPr="00E92829" w:rsidRDefault="00560558" w:rsidP="00560558">
      <w:pPr>
        <w:rPr>
          <w:i/>
        </w:rPr>
      </w:pPr>
      <w:r w:rsidRPr="00E92829">
        <w:t xml:space="preserve">Call the Quality Improvement Organization </w:t>
      </w:r>
      <w:r w:rsidRPr="00560558">
        <w:rPr>
          <w:b/>
          <w:i/>
        </w:rPr>
        <w:t>before</w:t>
      </w:r>
      <w:r w:rsidRPr="00E92829">
        <w:t xml:space="preserve"> you leave the hospital and </w:t>
      </w:r>
      <w:r w:rsidRPr="009A1BA1">
        <w:t>no later than your planned discharge date.</w:t>
      </w:r>
      <w:r w:rsidRPr="00E92829">
        <w:t xml:space="preserve"> </w:t>
      </w:r>
      <w:r w:rsidRPr="00526D66">
        <w:rPr>
          <w:i/>
          <w:iCs/>
          <w:szCs w:val="26"/>
        </w:rPr>
        <w:t>An Important Message from Medicare about Your Rights</w:t>
      </w:r>
      <w:r w:rsidRPr="00E92829" w:rsidDel="00E92829">
        <w:t xml:space="preserve"> </w:t>
      </w:r>
      <w:r>
        <w:t>contains information on how to reach the Quality Improvement Organization.</w:t>
      </w:r>
    </w:p>
    <w:p w:rsidR="00560558" w:rsidRPr="00526D66" w:rsidRDefault="00A153CA" w:rsidP="00EC5687">
      <w:pPr>
        <w:pStyle w:val="ListBullet"/>
        <w:numPr>
          <w:ilvl w:val="0"/>
          <w:numId w:val="54"/>
        </w:numPr>
        <w:ind w:left="540" w:hanging="270"/>
      </w:pPr>
      <w:r w:rsidRPr="002B08E5">
        <w:rPr>
          <w:noProof/>
        </w:rPr>
        <mc:AlternateContent>
          <mc:Choice Requires="wps">
            <w:drawing>
              <wp:anchor distT="0" distB="91440" distL="182880" distR="114300" simplePos="0" relativeHeight="251649536" behindDoc="0" locked="0" layoutInCell="1" allowOverlap="1">
                <wp:simplePos x="0" y="0"/>
                <wp:positionH relativeFrom="column">
                  <wp:posOffset>2828290</wp:posOffset>
                </wp:positionH>
                <wp:positionV relativeFrom="paragraph">
                  <wp:posOffset>23495</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56021C" w:rsidRDefault="00322B76"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322B76" w:rsidRDefault="00322B76" w:rsidP="00EC39B6">
                            <w:pPr>
                              <w:pStyle w:val="Ataglancetext"/>
                            </w:pPr>
                            <w:r>
                              <w:t>Call the Quality Improvement Organization for your state at &lt;phone number&gt;</w:t>
                            </w:r>
                            <w:r>
                              <w:rPr>
                                <w:rStyle w:val="PlanInstructions0"/>
                                <w:i w:val="0"/>
                              </w:rPr>
                              <w:t xml:space="preserve"> </w:t>
                            </w:r>
                            <w:r>
                              <w:t xml:space="preserve">and ask for a “fast review”. </w:t>
                            </w:r>
                          </w:p>
                          <w:p w:rsidR="00322B76" w:rsidRDefault="00322B76" w:rsidP="00EC39B6">
                            <w:pPr>
                              <w:pStyle w:val="Ataglancetext"/>
                            </w:pPr>
                            <w:r>
                              <w:t xml:space="preserve">Call before you leave the hospital and before your planned discharge date. </w:t>
                            </w:r>
                          </w:p>
                          <w:p w:rsidR="00322B76" w:rsidRPr="00CA2199" w:rsidRDefault="00322B76" w:rsidP="00EC39B6">
                            <w:pPr>
                              <w:pStyle w:val="Ataglancebluebar"/>
                            </w:pPr>
                          </w:p>
                          <w:p w:rsidR="00322B76" w:rsidRDefault="00322B76"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22.7pt;margin-top:1.85pt;width:209.8pt;height:178.2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" fillcolor="#daeef3" stroked="f">
                <v:textbox inset="10.8pt,7.2pt,10.8pt">
                  <w:txbxContent>
                    <w:p w:rsidR="00322B76" w:rsidRPr="0056021C" w:rsidRDefault="00322B76"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322B76" w:rsidRDefault="00322B76" w:rsidP="00EC39B6">
                      <w:pPr>
                        <w:pStyle w:val="Ataglancetext"/>
                      </w:pPr>
                      <w:r>
                        <w:t>Call the Quality Improvement Organization for your state at &lt;phone number&gt;</w:t>
                      </w:r>
                      <w:r>
                        <w:rPr>
                          <w:rStyle w:val="PlanInstructions0"/>
                          <w:i w:val="0"/>
                        </w:rPr>
                        <w:t xml:space="preserve"> </w:t>
                      </w:r>
                      <w:r>
                        <w:t xml:space="preserve">and ask for a “fast review”. </w:t>
                      </w:r>
                    </w:p>
                    <w:p w:rsidR="00322B76" w:rsidRDefault="00322B76" w:rsidP="00EC39B6">
                      <w:pPr>
                        <w:pStyle w:val="Ataglancetext"/>
                      </w:pPr>
                      <w:r>
                        <w:t xml:space="preserve">Call before you leave the hospital and before your planned discharge date. </w:t>
                      </w:r>
                    </w:p>
                    <w:p w:rsidR="00322B76" w:rsidRPr="00CA2199" w:rsidRDefault="00322B76" w:rsidP="00EC39B6">
                      <w:pPr>
                        <w:pStyle w:val="Ataglancebluebar"/>
                      </w:pPr>
                    </w:p>
                    <w:p w:rsidR="00322B76" w:rsidRDefault="00322B76" w:rsidP="00EC39B6"/>
                  </w:txbxContent>
                </v:textbox>
                <w10:wrap type="square"/>
              </v:shape>
            </w:pict>
          </mc:Fallback>
        </mc:AlternateContent>
      </w:r>
      <w:r w:rsidR="00560558" w:rsidRPr="002B08E5">
        <w:t xml:space="preserve">If you call before you leave, you are allowed to stay in the hospital </w:t>
      </w:r>
      <w:r w:rsidR="00560558" w:rsidRPr="002B08E5">
        <w:rPr>
          <w:i/>
        </w:rPr>
        <w:t xml:space="preserve">after </w:t>
      </w:r>
      <w:r w:rsidR="00560558" w:rsidRPr="002B08E5">
        <w:t xml:space="preserve">your </w:t>
      </w:r>
      <w:r w:rsidR="000F2632" w:rsidRPr="002B08E5">
        <w:t xml:space="preserve">planned </w:t>
      </w:r>
      <w:r w:rsidR="00560558" w:rsidRPr="002B08E5">
        <w:t xml:space="preserve">discharge date </w:t>
      </w:r>
      <w:r w:rsidR="00560558" w:rsidRPr="002B08E5">
        <w:rPr>
          <w:i/>
        </w:rPr>
        <w:t>without paying for it</w:t>
      </w:r>
      <w:r w:rsidR="00560558" w:rsidRPr="002B08E5">
        <w:t xml:space="preserve"> while you wait to get the decision on your appeal from the Quality Improvement Organization</w:t>
      </w:r>
      <w:r w:rsidR="00560558" w:rsidRPr="00526D66">
        <w:t>.</w:t>
      </w:r>
    </w:p>
    <w:p w:rsidR="00560558" w:rsidRPr="00526D66" w:rsidRDefault="00560558" w:rsidP="00B05377">
      <w:pPr>
        <w:pStyle w:val="ListBullet"/>
        <w:numPr>
          <w:ilvl w:val="0"/>
          <w:numId w:val="54"/>
        </w:numPr>
        <w:spacing w:after="200"/>
        <w:ind w:left="540" w:hanging="270"/>
      </w:pPr>
      <w:r w:rsidRPr="00526D66">
        <w:t xml:space="preserve">If you do </w:t>
      </w:r>
      <w:r w:rsidRPr="00526D66">
        <w:rPr>
          <w:i/>
        </w:rPr>
        <w:t>not</w:t>
      </w:r>
      <w:r>
        <w:rPr>
          <w:i/>
        </w:rPr>
        <w:t xml:space="preserve"> call</w:t>
      </w:r>
      <w:r>
        <w:t xml:space="preserve"> to appeal</w:t>
      </w:r>
      <w:r w:rsidRPr="00526D66">
        <w:t xml:space="preserve">, and you decide to stay in the hospital after your planned discharge date, </w:t>
      </w:r>
      <w:r w:rsidRPr="00526D66">
        <w:rPr>
          <w:i/>
        </w:rPr>
        <w:t>you may have to pay all of the costs</w:t>
      </w:r>
      <w:r w:rsidRPr="00526D66">
        <w:t xml:space="preserve"> for hospital care you </w:t>
      </w:r>
      <w:r>
        <w:t>get</w:t>
      </w:r>
      <w:r w:rsidRPr="00526D66">
        <w:t xml:space="preserve"> after your planned discharge date.</w:t>
      </w:r>
    </w:p>
    <w:p w:rsidR="00560558" w:rsidRDefault="00560558" w:rsidP="00560558">
      <w:pPr>
        <w:pStyle w:val="Specialnote2"/>
      </w:pPr>
      <w:r w:rsidRPr="00526D66">
        <w:t xml:space="preserve">If you miss the deadline for contacting the Quality Improvement Organization about </w:t>
      </w:r>
      <w:r>
        <w:br/>
      </w:r>
      <w:r w:rsidRPr="00526D66">
        <w:t>your appeal, you can make your appeal directly to our plan instead. For details</w:t>
      </w:r>
      <w:r>
        <w:t xml:space="preserve">, </w:t>
      </w:r>
      <w:r w:rsidRPr="00526D66">
        <w:t>see</w:t>
      </w:r>
      <w:r w:rsidR="00322B76" w:rsidRPr="00322B76">
        <w:t xml:space="preserve"> </w:t>
      </w:r>
      <w:r w:rsidR="00322B76">
        <w:t>Section 7.4 on page &lt;xx&gt;</w:t>
      </w:r>
      <w:r w:rsidRPr="00526D66">
        <w:t>.</w:t>
      </w:r>
    </w:p>
    <w:p w:rsidR="00B53790" w:rsidRPr="00526D66" w:rsidRDefault="00B53790" w:rsidP="002B08E5">
      <w:pPr>
        <w:pStyle w:val="Specialnote"/>
      </w:pPr>
      <w:r>
        <w:t xml:space="preserve">If the Quality Improvement Organization will not hear your request to continue your hospital stay, you may also be able to ask the </w:t>
      </w:r>
      <w:r w:rsidR="002952F8">
        <w:t>California Department of Managed Health Care (</w:t>
      </w:r>
      <w:r>
        <w:t>DMHC</w:t>
      </w:r>
      <w:r w:rsidR="002952F8">
        <w:t>)</w:t>
      </w:r>
      <w:r>
        <w:t xml:space="preserve"> for an Independent Medical Review. Please go to Section 5.4 </w:t>
      </w:r>
      <w:r w:rsidR="00F232A3">
        <w:t xml:space="preserve">on page &lt;xx&gt; </w:t>
      </w:r>
      <w:r>
        <w:t>to learn how to ask the DMHC for an Independent Medical Review.</w:t>
      </w:r>
    </w:p>
    <w:p w:rsidR="00EC39B6" w:rsidRDefault="00560558" w:rsidP="00F95E3F">
      <w:pPr>
        <w:spacing w:after="120"/>
      </w:pPr>
      <w:r>
        <w:t>We want to make sure you</w:t>
      </w:r>
      <w:r w:rsidR="00EC39B6" w:rsidRPr="00526D66">
        <w:t xml:space="preserve"> understand what you need to do and what the deadlines are.</w:t>
      </w:r>
    </w:p>
    <w:p w:rsidR="00613604" w:rsidRPr="00613604" w:rsidRDefault="00EC39B6" w:rsidP="00CD3E31">
      <w:pPr>
        <w:numPr>
          <w:ilvl w:val="0"/>
          <w:numId w:val="54"/>
        </w:numPr>
        <w:ind w:left="540" w:hanging="270"/>
      </w:pPr>
      <w:r w:rsidRPr="00526D66">
        <w:rPr>
          <w:b/>
        </w:rPr>
        <w:t>Ask for help if you need it</w:t>
      </w:r>
      <w:r w:rsidRPr="00526D66">
        <w:t xml:space="preserve">. If you have questions or need help at any time, please call Member Services </w:t>
      </w:r>
      <w:r w:rsidR="004E13AC">
        <w:t>at &lt;</w:t>
      </w:r>
      <w:r w:rsidR="0091532D">
        <w:t>phone</w:t>
      </w:r>
      <w:r w:rsidR="004E13AC">
        <w:t xml:space="preserv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00E3065E" w:rsidRPr="007F18FE">
        <w:t>Health Insurance Counseling and Advocacy Program (HICAP)</w:t>
      </w:r>
      <w:r w:rsidR="00E3065E">
        <w:t xml:space="preserve"> at </w:t>
      </w:r>
      <w:r w:rsidR="00613604" w:rsidRPr="00613604">
        <w:t xml:space="preserve">1-800-434-0222. </w:t>
      </w:r>
      <w:r w:rsidR="00CD3E31">
        <w:t xml:space="preserve">Or you can call the </w:t>
      </w:r>
      <w:r w:rsidR="00CD3E31" w:rsidRPr="003514CE">
        <w:t>Cal MediConnect Ombuds Program</w:t>
      </w:r>
      <w:r w:rsidR="00CD3E31">
        <w:t xml:space="preserve"> at 1-</w:t>
      </w:r>
      <w:r w:rsidR="00CD3E31">
        <w:rPr>
          <w:rFonts w:cs="Arial"/>
        </w:rPr>
        <w:t>855-501-3077.</w:t>
      </w:r>
    </w:p>
    <w:p w:rsidR="00EC39B6" w:rsidRPr="00560558" w:rsidRDefault="00EC39B6" w:rsidP="00560558">
      <w:pPr>
        <w:pStyle w:val="Heading3"/>
        <w:rPr>
          <w:i w:val="0"/>
          <w:sz w:val="24"/>
        </w:rPr>
      </w:pPr>
      <w:bookmarkStart w:id="190" w:name="_Toc353283404"/>
      <w:bookmarkStart w:id="191" w:name="_Toc353285225"/>
      <w:r w:rsidRPr="00560558">
        <w:rPr>
          <w:i w:val="0"/>
          <w:sz w:val="24"/>
        </w:rPr>
        <w:t>What is a Quality Improvement Organization?</w:t>
      </w:r>
      <w:bookmarkEnd w:id="190"/>
      <w:bookmarkEnd w:id="191"/>
    </w:p>
    <w:p w:rsidR="00EC39B6" w:rsidRPr="00526D66" w:rsidRDefault="00EC39B6" w:rsidP="00090793">
      <w:pPr>
        <w:rPr>
          <w:b/>
        </w:rPr>
      </w:pPr>
      <w:r>
        <w:lastRenderedPageBreak/>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rsidR="00EC39B6" w:rsidRPr="00560558" w:rsidRDefault="00EC39B6" w:rsidP="00560558">
      <w:pPr>
        <w:pStyle w:val="Heading3"/>
        <w:rPr>
          <w:i w:val="0"/>
          <w:sz w:val="24"/>
        </w:rPr>
      </w:pPr>
      <w:bookmarkStart w:id="192" w:name="_Toc353283405"/>
      <w:bookmarkStart w:id="193" w:name="_Toc353285226"/>
      <w:r w:rsidRPr="00560558">
        <w:rPr>
          <w:i w:val="0"/>
          <w:sz w:val="24"/>
        </w:rPr>
        <w:t>Ask for a “fast review”</w:t>
      </w:r>
      <w:bookmarkEnd w:id="192"/>
      <w:bookmarkEnd w:id="193"/>
    </w:p>
    <w:p w:rsidR="00EC39B6" w:rsidRDefault="00EC39B6" w:rsidP="00090793">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p w:rsidR="00736963" w:rsidRPr="00560558" w:rsidRDefault="00A153CA" w:rsidP="00560558">
      <w:pPr>
        <w:pStyle w:val="Heading3"/>
        <w:rPr>
          <w:i w:val="0"/>
          <w:sz w:val="24"/>
        </w:rPr>
      </w:pPr>
      <w:bookmarkStart w:id="194" w:name="_Toc353283406"/>
      <w:bookmarkStart w:id="195" w:name="_Toc353285227"/>
      <w:r>
        <w:rPr>
          <w:noProof/>
          <w:lang w:val="en-US" w:eastAsia="en-US"/>
        </w:rPr>
        <mc:AlternateContent>
          <mc:Choice Requires="wps">
            <w:drawing>
              <wp:anchor distT="0" distB="182880" distL="274320" distR="114300" simplePos="0" relativeHeight="251650560" behindDoc="0" locked="0" layoutInCell="1" allowOverlap="1">
                <wp:simplePos x="0" y="0"/>
                <wp:positionH relativeFrom="column">
                  <wp:posOffset>128270</wp:posOffset>
                </wp:positionH>
                <wp:positionV relativeFrom="paragraph">
                  <wp:posOffset>78105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090793">
                            <w:pPr>
                              <w:pStyle w:val="Calloutnormalpre-text"/>
                            </w:pPr>
                          </w:p>
                          <w:p w:rsidR="00322B76" w:rsidRPr="00D87C34" w:rsidRDefault="00322B76"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1pt;margin-top:6.15pt;width:424.8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" filled="f" fillcolor="#daeef3" stroked="f">
                <v:textbox inset="10.8pt,7.2pt,10.8pt">
                  <w:txbxContent>
                    <w:p w:rsidR="00322B76" w:rsidRDefault="00322B76" w:rsidP="00090793">
                      <w:pPr>
                        <w:pStyle w:val="Calloutnormalpre-text"/>
                      </w:pPr>
                    </w:p>
                    <w:p w:rsidR="00322B76" w:rsidRPr="00D87C34" w:rsidRDefault="00322B76"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v:textbox>
                <w10:wrap type="topAndBottom"/>
              </v:shape>
            </w:pict>
          </mc:Fallback>
        </mc:AlternateContent>
      </w:r>
      <w:r w:rsidR="00736963" w:rsidRPr="00560558">
        <w:rPr>
          <w:i w:val="0"/>
          <w:sz w:val="24"/>
        </w:rPr>
        <w:t xml:space="preserve">What happens during the </w:t>
      </w:r>
      <w:r w:rsidR="00F232A3">
        <w:rPr>
          <w:i w:val="0"/>
          <w:sz w:val="24"/>
          <w:lang w:val="en-US"/>
        </w:rPr>
        <w:t xml:space="preserve">fast </w:t>
      </w:r>
      <w:r w:rsidR="00736963" w:rsidRPr="00560558">
        <w:rPr>
          <w:i w:val="0"/>
          <w:sz w:val="24"/>
        </w:rPr>
        <w:t>review?</w:t>
      </w:r>
      <w:bookmarkEnd w:id="194"/>
      <w:bookmarkEnd w:id="195"/>
    </w:p>
    <w:p w:rsidR="00736963" w:rsidRPr="00526D66" w:rsidRDefault="00736963" w:rsidP="00EC5687">
      <w:pPr>
        <w:pStyle w:val="ListBullet"/>
        <w:numPr>
          <w:ilvl w:val="0"/>
          <w:numId w:val="54"/>
        </w:numPr>
        <w:ind w:left="540" w:hanging="270"/>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rsidR="00736963" w:rsidRPr="00526D66" w:rsidRDefault="00736963" w:rsidP="00EC5687">
      <w:pPr>
        <w:pStyle w:val="ListBullet"/>
        <w:numPr>
          <w:ilvl w:val="0"/>
          <w:numId w:val="54"/>
        </w:numPr>
        <w:ind w:left="540" w:hanging="270"/>
      </w:pPr>
      <w:r w:rsidRPr="00526D66">
        <w:t xml:space="preserve">The reviewers will look at your medical </w:t>
      </w:r>
      <w:r>
        <w:t xml:space="preserve">record, </w:t>
      </w:r>
      <w:r w:rsidRPr="00526D66">
        <w:t>talk with your doctor, and review</w:t>
      </w:r>
      <w:r>
        <w:t xml:space="preserve"> all of the information related to your hospital stay. </w:t>
      </w:r>
    </w:p>
    <w:p w:rsidR="009C710B" w:rsidRPr="003005DA" w:rsidRDefault="00A153CA" w:rsidP="00736963">
      <w:pPr>
        <w:pStyle w:val="ListBullet"/>
        <w:numPr>
          <w:ilvl w:val="0"/>
          <w:numId w:val="54"/>
        </w:numPr>
        <w:spacing w:after="200"/>
        <w:ind w:left="540" w:hanging="270"/>
      </w:pPr>
      <w:r>
        <w:rPr>
          <w:noProof/>
        </w:rPr>
        <mc:AlternateContent>
          <mc:Choice Requires="wps">
            <w:drawing>
              <wp:anchor distT="0" distB="137160" distL="274320" distR="114300" simplePos="0" relativeHeight="251651584" behindDoc="0" locked="0" layoutInCell="1" allowOverlap="1">
                <wp:simplePos x="0" y="0"/>
                <wp:positionH relativeFrom="column">
                  <wp:posOffset>0</wp:posOffset>
                </wp:positionH>
                <wp:positionV relativeFrom="paragraph">
                  <wp:posOffset>746760</wp:posOffset>
                </wp:positionV>
                <wp:extent cx="5600700" cy="1616710"/>
                <wp:effectExtent l="0" t="0" r="0" b="254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6167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736963">
                            <w:pPr>
                              <w:pStyle w:val="Calloutnormalpre-text"/>
                            </w:pPr>
                          </w:p>
                          <w:p w:rsidR="00F232A3" w:rsidRPr="00736963" w:rsidRDefault="00322B76" w:rsidP="00F232A3">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w:t>
                            </w:r>
                            <w:r>
                              <w:rPr>
                                <w:b w:val="0"/>
                                <w:szCs w:val="26"/>
                              </w:rPr>
                              <w:br/>
                              <w:t xml:space="preserve">a week. </w:t>
                            </w:r>
                            <w:r w:rsidRPr="00736963">
                              <w:rPr>
                                <w:b w:val="0"/>
                                <w:szCs w:val="26"/>
                              </w:rPr>
                              <w:t>TTY us</w:t>
                            </w:r>
                            <w:r>
                              <w:rPr>
                                <w:b w:val="0"/>
                                <w:szCs w:val="26"/>
                              </w:rPr>
                              <w:t>ers should call 1-877-486-2048.</w:t>
                            </w:r>
                            <w:r w:rsidRPr="00736963">
                              <w:rPr>
                                <w:b w:val="0"/>
                                <w:szCs w:val="26"/>
                              </w:rPr>
                              <w:t xml:space="preserve"> Or you can see a sample notice online at</w:t>
                            </w:r>
                            <w:r w:rsidR="00F232A3">
                              <w:rPr>
                                <w:b w:val="0"/>
                                <w:szCs w:val="26"/>
                              </w:rPr>
                              <w:t xml:space="preserve"> </w:t>
                            </w:r>
                            <w:r w:rsidR="00F232A3" w:rsidRPr="00353C09">
                              <w:rPr>
                                <w:b w:val="0"/>
                                <w:szCs w:val="26"/>
                              </w:rPr>
                              <w:t>https://www.cms.gov/Medicare/Medicare-General-Information/BNI/HospitalDischargeAppealNotices.html</w:t>
                            </w:r>
                          </w:p>
                          <w:p w:rsidR="00322B76" w:rsidRPr="00736963" w:rsidRDefault="00322B76" w:rsidP="00736963">
                            <w:pPr>
                              <w:pStyle w:val="Calloutnormaldefinition"/>
                              <w:rPr>
                                <w:b w:val="0"/>
                                <w:sz w:val="4"/>
                                <w:szCs w:val="4"/>
                              </w:rPr>
                            </w:pPr>
                            <w:r w:rsidRPr="00736963">
                              <w:rPr>
                                <w:b w:val="0"/>
                                <w:szCs w:val="26"/>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0;margin-top:58.8pt;width:441pt;height:127.3pt;z-index:251651584;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" filled="f" fillcolor="#daeef3" stroked="f">
                <v:textbox inset="10.8pt,7.2pt,10.8pt">
                  <w:txbxContent>
                    <w:p w:rsidR="00322B76" w:rsidRDefault="00322B76" w:rsidP="00736963">
                      <w:pPr>
                        <w:pStyle w:val="Calloutnormalpre-text"/>
                      </w:pPr>
                    </w:p>
                    <w:p w:rsidR="00F232A3" w:rsidRPr="00736963" w:rsidRDefault="00322B76" w:rsidP="00F232A3">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w:t>
                      </w:r>
                      <w:r w:rsidRPr="00736963">
                        <w:rPr>
                          <w:b w:val="0"/>
                          <w:szCs w:val="26"/>
                        </w:rPr>
                        <w:t xml:space="preserve">24 hours a day, 7 days </w:t>
                      </w:r>
                      <w:r>
                        <w:rPr>
                          <w:b w:val="0"/>
                          <w:szCs w:val="26"/>
                        </w:rPr>
                        <w:br/>
                        <w:t xml:space="preserve">a week. </w:t>
                      </w:r>
                      <w:r w:rsidRPr="00736963">
                        <w:rPr>
                          <w:b w:val="0"/>
                          <w:szCs w:val="26"/>
                        </w:rPr>
                        <w:t>TTY us</w:t>
                      </w:r>
                      <w:r>
                        <w:rPr>
                          <w:b w:val="0"/>
                          <w:szCs w:val="26"/>
                        </w:rPr>
                        <w:t>ers should call 1-877-486-2048.</w:t>
                      </w:r>
                      <w:r w:rsidRPr="00736963">
                        <w:rPr>
                          <w:b w:val="0"/>
                          <w:szCs w:val="26"/>
                        </w:rPr>
                        <w:t xml:space="preserve"> Or you can see a sample notice online at</w:t>
                      </w:r>
                      <w:r w:rsidR="00F232A3">
                        <w:rPr>
                          <w:b w:val="0"/>
                          <w:szCs w:val="26"/>
                        </w:rPr>
                        <w:t xml:space="preserve"> </w:t>
                      </w:r>
                      <w:r w:rsidR="00F232A3" w:rsidRPr="00353C09">
                        <w:rPr>
                          <w:b w:val="0"/>
                          <w:szCs w:val="26"/>
                        </w:rPr>
                        <w:t>https://www.cms.gov/Medicare/Medicare-General-Information/BNI/HospitalDischargeAppealNotices.html</w:t>
                      </w:r>
                    </w:p>
                    <w:p w:rsidR="00322B76" w:rsidRPr="00736963" w:rsidRDefault="00322B76" w:rsidP="00736963">
                      <w:pPr>
                        <w:pStyle w:val="Calloutnormaldefinition"/>
                        <w:rPr>
                          <w:b w:val="0"/>
                          <w:sz w:val="4"/>
                          <w:szCs w:val="4"/>
                        </w:rPr>
                      </w:pPr>
                      <w:r w:rsidRPr="00736963">
                        <w:rPr>
                          <w:b w:val="0"/>
                          <w:szCs w:val="26"/>
                        </w:rPr>
                        <w:t xml:space="preserve"> </w:t>
                      </w: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bookmarkStart w:id="196" w:name="_Toc353283407"/>
    </w:p>
    <w:p w:rsidR="00736963" w:rsidRPr="002C158D" w:rsidRDefault="00736963" w:rsidP="002C158D">
      <w:pPr>
        <w:pStyle w:val="Heading3"/>
        <w:rPr>
          <w:i w:val="0"/>
          <w:sz w:val="24"/>
        </w:rPr>
      </w:pPr>
      <w:bookmarkStart w:id="197" w:name="_Toc353285228"/>
      <w:r w:rsidRPr="002C158D">
        <w:rPr>
          <w:i w:val="0"/>
          <w:sz w:val="24"/>
        </w:rPr>
        <w:t xml:space="preserve">What if the answer is </w:t>
      </w:r>
      <w:r w:rsidRPr="00500ED8">
        <w:rPr>
          <w:i w:val="0"/>
          <w:sz w:val="24"/>
        </w:rPr>
        <w:t>Yes</w:t>
      </w:r>
      <w:r w:rsidRPr="002C158D">
        <w:rPr>
          <w:i w:val="0"/>
          <w:sz w:val="24"/>
        </w:rPr>
        <w:t>?</w:t>
      </w:r>
      <w:bookmarkEnd w:id="196"/>
      <w:bookmarkEnd w:id="197"/>
    </w:p>
    <w:p w:rsidR="00736963" w:rsidRPr="00B57656" w:rsidRDefault="00736963" w:rsidP="00B05377">
      <w:pPr>
        <w:pStyle w:val="ListBullet"/>
        <w:numPr>
          <w:ilvl w:val="0"/>
          <w:numId w:val="54"/>
        </w:numPr>
        <w:spacing w:after="200"/>
        <w:ind w:left="540" w:hanging="270"/>
      </w:pPr>
      <w:r w:rsidRPr="00526D66">
        <w:t xml:space="preserve">If the </w:t>
      </w:r>
      <w:r w:rsidR="00F232A3" w:rsidRPr="00526D66">
        <w:t>Quality Improvement Organization</w:t>
      </w:r>
      <w:r w:rsidRPr="00526D66">
        <w:t xml:space="preserve"> says </w:t>
      </w:r>
      <w:r w:rsidRPr="00500ED8">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rsidR="00736963" w:rsidRPr="002C158D" w:rsidRDefault="00736963" w:rsidP="002C158D">
      <w:pPr>
        <w:pStyle w:val="Heading3"/>
        <w:rPr>
          <w:i w:val="0"/>
          <w:sz w:val="24"/>
        </w:rPr>
      </w:pPr>
      <w:bookmarkStart w:id="198" w:name="_Toc353283408"/>
      <w:bookmarkStart w:id="199" w:name="_Toc353285229"/>
      <w:r w:rsidRPr="002C158D">
        <w:rPr>
          <w:i w:val="0"/>
          <w:sz w:val="24"/>
        </w:rPr>
        <w:t xml:space="preserve">What if the answer is </w:t>
      </w:r>
      <w:r w:rsidRPr="00500ED8">
        <w:rPr>
          <w:i w:val="0"/>
          <w:sz w:val="24"/>
        </w:rPr>
        <w:t>No</w:t>
      </w:r>
      <w:r w:rsidRPr="002C158D">
        <w:rPr>
          <w:i w:val="0"/>
          <w:sz w:val="24"/>
        </w:rPr>
        <w:t>?</w:t>
      </w:r>
      <w:bookmarkEnd w:id="198"/>
      <w:bookmarkEnd w:id="199"/>
    </w:p>
    <w:p w:rsidR="00736963" w:rsidRPr="00B57656" w:rsidRDefault="00736963" w:rsidP="00EC5687">
      <w:pPr>
        <w:pStyle w:val="ListBullet"/>
        <w:numPr>
          <w:ilvl w:val="0"/>
          <w:numId w:val="54"/>
        </w:numPr>
        <w:ind w:left="540" w:hanging="270"/>
        <w:rPr>
          <w:bCs/>
          <w:iCs/>
        </w:rPr>
      </w:pPr>
      <w:r w:rsidRPr="00526D66">
        <w:t xml:space="preserve">If the </w:t>
      </w:r>
      <w:r w:rsidR="00F232A3" w:rsidRPr="00526D66">
        <w:t>Quality Improvement Organization</w:t>
      </w:r>
      <w:r w:rsidRPr="00526D66">
        <w:t xml:space="preserve"> says </w:t>
      </w:r>
      <w:r w:rsidRPr="00500ED8">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for </w:t>
      </w:r>
      <w:r w:rsidRPr="009A1BA1">
        <w:lastRenderedPageBreak/>
        <w:t>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rsidR="00736963" w:rsidRPr="009A1BA1" w:rsidRDefault="00736963" w:rsidP="00EC5687">
      <w:pPr>
        <w:pStyle w:val="ListBullet"/>
        <w:numPr>
          <w:ilvl w:val="0"/>
          <w:numId w:val="54"/>
        </w:numPr>
        <w:ind w:left="540" w:hanging="270"/>
        <w:rPr>
          <w:i/>
          <w:iCs/>
        </w:rPr>
      </w:pPr>
      <w:r w:rsidRPr="00B57656">
        <w:t xml:space="preserve">If the </w:t>
      </w:r>
      <w:r w:rsidR="00F232A3" w:rsidRPr="00526D66">
        <w:t>Quality Improvement Organization</w:t>
      </w:r>
      <w:r w:rsidRPr="00B57656">
        <w:t xml:space="preserve"> says </w:t>
      </w:r>
      <w:r w:rsidRPr="00500ED8">
        <w:rPr>
          <w:b/>
        </w:rPr>
        <w:t>No</w:t>
      </w:r>
      <w:r w:rsidRPr="00B57656">
        <w:t xml:space="preserve"> and you decide to stay in the hospital, then </w:t>
      </w:r>
      <w:r w:rsidRPr="009A1BA1">
        <w:t xml:space="preserve">you may have to pay </w:t>
      </w:r>
      <w:r w:rsidR="00F232A3">
        <w:t xml:space="preserve">for your continued stay at the hospital. The </w:t>
      </w:r>
      <w:r w:rsidRPr="009A1BA1">
        <w:t>cost</w:t>
      </w:r>
      <w:r w:rsidRPr="00B57656">
        <w:t xml:space="preserve"> of </w:t>
      </w:r>
      <w:r w:rsidR="00F232A3">
        <w:t xml:space="preserve">the </w:t>
      </w:r>
      <w:r w:rsidRPr="00B57656">
        <w:t xml:space="preserve">hospital care </w:t>
      </w:r>
      <w:r w:rsidR="00F232A3">
        <w:t xml:space="preserve">that </w:t>
      </w:r>
      <w:r w:rsidRPr="00B57656">
        <w:t xml:space="preserve">you </w:t>
      </w:r>
      <w:r w:rsidR="00F232A3">
        <w:t xml:space="preserve">may have to pay begins at </w:t>
      </w:r>
      <w:r w:rsidRPr="00B57656">
        <w:t>noon on the day after the Quality Improvement Organization gives you its answer.</w:t>
      </w:r>
      <w:r w:rsidRPr="009A1BA1">
        <w:rPr>
          <w:i/>
          <w:iCs/>
        </w:rPr>
        <w:t xml:space="preserve"> </w:t>
      </w:r>
    </w:p>
    <w:p w:rsidR="00736963" w:rsidRDefault="00736963" w:rsidP="003005DA">
      <w:pPr>
        <w:pStyle w:val="ListBullet"/>
        <w:numPr>
          <w:ilvl w:val="0"/>
          <w:numId w:val="54"/>
        </w:numPr>
        <w:spacing w:after="200"/>
        <w:ind w:left="540" w:hanging="270"/>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00" w:name="_Toc451949852"/>
      <w:r w:rsidRPr="009C710B">
        <w:rPr>
          <w:szCs w:val="28"/>
        </w:rPr>
        <w:t xml:space="preserve">Section </w:t>
      </w:r>
      <w:r w:rsidR="009C710B" w:rsidRPr="009C710B">
        <w:rPr>
          <w:szCs w:val="28"/>
        </w:rPr>
        <w:t>7</w:t>
      </w:r>
      <w:r w:rsidRPr="009C710B">
        <w:rPr>
          <w:szCs w:val="28"/>
        </w:rPr>
        <w:t xml:space="preserve">.3: </w:t>
      </w:r>
      <w:r w:rsidR="00736963" w:rsidRPr="009C710B">
        <w:rPr>
          <w:szCs w:val="28"/>
        </w:rPr>
        <w:t>Level 2 Appeal to change your hospital discharge date</w:t>
      </w:r>
      <w:bookmarkEnd w:id="200"/>
    </w:p>
    <w:p w:rsidR="000F2632" w:rsidRDefault="000F2632" w:rsidP="0080547C">
      <w:r w:rsidRPr="00526D66">
        <w:t xml:space="preserve">If the Quality Improvement Organization has turned down your appeal </w:t>
      </w:r>
      <w:r w:rsidRPr="00526D66">
        <w:rPr>
          <w:i/>
        </w:rPr>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500ED8">
        <w:rPr>
          <w:b/>
        </w:rPr>
        <w:t>No</w:t>
      </w:r>
      <w:r w:rsidRPr="00526D66">
        <w:t xml:space="preserve"> to your Level 1 Appeal. You can ask for this review only if you stayed in the hospital after the date that your coverage for the care ended.</w:t>
      </w:r>
    </w:p>
    <w:p w:rsidR="00560558" w:rsidRPr="00526D66" w:rsidDel="00A5614C" w:rsidRDefault="00F232A3" w:rsidP="0080547C">
      <w:pPr>
        <w:rPr>
          <w:u w:val="single"/>
        </w:rPr>
      </w:pPr>
      <w:r w:rsidRPr="007348C1">
        <w:t xml:space="preserve">In </w:t>
      </w:r>
      <w:r>
        <w:t>California</w:t>
      </w:r>
      <w:r w:rsidRPr="007348C1">
        <w:t xml:space="preserve">, the </w:t>
      </w:r>
      <w:r w:rsidRPr="00E92829">
        <w:t>Quality Improvement Organization</w:t>
      </w:r>
      <w:r w:rsidRPr="007348C1">
        <w:t xml:space="preserve"> is called &lt;</w:t>
      </w:r>
      <w:r>
        <w:t>state-specific QIO name</w:t>
      </w:r>
      <w:r w:rsidRPr="007348C1">
        <w:t>&gt;.</w:t>
      </w:r>
      <w:r w:rsidR="00453B70">
        <w:t xml:space="preserve"> </w:t>
      </w:r>
      <w:r w:rsidR="00560558">
        <w:t xml:space="preserve">You can reach </w:t>
      </w:r>
      <w:r w:rsidR="000F2632">
        <w:t>&lt;State-specific QIO name&gt;</w:t>
      </w:r>
      <w:r w:rsidR="00453B70">
        <w:t xml:space="preserve"> </w:t>
      </w:r>
      <w:r w:rsidR="00560558">
        <w:t xml:space="preserve">at: </w:t>
      </w:r>
      <w:r w:rsidR="00560558" w:rsidRPr="009F040E">
        <w:rPr>
          <w:b/>
        </w:rPr>
        <w:t>&lt;toll-free number&gt;</w:t>
      </w:r>
      <w:r w:rsidR="00560558">
        <w:rPr>
          <w:b/>
        </w:rPr>
        <w:t>.</w:t>
      </w:r>
    </w:p>
    <w:p w:rsidR="00736963" w:rsidRDefault="00A153CA" w:rsidP="00EC5687">
      <w:pPr>
        <w:pStyle w:val="ListBullet"/>
        <w:numPr>
          <w:ilvl w:val="0"/>
          <w:numId w:val="54"/>
        </w:numPr>
        <w:ind w:left="540" w:hanging="270"/>
      </w:pPr>
      <w:r>
        <w:rPr>
          <w:noProof/>
        </w:rPr>
        <mc:AlternateContent>
          <mc:Choice Requires="wps">
            <w:drawing>
              <wp:anchor distT="0" distB="91440" distL="182880" distR="114300" simplePos="0" relativeHeight="251652608" behindDoc="0" locked="0" layoutInCell="1" allowOverlap="1">
                <wp:simplePos x="0" y="0"/>
                <wp:positionH relativeFrom="column">
                  <wp:posOffset>2936240</wp:posOffset>
                </wp:positionH>
                <wp:positionV relativeFrom="paragraph">
                  <wp:posOffset>46990</wp:posOffset>
                </wp:positionV>
                <wp:extent cx="2664460" cy="1824355"/>
                <wp:effectExtent l="0" t="0" r="2540" b="4445"/>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243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322B76" w:rsidRPr="002B08E5" w:rsidRDefault="00322B76" w:rsidP="00BD5481">
                            <w:pPr>
                              <w:pStyle w:val="Ataglancetext"/>
                            </w:pPr>
                            <w:r>
                              <w:t xml:space="preserve">Call the Quality Improvement Organization for your state </w:t>
                            </w:r>
                            <w:r w:rsidR="00F232A3">
                              <w:t xml:space="preserve">at &lt;phone number&gt; </w:t>
                            </w:r>
                            <w:r>
                              <w:t xml:space="preserve">and ask for another review. </w:t>
                            </w:r>
                          </w:p>
                          <w:p w:rsidR="00322B76" w:rsidRPr="00CA2199" w:rsidRDefault="00322B76" w:rsidP="00BD5481">
                            <w:pPr>
                              <w:pStyle w:val="Ataglancebluebar"/>
                            </w:pPr>
                          </w:p>
                          <w:p w:rsidR="00322B76" w:rsidRDefault="00322B76" w:rsidP="00BD548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31.2pt;margin-top:3.7pt;width:209.8pt;height:143.6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" fillcolor="#daeef3" stroked="f">
                <v:textbox inset="10.8pt,7.2pt,10.8pt">
                  <w:txbxContent>
                    <w:p w:rsidR="00322B76" w:rsidRPr="00F70010" w:rsidRDefault="00322B76"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322B76" w:rsidRPr="002B08E5" w:rsidRDefault="00322B76" w:rsidP="00BD5481">
                      <w:pPr>
                        <w:pStyle w:val="Ataglancetext"/>
                      </w:pPr>
                      <w:r>
                        <w:t xml:space="preserve">Call the Quality Improvement Organization for your state </w:t>
                      </w:r>
                      <w:r w:rsidR="00F232A3">
                        <w:t xml:space="preserve">at &lt;phone number&gt; </w:t>
                      </w:r>
                      <w:r>
                        <w:t xml:space="preserve">and ask for another review. </w:t>
                      </w:r>
                    </w:p>
                    <w:p w:rsidR="00322B76" w:rsidRPr="00CA2199" w:rsidRDefault="00322B76" w:rsidP="00BD5481">
                      <w:pPr>
                        <w:pStyle w:val="Ataglancebluebar"/>
                      </w:pPr>
                    </w:p>
                    <w:p w:rsidR="00322B76" w:rsidRDefault="00322B76" w:rsidP="00BD5481"/>
                  </w:txbxContent>
                </v:textbox>
                <w10:wrap type="square"/>
              </v:shape>
            </w:pict>
          </mc:Fallback>
        </mc:AlternateContent>
      </w:r>
      <w:r w:rsidR="00736963" w:rsidRPr="00526D66">
        <w:t xml:space="preserve">Reviewers at the Quality Improvement Organization will take another careful look at all of the information related to your appeal. </w:t>
      </w:r>
    </w:p>
    <w:p w:rsidR="00736963" w:rsidRPr="00AF3666" w:rsidRDefault="00736963" w:rsidP="00EC5687">
      <w:pPr>
        <w:pStyle w:val="ListBullet"/>
        <w:numPr>
          <w:ilvl w:val="0"/>
          <w:numId w:val="54"/>
        </w:numPr>
        <w:ind w:left="540" w:hanging="270"/>
      </w:pPr>
      <w:r>
        <w:t>Within 14 calendar days</w:t>
      </w:r>
      <w:r w:rsidR="00D709D8">
        <w:t xml:space="preserve"> of receipt of your request for a second review</w:t>
      </w:r>
      <w:r>
        <w:t xml:space="preserve">, the Quality Improvement </w:t>
      </w:r>
      <w:r w:rsidRPr="00433196">
        <w:t>Organization</w:t>
      </w:r>
      <w:r>
        <w:t xml:space="preserve"> reviewers will make a decision</w:t>
      </w:r>
      <w:r w:rsidR="002E3E0D">
        <w:t>.</w:t>
      </w:r>
    </w:p>
    <w:p w:rsidR="00736963" w:rsidRPr="002C158D" w:rsidRDefault="00736963" w:rsidP="002C158D">
      <w:pPr>
        <w:pStyle w:val="Heading3"/>
        <w:rPr>
          <w:i w:val="0"/>
          <w:sz w:val="24"/>
        </w:rPr>
      </w:pPr>
      <w:bookmarkStart w:id="201" w:name="_Toc353283410"/>
      <w:bookmarkStart w:id="202" w:name="_Toc353285231"/>
      <w:r w:rsidRPr="002C158D">
        <w:rPr>
          <w:i w:val="0"/>
          <w:sz w:val="24"/>
        </w:rPr>
        <w:t xml:space="preserve">What happens if the answer is </w:t>
      </w:r>
      <w:r w:rsidRPr="00500ED8">
        <w:rPr>
          <w:i w:val="0"/>
          <w:sz w:val="24"/>
        </w:rPr>
        <w:t>Yes</w:t>
      </w:r>
      <w:r w:rsidRPr="002C158D">
        <w:rPr>
          <w:i w:val="0"/>
          <w:sz w:val="24"/>
        </w:rPr>
        <w:t>?</w:t>
      </w:r>
      <w:bookmarkEnd w:id="201"/>
      <w:bookmarkEnd w:id="202"/>
    </w:p>
    <w:p w:rsidR="00736963" w:rsidRPr="00BE4654" w:rsidRDefault="00736963" w:rsidP="00EC5687">
      <w:pPr>
        <w:pStyle w:val="ListBullet"/>
        <w:numPr>
          <w:ilvl w:val="0"/>
          <w:numId w:val="54"/>
        </w:numPr>
        <w:ind w:left="540" w:hanging="270"/>
      </w:pPr>
      <w:r w:rsidRPr="009A1BA1">
        <w:t>We must pay you back</w:t>
      </w:r>
      <w:r w:rsidRPr="00BE4654">
        <w:t xml:space="preserve"> for our share of the costs of hospital care you </w:t>
      </w:r>
      <w:r w:rsidR="00F232A3">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rsidR="00736963" w:rsidRPr="00526D66" w:rsidRDefault="00736963" w:rsidP="00EC5687">
      <w:pPr>
        <w:pStyle w:val="ListBullet"/>
        <w:numPr>
          <w:ilvl w:val="0"/>
          <w:numId w:val="54"/>
        </w:numPr>
        <w:ind w:left="540" w:hanging="270"/>
      </w:pPr>
      <w:r w:rsidRPr="00526D66">
        <w:t xml:space="preserve">You must continue to pay your share of the costs and coverage limitations may apply. </w:t>
      </w:r>
    </w:p>
    <w:p w:rsidR="00736963" w:rsidRPr="002C158D" w:rsidRDefault="00736963" w:rsidP="002C158D">
      <w:pPr>
        <w:pStyle w:val="Heading3"/>
        <w:rPr>
          <w:i w:val="0"/>
          <w:sz w:val="24"/>
        </w:rPr>
      </w:pPr>
      <w:bookmarkStart w:id="203" w:name="_Toc353283411"/>
      <w:bookmarkStart w:id="204" w:name="_Toc353285232"/>
      <w:r w:rsidRPr="002C158D">
        <w:rPr>
          <w:i w:val="0"/>
          <w:sz w:val="24"/>
        </w:rPr>
        <w:t xml:space="preserve">What happens if the answer is </w:t>
      </w:r>
      <w:r w:rsidRPr="009B75BA">
        <w:rPr>
          <w:i w:val="0"/>
          <w:sz w:val="24"/>
        </w:rPr>
        <w:t>No</w:t>
      </w:r>
      <w:r w:rsidRPr="002C158D">
        <w:rPr>
          <w:i w:val="0"/>
          <w:sz w:val="24"/>
        </w:rPr>
        <w:t>?</w:t>
      </w:r>
      <w:bookmarkEnd w:id="203"/>
      <w:bookmarkEnd w:id="204"/>
    </w:p>
    <w:p w:rsidR="00560558" w:rsidRDefault="00736963" w:rsidP="0080547C">
      <w:r w:rsidRPr="00526D66">
        <w:t>It means the</w:t>
      </w:r>
      <w:r>
        <w:t xml:space="preserve"> Quality </w:t>
      </w:r>
      <w:r w:rsidR="00C13785">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rsidR="00560558" w:rsidRDefault="00560558" w:rsidP="0080547C">
      <w:r w:rsidRPr="00526D66">
        <w:lastRenderedPageBreak/>
        <w:t xml:space="preserve">If </w:t>
      </w:r>
      <w:r w:rsidR="000F2632">
        <w:t xml:space="preserve">the Quality </w:t>
      </w:r>
      <w:r w:rsidR="00C13785">
        <w:t xml:space="preserve">Improvement </w:t>
      </w:r>
      <w:r w:rsidR="000F2632">
        <w:t>Organization</w:t>
      </w:r>
      <w:r w:rsidR="000F2632" w:rsidRPr="00526D66">
        <w:t xml:space="preserve"> </w:t>
      </w:r>
      <w:r w:rsidRPr="00526D66">
        <w:t>turn</w:t>
      </w:r>
      <w:r w:rsidR="000F2632">
        <w:t>s</w:t>
      </w:r>
      <w:r w:rsidRPr="00526D66">
        <w:t xml:space="preserve"> down your Level 2 Appeal, you may have to pay the full cost for your stay after your planned discharge date.</w:t>
      </w:r>
    </w:p>
    <w:p w:rsidR="00326F77" w:rsidRDefault="00326F77" w:rsidP="00326F77">
      <w:pPr>
        <w:pStyle w:val="Specialnote"/>
        <w:numPr>
          <w:ilvl w:val="0"/>
          <w:numId w:val="0"/>
        </w:numPr>
        <w:tabs>
          <w:tab w:val="clear" w:pos="360"/>
          <w:tab w:val="left" w:pos="720"/>
        </w:tabs>
        <w:rPr>
          <w:szCs w:val="22"/>
        </w:rPr>
      </w:pPr>
      <w:r>
        <w:rPr>
          <w:szCs w:val="22"/>
        </w:rPr>
        <w:t xml:space="preserve">You may also be able to ask the DMHC for an Independent Medical Review to continue your hospital stay. Please go to Section 5.4 </w:t>
      </w:r>
      <w:r w:rsidR="001A4844">
        <w:rPr>
          <w:szCs w:val="22"/>
        </w:rPr>
        <w:t xml:space="preserve">on page &lt;xx&gt; </w:t>
      </w:r>
      <w:r>
        <w:rPr>
          <w:szCs w:val="22"/>
        </w:rPr>
        <w:t>to learn how to ask the DMHC for an Independent Medical Review.</w:t>
      </w:r>
    </w:p>
    <w:p w:rsidR="0080547C" w:rsidRPr="000E7EE2" w:rsidRDefault="009C710B" w:rsidP="009C710B">
      <w:pPr>
        <w:pStyle w:val="Heading2"/>
        <w:pBdr>
          <w:top w:val="single" w:sz="4" w:space="1" w:color="auto"/>
          <w:left w:val="single" w:sz="4" w:space="4" w:color="auto"/>
          <w:bottom w:val="single" w:sz="4" w:space="1" w:color="auto"/>
          <w:right w:val="single" w:sz="4" w:space="4" w:color="auto"/>
        </w:pBdr>
      </w:pPr>
      <w:bookmarkStart w:id="205" w:name="_Toc451949853"/>
      <w:r>
        <w:t xml:space="preserve">Section 7.4: </w:t>
      </w:r>
      <w:r w:rsidR="0080547C">
        <w:t xml:space="preserve">What happens if I miss an appeal </w:t>
      </w:r>
      <w:r w:rsidR="0080547C" w:rsidRPr="000E7EE2">
        <w:t>deadline?</w:t>
      </w:r>
      <w:bookmarkEnd w:id="205"/>
    </w:p>
    <w:p w:rsidR="0080547C" w:rsidRPr="0080547C" w:rsidDel="00A5614C" w:rsidRDefault="0080547C" w:rsidP="0080547C">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rsidR="0080547C" w:rsidRPr="009C710B" w:rsidRDefault="0080547C" w:rsidP="009C710B">
      <w:pPr>
        <w:pStyle w:val="Heading3"/>
        <w:rPr>
          <w:i w:val="0"/>
          <w:sz w:val="24"/>
        </w:rPr>
      </w:pPr>
      <w:bookmarkStart w:id="206" w:name="_Toc353285234"/>
      <w:r w:rsidRPr="009C710B">
        <w:rPr>
          <w:i w:val="0"/>
          <w:sz w:val="24"/>
        </w:rPr>
        <w:t>Level 1 Alternate Appeal to change your hospital discharge date</w:t>
      </w:r>
      <w:bookmarkEnd w:id="206"/>
    </w:p>
    <w:p w:rsidR="0080547C" w:rsidRPr="00526D66" w:rsidRDefault="0080547C" w:rsidP="0080547C">
      <w:r w:rsidRPr="00526D66">
        <w:t xml:space="preserve">If you miss the deadline for contacting the Quality Improvement Organization, you can make an appeal to us, asking for a “fast review.” A fast review is an appeal that uses the fast deadlines instead of the standard deadlines. </w:t>
      </w:r>
    </w:p>
    <w:p w:rsidR="0080547C" w:rsidRPr="00526D66" w:rsidRDefault="00A153CA" w:rsidP="00EC5687">
      <w:pPr>
        <w:pStyle w:val="ListBullet"/>
        <w:numPr>
          <w:ilvl w:val="0"/>
          <w:numId w:val="54"/>
        </w:numPr>
        <w:ind w:left="540" w:hanging="270"/>
      </w:pPr>
      <w:r>
        <w:rPr>
          <w:noProof/>
        </w:rPr>
        <mc:AlternateContent>
          <mc:Choice Requires="wps">
            <w:drawing>
              <wp:anchor distT="0" distB="91440" distL="182880" distR="114300" simplePos="0" relativeHeight="251653632" behindDoc="0" locked="0" layoutInCell="1" allowOverlap="1">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80547C">
                            <w:pPr>
                              <w:pStyle w:val="Ataglanceheading"/>
                              <w:rPr>
                                <w:i/>
                              </w:rPr>
                            </w:pPr>
                            <w:r w:rsidRPr="00170F52">
                              <w:rPr>
                                <w:i/>
                              </w:rPr>
                              <w:t xml:space="preserve">At a glance: </w:t>
                            </w:r>
                            <w:r w:rsidRPr="00170F52">
                              <w:t xml:space="preserve">How to </w:t>
                            </w:r>
                            <w:r>
                              <w:t>make a Level 1 Alternate Appeal</w:t>
                            </w:r>
                          </w:p>
                          <w:p w:rsidR="00322B76" w:rsidRDefault="00322B76" w:rsidP="0080547C">
                            <w:pPr>
                              <w:pStyle w:val="Ataglancetext"/>
                            </w:pPr>
                            <w:r>
                              <w:t xml:space="preserve">Call our Member Services number and ask for a “fast review” of your hospital discharge date. </w:t>
                            </w:r>
                          </w:p>
                          <w:p w:rsidR="00322B76" w:rsidRDefault="00322B76" w:rsidP="0080547C">
                            <w:pPr>
                              <w:pStyle w:val="Ataglancetext"/>
                            </w:pPr>
                            <w:r>
                              <w:t>We will give you our decision within 72 hours.</w:t>
                            </w:r>
                          </w:p>
                          <w:p w:rsidR="00322B76" w:rsidRPr="00CA2199" w:rsidRDefault="00322B76" w:rsidP="0080547C">
                            <w:pPr>
                              <w:pStyle w:val="Ataglancebluebar"/>
                            </w:pPr>
                          </w:p>
                          <w:p w:rsidR="00322B76" w:rsidRDefault="00322B76"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1.15pt;margin-top:.35pt;width:189.85pt;height:158.6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rsidR="00322B76" w:rsidRPr="00F70010" w:rsidRDefault="00322B76" w:rsidP="0080547C">
                      <w:pPr>
                        <w:pStyle w:val="Ataglanceheading"/>
                        <w:rPr>
                          <w:i/>
                        </w:rPr>
                      </w:pPr>
                      <w:r w:rsidRPr="00170F52">
                        <w:rPr>
                          <w:i/>
                        </w:rPr>
                        <w:t xml:space="preserve">At a glance: </w:t>
                      </w:r>
                      <w:r w:rsidRPr="00170F52">
                        <w:t xml:space="preserve">How to </w:t>
                      </w:r>
                      <w:r>
                        <w:t>make a Level 1 Alternate Appeal</w:t>
                      </w:r>
                    </w:p>
                    <w:p w:rsidR="00322B76" w:rsidRDefault="00322B76" w:rsidP="0080547C">
                      <w:pPr>
                        <w:pStyle w:val="Ataglancetext"/>
                      </w:pPr>
                      <w:r>
                        <w:t xml:space="preserve">Call our Member Services number and ask for a “fast review” of your hospital discharge date. </w:t>
                      </w:r>
                    </w:p>
                    <w:p w:rsidR="00322B76" w:rsidRDefault="00322B76" w:rsidP="0080547C">
                      <w:pPr>
                        <w:pStyle w:val="Ataglancetext"/>
                      </w:pPr>
                      <w:r>
                        <w:t>We will give you our decision within 72 hours.</w:t>
                      </w:r>
                    </w:p>
                    <w:p w:rsidR="00322B76" w:rsidRPr="00CA2199" w:rsidRDefault="00322B76" w:rsidP="0080547C">
                      <w:pPr>
                        <w:pStyle w:val="Ataglancebluebar"/>
                      </w:pPr>
                    </w:p>
                    <w:p w:rsidR="00322B76" w:rsidRDefault="00322B76"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rsidR="0080547C" w:rsidRPr="00526D66" w:rsidRDefault="0080547C" w:rsidP="00EC5687">
      <w:pPr>
        <w:pStyle w:val="ListBullet"/>
        <w:numPr>
          <w:ilvl w:val="0"/>
          <w:numId w:val="54"/>
        </w:numPr>
        <w:ind w:left="540" w:hanging="270"/>
      </w:pPr>
      <w:r>
        <w:t>W</w:t>
      </w:r>
      <w:r w:rsidRPr="00526D66">
        <w:t xml:space="preserve">e will use the fast deadlines rather than the standard deadlines for giving you the answer to this review. </w:t>
      </w:r>
      <w:r w:rsidR="00F232A3">
        <w:t>This means w</w:t>
      </w:r>
      <w:r>
        <w:t xml:space="preserve">e will give you our decision within </w:t>
      </w:r>
      <w:r w:rsidR="00FE3131">
        <w:t>72</w:t>
      </w:r>
      <w:r>
        <w:t xml:space="preserve"> hours after you ask for a “fast review.”</w:t>
      </w:r>
    </w:p>
    <w:p w:rsidR="0080547C" w:rsidRPr="002552B3" w:rsidRDefault="0080547C" w:rsidP="00EC5687">
      <w:pPr>
        <w:pStyle w:val="ListBullet"/>
        <w:numPr>
          <w:ilvl w:val="0"/>
          <w:numId w:val="54"/>
        </w:numPr>
        <w:ind w:left="540" w:hanging="270"/>
      </w:pPr>
      <w:r w:rsidRPr="00526D66">
        <w:rPr>
          <w:b/>
        </w:rPr>
        <w:t xml:space="preserve">If we say </w:t>
      </w:r>
      <w:r w:rsidRPr="009B75BA">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rsidR="0080547C" w:rsidRPr="000E7EE2" w:rsidRDefault="0080547C" w:rsidP="00E77ADF">
      <w:pPr>
        <w:pStyle w:val="ListParagraph"/>
        <w:ind w:left="540"/>
      </w:pPr>
      <w:r w:rsidRPr="00526D66">
        <w:t xml:space="preserve">It also means that we </w:t>
      </w:r>
      <w:r>
        <w:t xml:space="preserve">agree to pay you back </w:t>
      </w:r>
      <w:r w:rsidRPr="00526D66">
        <w:t xml:space="preserve">for our share of the costs of care you </w:t>
      </w:r>
      <w:r w:rsidR="00F232A3">
        <w:t>got</w:t>
      </w:r>
      <w:r w:rsidRPr="00526D66">
        <w:t xml:space="preserve"> since the date when we </w:t>
      </w:r>
      <w:r w:rsidRPr="000E7EE2">
        <w:t>said your coverage would end.</w:t>
      </w:r>
      <w:r w:rsidR="00444A4E">
        <w:t xml:space="preserve"> </w:t>
      </w:r>
    </w:p>
    <w:p w:rsidR="0080547C" w:rsidRPr="00526D66" w:rsidRDefault="0080547C" w:rsidP="00EC5687">
      <w:pPr>
        <w:pStyle w:val="ListBullet"/>
        <w:numPr>
          <w:ilvl w:val="0"/>
          <w:numId w:val="54"/>
        </w:numPr>
        <w:ind w:left="540" w:hanging="270"/>
        <w:rPr>
          <w:bCs/>
          <w:iCs/>
        </w:rPr>
      </w:pPr>
      <w:r w:rsidRPr="00526D66">
        <w:rPr>
          <w:b/>
        </w:rPr>
        <w:t xml:space="preserve">If we say </w:t>
      </w:r>
      <w:r w:rsidRPr="009B75BA">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rsidR="0080547C" w:rsidRPr="002552B3" w:rsidRDefault="0080547C" w:rsidP="0080547C">
      <w:pPr>
        <w:pStyle w:val="ListBullet3"/>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rsidR="0080547C" w:rsidRDefault="0080547C" w:rsidP="0080547C">
      <w:pPr>
        <w:pStyle w:val="Specialnote2"/>
      </w:pPr>
      <w:r w:rsidRPr="00526D66">
        <w:t xml:space="preserve">To make </w:t>
      </w:r>
      <w:r w:rsidRPr="002A6A86">
        <w:t>sure</w:t>
      </w:r>
      <w:r w:rsidRPr="00526D66">
        <w:t xml:space="preserve"> we were following all the rules when we said </w:t>
      </w:r>
      <w:r w:rsidR="00E9551D" w:rsidRPr="009B75BA">
        <w:rPr>
          <w:b/>
        </w:rPr>
        <w:t>No</w:t>
      </w:r>
      <w:r w:rsidR="00E9551D" w:rsidRPr="00E9551D">
        <w:rPr>
          <w:i/>
        </w:rPr>
        <w:t xml:space="preserve"> </w:t>
      </w:r>
      <w:r w:rsidRPr="00526D66">
        <w:t xml:space="preserve">to your fast appeal, </w:t>
      </w:r>
      <w:r w:rsidRPr="009A1BA1">
        <w:t xml:space="preserve">we will send your appeal to the Independent Review </w:t>
      </w:r>
      <w:r w:rsidR="00E53A7F">
        <w:t>Entity</w:t>
      </w:r>
      <w:r w:rsidRPr="009A1BA1">
        <w:t xml:space="preserve">. </w:t>
      </w:r>
      <w:r w:rsidRPr="00FF5B58">
        <w:t>When we do this, it means that you</w:t>
      </w:r>
      <w:r w:rsidR="00FE3131">
        <w:t>r case</w:t>
      </w:r>
      <w:r w:rsidRPr="00FF5B58">
        <w:t xml:space="preserve"> </w:t>
      </w:r>
      <w:r w:rsidR="00FE3131">
        <w:t>is</w:t>
      </w:r>
      <w:r w:rsidR="00FE3131" w:rsidRPr="00FF5B58">
        <w:t xml:space="preserve"> </w:t>
      </w:r>
      <w:r w:rsidRPr="00FF5B58">
        <w:rPr>
          <w:i/>
        </w:rPr>
        <w:t>automatically</w:t>
      </w:r>
      <w:r w:rsidRPr="00FF5B58">
        <w:t xml:space="preserve"> going to Level 2 of the appeals process</w:t>
      </w:r>
      <w:r>
        <w:t>.</w:t>
      </w:r>
    </w:p>
    <w:p w:rsidR="003D0639" w:rsidRDefault="0080547C" w:rsidP="009C710B">
      <w:pPr>
        <w:pStyle w:val="Heading3"/>
        <w:rPr>
          <w:lang w:val="en-US"/>
        </w:rPr>
      </w:pPr>
      <w:r>
        <w:br w:type="page"/>
      </w:r>
      <w:bookmarkStart w:id="207" w:name="_Toc353285235"/>
    </w:p>
    <w:p w:rsidR="0080547C" w:rsidRPr="009C710B" w:rsidRDefault="00A153CA" w:rsidP="009C710B">
      <w:pPr>
        <w:pStyle w:val="Heading3"/>
        <w:rPr>
          <w:i w:val="0"/>
          <w:sz w:val="24"/>
        </w:rPr>
      </w:pPr>
      <w:r>
        <w:rPr>
          <w:noProof/>
          <w:lang w:val="en-US" w:eastAsia="en-US"/>
        </w:rPr>
        <w:lastRenderedPageBreak/>
        <mc:AlternateContent>
          <mc:Choice Requires="wps">
            <w:drawing>
              <wp:anchor distT="0" distB="0" distL="274320" distR="114300" simplePos="0" relativeHeight="251655680" behindDoc="0" locked="0" layoutInCell="1" allowOverlap="1">
                <wp:simplePos x="0" y="0"/>
                <wp:positionH relativeFrom="column">
                  <wp:posOffset>123825</wp:posOffset>
                </wp:positionH>
                <wp:positionV relativeFrom="paragraph">
                  <wp:posOffset>-246380</wp:posOffset>
                </wp:positionV>
                <wp:extent cx="5394960" cy="731520"/>
                <wp:effectExtent l="0" t="0" r="0" b="1905"/>
                <wp:wrapTopAndBottom/>
                <wp:docPr id="1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80547C">
                            <w:pPr>
                              <w:pStyle w:val="Calloutnormalpre-text"/>
                            </w:pPr>
                          </w:p>
                          <w:p w:rsidR="00322B76" w:rsidRPr="00D87C34" w:rsidRDefault="00322B76"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margin-left:9.75pt;margin-top:-19.4pt;width:424.8pt;height:57.6pt;z-index:251655680;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KfYwQ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" filled="f" fillcolor="#daeef3" stroked="f">
                <v:textbox inset="10.8pt,7.2pt,10.8pt">
                  <w:txbxContent>
                    <w:p w:rsidR="00322B76" w:rsidRDefault="00322B76" w:rsidP="0080547C">
                      <w:pPr>
                        <w:pStyle w:val="Calloutnormalpre-text"/>
                      </w:pPr>
                    </w:p>
                    <w:p w:rsidR="00322B76" w:rsidRPr="00D87C34" w:rsidRDefault="00322B76"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80547C" w:rsidRPr="009C710B">
        <w:rPr>
          <w:i w:val="0"/>
          <w:sz w:val="24"/>
        </w:rPr>
        <w:t>Level 2 Alternate Appeal to change your hospital discharge date</w:t>
      </w:r>
      <w:bookmarkEnd w:id="207"/>
    </w:p>
    <w:p w:rsidR="0080547C" w:rsidRPr="00526D66" w:rsidRDefault="0080547C" w:rsidP="0080547C">
      <w:pPr>
        <w:rPr>
          <w:bCs/>
          <w:iCs/>
        </w:rPr>
      </w:pPr>
      <w:r w:rsidRPr="00526D66">
        <w:t xml:space="preserve">We </w:t>
      </w:r>
      <w:r>
        <w:t>will</w:t>
      </w:r>
      <w:r w:rsidRPr="00526D66">
        <w:t xml:space="preserve"> send the information for your Level 2 Appeal to the Independent Review </w:t>
      </w:r>
      <w:r w:rsidR="00E53A7F">
        <w:t xml:space="preserve">Entity </w:t>
      </w:r>
      <w:r w:rsidR="00F232A3">
        <w:t xml:space="preserve">(IRE) </w:t>
      </w:r>
      <w:r>
        <w:t xml:space="preserve">within 24 hours of when we give you our Level 1 decision. </w:t>
      </w:r>
      <w:r w:rsidRPr="00526D66">
        <w:t xml:space="preserve">If you think we are not meeting this deadline or other deadlines, you can make a complaint. Section </w:t>
      </w:r>
      <w:r w:rsidR="0016505B">
        <w:t>10</w:t>
      </w:r>
      <w:r w:rsidR="00F232A3">
        <w:t xml:space="preserve"> on page &lt;xx&gt;</w:t>
      </w:r>
      <w:r w:rsidRPr="00526D66">
        <w:t xml:space="preserve"> tells how to make a complaint.</w:t>
      </w:r>
    </w:p>
    <w:p w:rsidR="0080547C" w:rsidRDefault="00A153CA" w:rsidP="0080547C">
      <w:pPr>
        <w:pStyle w:val="Normalpre-bullets"/>
      </w:pPr>
      <w:r>
        <w:rPr>
          <w:noProof/>
        </w:rPr>
        <mc:AlternateContent>
          <mc:Choice Requires="wps">
            <w:drawing>
              <wp:anchor distT="0" distB="91440" distL="182880" distR="114300" simplePos="0" relativeHeight="251654656" behindDoc="0" locked="0" layoutInCell="1" allowOverlap="1">
                <wp:simplePos x="0" y="0"/>
                <wp:positionH relativeFrom="column">
                  <wp:posOffset>3094355</wp:posOffset>
                </wp:positionH>
                <wp:positionV relativeFrom="paragraph">
                  <wp:posOffset>32385</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452311">
                            <w:pPr>
                              <w:pStyle w:val="Ataglanceheading"/>
                              <w:rPr>
                                <w:i/>
                              </w:rPr>
                            </w:pPr>
                            <w:r w:rsidRPr="00170F52">
                              <w:rPr>
                                <w:i/>
                              </w:rPr>
                              <w:t xml:space="preserve">At a glance: </w:t>
                            </w:r>
                            <w:r w:rsidRPr="00170F52">
                              <w:t xml:space="preserve">How to </w:t>
                            </w:r>
                            <w:r>
                              <w:t>make a Level 2 Alternate Appeal</w:t>
                            </w:r>
                          </w:p>
                          <w:p w:rsidR="00322B76" w:rsidRDefault="00322B76" w:rsidP="00452311">
                            <w:pPr>
                              <w:pStyle w:val="Ataglancetext"/>
                            </w:pPr>
                            <w:r>
                              <w:t xml:space="preserve">You do not have to do anything. The plan will automatically send your appeal to the Independent Review Entity. </w:t>
                            </w:r>
                          </w:p>
                          <w:p w:rsidR="00322B76" w:rsidRPr="00CA2199" w:rsidRDefault="00322B76" w:rsidP="00452311">
                            <w:pPr>
                              <w:pStyle w:val="Ataglancebluebar"/>
                            </w:pPr>
                          </w:p>
                          <w:p w:rsidR="00322B76" w:rsidRPr="00CA2199" w:rsidRDefault="00322B76" w:rsidP="0080547C">
                            <w:pPr>
                              <w:pBdr>
                                <w:bottom w:val="single" w:sz="24" w:space="7" w:color="548DD4"/>
                              </w:pBdr>
                              <w:spacing w:after="0" w:line="40" w:lineRule="exact"/>
                              <w:rPr>
                                <w:sz w:val="4"/>
                                <w:szCs w:val="4"/>
                              </w:rPr>
                            </w:pPr>
                          </w:p>
                          <w:p w:rsidR="00322B76" w:rsidRDefault="00322B76"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margin-left:243.65pt;margin-top:2.55pt;width:197.35pt;height:139.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" fillcolor="#daeef3" stroked="f">
                <v:textbox inset="10.8pt,7.2pt,10.8pt">
                  <w:txbxContent>
                    <w:p w:rsidR="00322B76" w:rsidRPr="00F70010" w:rsidRDefault="00322B76" w:rsidP="00452311">
                      <w:pPr>
                        <w:pStyle w:val="Ataglanceheading"/>
                        <w:rPr>
                          <w:i/>
                        </w:rPr>
                      </w:pPr>
                      <w:r w:rsidRPr="00170F52">
                        <w:rPr>
                          <w:i/>
                        </w:rPr>
                        <w:t xml:space="preserve">At a glance: </w:t>
                      </w:r>
                      <w:r w:rsidRPr="00170F52">
                        <w:t xml:space="preserve">How to </w:t>
                      </w:r>
                      <w:r>
                        <w:t>make a Level 2 Alternate Appeal</w:t>
                      </w:r>
                    </w:p>
                    <w:p w:rsidR="00322B76" w:rsidRDefault="00322B76" w:rsidP="00452311">
                      <w:pPr>
                        <w:pStyle w:val="Ataglancetext"/>
                      </w:pPr>
                      <w:r>
                        <w:t xml:space="preserve">You do not have to do anything. The plan will automatically send your appeal to the Independent Review Entity. </w:t>
                      </w:r>
                    </w:p>
                    <w:p w:rsidR="00322B76" w:rsidRPr="00CA2199" w:rsidRDefault="00322B76" w:rsidP="00452311">
                      <w:pPr>
                        <w:pStyle w:val="Ataglancebluebar"/>
                      </w:pPr>
                    </w:p>
                    <w:p w:rsidR="00322B76" w:rsidRPr="00CA2199" w:rsidRDefault="00322B76" w:rsidP="0080547C">
                      <w:pPr>
                        <w:pBdr>
                          <w:bottom w:val="single" w:sz="24" w:space="7" w:color="548DD4"/>
                        </w:pBdr>
                        <w:spacing w:after="0" w:line="40" w:lineRule="exact"/>
                        <w:rPr>
                          <w:sz w:val="4"/>
                          <w:szCs w:val="4"/>
                        </w:rPr>
                      </w:pPr>
                    </w:p>
                    <w:p w:rsidR="00322B76" w:rsidRDefault="00322B76" w:rsidP="0080547C"/>
                  </w:txbxContent>
                </v:textbox>
                <w10:wrap type="square"/>
              </v:shape>
            </w:pict>
          </mc:Fallback>
        </mc:AlternateContent>
      </w:r>
      <w:r w:rsidR="0080547C" w:rsidRPr="00526D66">
        <w:t>During the Level 2 Appeal, the</w:t>
      </w:r>
      <w:r w:rsidR="00F232A3">
        <w:t xml:space="preserve"> IRE</w:t>
      </w:r>
      <w:r w:rsidR="0080547C" w:rsidRPr="00526D66">
        <w:t xml:space="preserve"> reviews the decision we made when we said </w:t>
      </w:r>
      <w:r w:rsidR="00E9551D" w:rsidRPr="009B75BA">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rsidR="0080547C" w:rsidRPr="001670D7" w:rsidRDefault="0080547C" w:rsidP="00EC5687">
      <w:pPr>
        <w:pStyle w:val="ListBullet"/>
        <w:numPr>
          <w:ilvl w:val="0"/>
          <w:numId w:val="54"/>
        </w:numPr>
        <w:ind w:left="540" w:hanging="270"/>
      </w:pPr>
      <w:r w:rsidRPr="00526D66">
        <w:t xml:space="preserve">The </w:t>
      </w:r>
      <w:r w:rsidR="00F232A3">
        <w:t>IRE</w:t>
      </w:r>
      <w:r w:rsidR="00E53A7F">
        <w:t xml:space="preserve"> </w:t>
      </w:r>
      <w:r w:rsidR="00453B70">
        <w:t xml:space="preserve">does </w:t>
      </w:r>
      <w:r w:rsidRPr="001670D7">
        <w:t xml:space="preserve">a “fast review” of your appeal. The reviewers </w:t>
      </w:r>
      <w:r w:rsidR="00C13785">
        <w:t xml:space="preserve">usually </w:t>
      </w:r>
      <w:r w:rsidRPr="001670D7">
        <w:t>give you an answer within 72 hours.</w:t>
      </w:r>
    </w:p>
    <w:p w:rsidR="0080547C" w:rsidRPr="001670D7" w:rsidRDefault="0080547C" w:rsidP="00EC5687">
      <w:pPr>
        <w:pStyle w:val="ListBullet"/>
        <w:numPr>
          <w:ilvl w:val="0"/>
          <w:numId w:val="54"/>
        </w:numPr>
        <w:ind w:left="540" w:hanging="270"/>
      </w:pPr>
      <w:r w:rsidRPr="009A1BA1">
        <w:t xml:space="preserve">The </w:t>
      </w:r>
      <w:r w:rsidR="00F232A3">
        <w:t>IRE</w:t>
      </w:r>
      <w:r w:rsidR="00E53A7F">
        <w:t xml:space="preserve"> </w:t>
      </w:r>
      <w:r w:rsidRPr="009A1BA1">
        <w:t>is an independent organization that is hired by Medicare</w:t>
      </w:r>
      <w:r w:rsidRPr="001670D7">
        <w:t xml:space="preserve">. This organization is not connected with our plan and it is not a government agency. </w:t>
      </w:r>
    </w:p>
    <w:p w:rsidR="0080547C" w:rsidRPr="001670D7" w:rsidRDefault="0080547C" w:rsidP="00EC5687">
      <w:pPr>
        <w:pStyle w:val="ListBullet"/>
        <w:numPr>
          <w:ilvl w:val="0"/>
          <w:numId w:val="54"/>
        </w:numPr>
        <w:ind w:left="540" w:hanging="270"/>
      </w:pPr>
      <w:r w:rsidRPr="001670D7">
        <w:t xml:space="preserve">Reviewers at the </w:t>
      </w:r>
      <w:r w:rsidR="00F232A3">
        <w:t>IRE</w:t>
      </w:r>
      <w:r w:rsidR="00E53A7F">
        <w:t xml:space="preserve"> </w:t>
      </w:r>
      <w:r w:rsidRPr="001670D7">
        <w:t xml:space="preserve">will take a careful look at all of the information related to your appeal of your hospital discharge. </w:t>
      </w:r>
    </w:p>
    <w:p w:rsidR="0080547C" w:rsidRPr="00526D66" w:rsidRDefault="0080547C" w:rsidP="00EC5687">
      <w:pPr>
        <w:pStyle w:val="ListBullet"/>
        <w:numPr>
          <w:ilvl w:val="0"/>
          <w:numId w:val="54"/>
        </w:numPr>
        <w:ind w:left="540" w:hanging="270"/>
      </w:pPr>
      <w:r w:rsidRPr="009A1BA1">
        <w:t>If</w:t>
      </w:r>
      <w:r w:rsidR="00A71184">
        <w:t xml:space="preserve"> the</w:t>
      </w:r>
      <w:r w:rsidRPr="009A1BA1">
        <w:t xml:space="preserve"> </w:t>
      </w:r>
      <w:r w:rsidR="00F232A3">
        <w:t>IRE</w:t>
      </w:r>
      <w:r w:rsidR="00A71184">
        <w:t xml:space="preserve"> </w:t>
      </w:r>
      <w:r w:rsidRPr="009A1BA1">
        <w:t xml:space="preserve">says </w:t>
      </w:r>
      <w:r w:rsidR="00E9551D" w:rsidRPr="009B75BA">
        <w:rPr>
          <w:b/>
        </w:rPr>
        <w:t>Yes</w:t>
      </w:r>
      <w:r w:rsidRPr="009A1BA1">
        <w:t xml:space="preserve"> to your appeal,</w:t>
      </w:r>
      <w:r w:rsidRPr="001670D7">
        <w:t xml:space="preserve"> then we must pay you back for our share of the costs of hospital care you </w:t>
      </w:r>
      <w:r w:rsidR="00F232A3">
        <w:t>got</w:t>
      </w:r>
      <w:r w:rsidRPr="001670D7">
        <w:t xml:space="preserve"> since the date of your planned discharge. We must also continue </w:t>
      </w:r>
      <w:r w:rsidR="00F232A3">
        <w:t>our</w:t>
      </w:r>
      <w:r w:rsidRPr="001670D7">
        <w:t xml:space="preserve"> coverage of your hospital services for</w:t>
      </w:r>
      <w:r w:rsidRPr="00526D66">
        <w:t xml:space="preserve"> as long as it is medically necessary.</w:t>
      </w:r>
      <w:r w:rsidR="00444A4E">
        <w:t xml:space="preserve"> </w:t>
      </w:r>
    </w:p>
    <w:p w:rsidR="0080547C" w:rsidRPr="00DB000B" w:rsidRDefault="0080547C" w:rsidP="00EC5687">
      <w:pPr>
        <w:pStyle w:val="ListBullet"/>
        <w:numPr>
          <w:ilvl w:val="0"/>
          <w:numId w:val="54"/>
        </w:numPr>
        <w:ind w:left="540" w:hanging="270"/>
      </w:pPr>
      <w:r w:rsidRPr="009A1BA1">
        <w:t xml:space="preserve">If </w:t>
      </w:r>
      <w:r w:rsidR="00F232A3">
        <w:t>the IRE</w:t>
      </w:r>
      <w:r w:rsidRPr="009A1BA1">
        <w:t xml:space="preserve"> says </w:t>
      </w:r>
      <w:r w:rsidRPr="009B75BA">
        <w:rPr>
          <w:b/>
        </w:rPr>
        <w:t>No</w:t>
      </w:r>
      <w:r w:rsidRPr="009A1BA1">
        <w:t xml:space="preserve"> to your appeal, </w:t>
      </w:r>
      <w:r w:rsidRPr="00DB000B">
        <w:t xml:space="preserve">it means they agree with us that your planned hospital discharge date was medically appropriate. </w:t>
      </w:r>
    </w:p>
    <w:p w:rsidR="0080547C" w:rsidRDefault="0080547C" w:rsidP="00E77ADF">
      <w:pPr>
        <w:pStyle w:val="ListParagraph"/>
        <w:ind w:left="540"/>
      </w:pPr>
      <w:r w:rsidRPr="00526D66">
        <w:t xml:space="preserve">The </w:t>
      </w:r>
      <w:r>
        <w:t>letter</w:t>
      </w:r>
      <w:r w:rsidRPr="00526D66">
        <w:t xml:space="preserve"> you get from the </w:t>
      </w:r>
      <w:r w:rsidR="00F232A3">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rsidR="00CC37B0" w:rsidRDefault="00CC37B0" w:rsidP="002B08E5">
      <w:pPr>
        <w:pStyle w:val="Specialnote"/>
        <w:numPr>
          <w:ilvl w:val="0"/>
          <w:numId w:val="0"/>
        </w:numPr>
        <w:tabs>
          <w:tab w:val="clear" w:pos="360"/>
          <w:tab w:val="left" w:pos="720"/>
        </w:tabs>
        <w:ind w:left="540"/>
        <w:rPr>
          <w:szCs w:val="22"/>
        </w:rPr>
      </w:pPr>
      <w:r>
        <w:rPr>
          <w:szCs w:val="22"/>
        </w:rPr>
        <w:t xml:space="preserve">You may also be able to ask the DMHC for an Independent Medical Review to continue your hospital stay. Please go to Section 5.4 </w:t>
      </w:r>
      <w:r w:rsidR="00F232A3">
        <w:rPr>
          <w:szCs w:val="22"/>
        </w:rPr>
        <w:t xml:space="preserve">on page &lt;xx&gt; </w:t>
      </w:r>
      <w:r>
        <w:rPr>
          <w:szCs w:val="22"/>
        </w:rPr>
        <w:t>to learn how to ask the DMHC for an Independent Medical Review.</w:t>
      </w:r>
      <w:r w:rsidR="004657C3">
        <w:rPr>
          <w:szCs w:val="22"/>
        </w:rPr>
        <w:t xml:space="preserve"> </w:t>
      </w:r>
      <w:r w:rsidR="004657C3">
        <w:t xml:space="preserve">You can ask for an Independent </w:t>
      </w:r>
      <w:r w:rsidR="004657C3" w:rsidRPr="00F52CD1">
        <w:t>Medical Review in addition to or instead of a Level 3 Appeal.</w:t>
      </w:r>
    </w:p>
    <w:p w:rsidR="00CC37B0" w:rsidRDefault="00CC37B0" w:rsidP="00E77ADF">
      <w:pPr>
        <w:pStyle w:val="ListParagraph"/>
        <w:ind w:left="540"/>
      </w:pPr>
    </w:p>
    <w:p w:rsidR="00F91B4F" w:rsidRDefault="009C710B" w:rsidP="00500ED8">
      <w:pPr>
        <w:pStyle w:val="Heading1"/>
      </w:pPr>
      <w:bookmarkStart w:id="208" w:name="_Toc451949854"/>
      <w:r w:rsidRPr="009C710B">
        <w:lastRenderedPageBreak/>
        <w:t xml:space="preserve">Section 8: </w:t>
      </w:r>
      <w:r w:rsidR="00F91B4F" w:rsidRPr="009C710B">
        <w:t>What to do if you think your home health care, skilled nursing</w:t>
      </w:r>
      <w:r>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08"/>
    </w:p>
    <w:p w:rsidR="00F91B4F" w:rsidRPr="00526D66" w:rsidRDefault="00F91B4F" w:rsidP="00F91B4F">
      <w:pPr>
        <w:pStyle w:val="Normalpre-bullets"/>
      </w:pPr>
      <w:r w:rsidRPr="00526D66">
        <w:t xml:space="preserve">This section is about the following types of care </w:t>
      </w:r>
      <w:r w:rsidRPr="00526D66">
        <w:rPr>
          <w:i/>
        </w:rPr>
        <w:t>only</w:t>
      </w:r>
      <w:r w:rsidRPr="00526D66">
        <w:t>:</w:t>
      </w:r>
    </w:p>
    <w:p w:rsidR="00F91B4F" w:rsidRPr="00DD3D40" w:rsidRDefault="00F91B4F" w:rsidP="00EC5687">
      <w:pPr>
        <w:pStyle w:val="ListBullet"/>
        <w:numPr>
          <w:ilvl w:val="0"/>
          <w:numId w:val="54"/>
        </w:numPr>
        <w:ind w:left="540" w:hanging="270"/>
      </w:pPr>
      <w:r w:rsidRPr="009A1BA1">
        <w:t>Home health care services</w:t>
      </w:r>
      <w:r w:rsidR="005B75B4">
        <w:t xml:space="preserve"> (This does not include IHSS. For IHSS problem</w:t>
      </w:r>
      <w:r w:rsidR="00222DF7">
        <w:t>s</w:t>
      </w:r>
      <w:r w:rsidR="005B75B4">
        <w:t xml:space="preserve"> or complaints, see Section 5.5</w:t>
      </w:r>
      <w:r w:rsidR="00423237">
        <w:t xml:space="preserve"> on page &lt;xx&gt;</w:t>
      </w:r>
      <w:r w:rsidR="005B75B4">
        <w:t>).</w:t>
      </w:r>
    </w:p>
    <w:p w:rsidR="00F91B4F" w:rsidRPr="009A1BA1" w:rsidRDefault="00F91B4F" w:rsidP="00EC5687">
      <w:pPr>
        <w:pStyle w:val="ListBullet"/>
        <w:numPr>
          <w:ilvl w:val="0"/>
          <w:numId w:val="54"/>
        </w:numPr>
        <w:ind w:left="540" w:hanging="270"/>
      </w:pPr>
      <w:r w:rsidRPr="009A1BA1">
        <w:t xml:space="preserve">Skilled nursing care </w:t>
      </w:r>
      <w:r w:rsidRPr="00DD3D40">
        <w:t xml:space="preserve">in a skilled nursing facility. </w:t>
      </w:r>
    </w:p>
    <w:p w:rsidR="00F91B4F" w:rsidRPr="002552B3" w:rsidRDefault="00F91B4F" w:rsidP="00EC5687">
      <w:pPr>
        <w:pStyle w:val="ListBullet"/>
        <w:numPr>
          <w:ilvl w:val="0"/>
          <w:numId w:val="54"/>
        </w:numPr>
        <w:ind w:left="540" w:hanging="270"/>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rsidR="00F91B4F" w:rsidRDefault="00F91B4F" w:rsidP="00F91B4F">
      <w:pPr>
        <w:pStyle w:val="Specialnote3"/>
      </w:pPr>
      <w:r>
        <w:t xml:space="preserve">With any of these three types of care, you have the right to keep getting covered services for as long as </w:t>
      </w:r>
      <w:r w:rsidRPr="00FD33C3">
        <w:t>the</w:t>
      </w:r>
      <w:r>
        <w:t xml:space="preserve"> doctor says you need it. </w:t>
      </w:r>
    </w:p>
    <w:p w:rsidR="00F91B4F" w:rsidRPr="009C710B" w:rsidRDefault="00F91B4F" w:rsidP="00F91B4F">
      <w:pPr>
        <w:pStyle w:val="Specialnote3"/>
      </w:pPr>
      <w:r>
        <w:t xml:space="preserve">When we decide to stop covering any of these, we must tell you before your services end. </w:t>
      </w:r>
      <w:r w:rsidR="009C710B" w:rsidRPr="00526D66">
        <w:t xml:space="preserve">When your coverage for that care ends, </w:t>
      </w:r>
      <w:r w:rsidR="009C710B" w:rsidRPr="00526D66">
        <w:rPr>
          <w:i/>
        </w:rPr>
        <w:t>we will stop paying for your care.</w:t>
      </w:r>
    </w:p>
    <w:p w:rsidR="009C710B" w:rsidRPr="00526D66" w:rsidRDefault="009C710B" w:rsidP="009C710B">
      <w:pPr>
        <w:pStyle w:val="Specialnote"/>
        <w:numPr>
          <w:ilvl w:val="0"/>
          <w:numId w:val="0"/>
        </w:numPr>
        <w:tabs>
          <w:tab w:val="clear" w:pos="360"/>
        </w:tabs>
      </w:pPr>
      <w:r w:rsidRPr="00526D66">
        <w:t>If you think we are ending the coverage of your care too soon,</w:t>
      </w:r>
      <w:r w:rsidRPr="00526D66">
        <w:rPr>
          <w:b/>
        </w:rPr>
        <w:t xml:space="preserve"> you can appeal our decision</w:t>
      </w:r>
      <w:r w:rsidRPr="00526D66">
        <w:t>. This section tells you how to ask for an appeal.</w:t>
      </w:r>
    </w:p>
    <w:p w:rsidR="009C710B"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09" w:name="_Toc451949855"/>
      <w:r w:rsidRPr="009C710B">
        <w:t>Section 8.1: We will tell you in advance when your coverage will be ending</w:t>
      </w:r>
      <w:bookmarkEnd w:id="209"/>
    </w:p>
    <w:p w:rsidR="00F91B4F" w:rsidRPr="00526D66" w:rsidRDefault="00C13785" w:rsidP="00B05377">
      <w:pPr>
        <w:pStyle w:val="ListBullet"/>
      </w:pPr>
      <w:r>
        <w:t xml:space="preserve">You will </w:t>
      </w:r>
      <w:r w:rsidR="00423237">
        <w:t xml:space="preserve">get </w:t>
      </w:r>
      <w:r w:rsidR="00F91B4F">
        <w:t xml:space="preserve">a notice at least two days before we stop </w:t>
      </w:r>
      <w:r w:rsidR="00F91B4F" w:rsidRPr="00FD33C3">
        <w:t>paying</w:t>
      </w:r>
      <w:r w:rsidR="00F91B4F">
        <w:t xml:space="preserve"> for your care.</w:t>
      </w:r>
      <w:r w:rsidR="00423237" w:rsidRPr="00423237">
        <w:t xml:space="preserve"> </w:t>
      </w:r>
      <w:r w:rsidR="00423237" w:rsidRPr="00D47CA8">
        <w:t xml:space="preserve">This is called the </w:t>
      </w:r>
      <w:r w:rsidR="00423237" w:rsidRPr="00D47CA8">
        <w:rPr>
          <w:i/>
        </w:rPr>
        <w:t>Notice of Medicare Non-Coverage</w:t>
      </w:r>
      <w:r w:rsidR="00423237" w:rsidRPr="00D47CA8">
        <w:t>.</w:t>
      </w:r>
    </w:p>
    <w:p w:rsidR="00F91B4F" w:rsidRPr="00526D66" w:rsidRDefault="00F91B4F" w:rsidP="00EC5687">
      <w:pPr>
        <w:pStyle w:val="ListBullet"/>
        <w:numPr>
          <w:ilvl w:val="0"/>
          <w:numId w:val="54"/>
        </w:numPr>
        <w:ind w:left="540" w:hanging="270"/>
      </w:pPr>
      <w:r w:rsidRPr="00526D66">
        <w:t xml:space="preserve">The written notice tells you the date when we will stop covering </w:t>
      </w:r>
      <w:r>
        <w:t>your</w:t>
      </w:r>
      <w:r w:rsidRPr="00526D66">
        <w:t xml:space="preserve"> care. </w:t>
      </w:r>
    </w:p>
    <w:p w:rsidR="00F91B4F" w:rsidRDefault="00F91B4F" w:rsidP="00EC5687">
      <w:pPr>
        <w:pStyle w:val="ListBullet"/>
        <w:numPr>
          <w:ilvl w:val="0"/>
          <w:numId w:val="54"/>
        </w:numPr>
        <w:ind w:left="540" w:hanging="270"/>
      </w:pPr>
      <w:r w:rsidRPr="00526D66">
        <w:t xml:space="preserve">The written notice also tells </w:t>
      </w:r>
      <w:r>
        <w:t>you how to appeal this decision.</w:t>
      </w:r>
    </w:p>
    <w:p w:rsidR="00F91B4F" w:rsidRDefault="00F91B4F" w:rsidP="00604E79">
      <w:pPr>
        <w:pStyle w:val="Specialnote3"/>
        <w:numPr>
          <w:ilvl w:val="0"/>
          <w:numId w:val="0"/>
        </w:numPr>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9B75BA">
        <w:rPr>
          <w:b/>
        </w:rPr>
        <w:t>not</w:t>
      </w:r>
      <w:r w:rsidRPr="009A1BA1">
        <w:t xml:space="preserve"> mean you agree</w:t>
      </w:r>
      <w:r w:rsidRPr="00526D66">
        <w:t xml:space="preserve"> with the plan that it</w:t>
      </w:r>
      <w:r w:rsidR="00FA11A8">
        <w:t xml:space="preserve"> i</w:t>
      </w:r>
      <w:r w:rsidRPr="00526D66">
        <w:t>s time to stop getting the care.</w:t>
      </w:r>
    </w:p>
    <w:p w:rsidR="00F91B4F" w:rsidRPr="00F91B4F" w:rsidRDefault="00F91B4F" w:rsidP="008343FC">
      <w:pPr>
        <w:pStyle w:val="ListBullet"/>
        <w:spacing w:after="200"/>
        <w:rPr>
          <w:rStyle w:val="Planinstructions"/>
          <w:i w:val="0"/>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sidR="00247CA8">
        <w:rPr>
          <w:rStyle w:val="Planinstructions"/>
          <w:i w:val="0"/>
        </w:rPr>
        <w:t>our share of the cost</w:t>
      </w:r>
      <w:r w:rsidRPr="00F91B4F">
        <w:rPr>
          <w:rStyle w:val="Planinstructions"/>
          <w:i w:val="0"/>
        </w:rPr>
        <w:t xml:space="preserve"> for your care.</w:t>
      </w:r>
      <w:r>
        <w:rPr>
          <w:rStyle w:val="Planinstructions"/>
          <w:i w:val="0"/>
        </w:rPr>
        <w:t>]</w:t>
      </w:r>
    </w:p>
    <w:p w:rsidR="00F91B4F"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10" w:name="_Toc451949856"/>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10"/>
      <w:r w:rsidR="00F91B4F" w:rsidRPr="009C710B">
        <w:t xml:space="preserve"> </w:t>
      </w:r>
    </w:p>
    <w:p w:rsidR="000E5A0D" w:rsidRDefault="00F91B4F" w:rsidP="00E77ADF">
      <w:pPr>
        <w:spacing w:line="300" w:lineRule="atLeast"/>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rsidR="009C710B" w:rsidRPr="00526D66" w:rsidRDefault="009C710B" w:rsidP="00E77ADF">
      <w:pPr>
        <w:tabs>
          <w:tab w:val="left" w:pos="702"/>
        </w:tabs>
        <w:spacing w:after="120" w:line="300" w:lineRule="atLeast"/>
        <w:ind w:right="360"/>
      </w:pPr>
      <w:r w:rsidRPr="00526D66">
        <w:t>Before you start</w:t>
      </w:r>
      <w:r w:rsidR="00423237" w:rsidRPr="00423237">
        <w:t xml:space="preserve"> </w:t>
      </w:r>
      <w:r w:rsidR="00423237">
        <w:t>your appeal</w:t>
      </w:r>
      <w:r w:rsidRPr="00526D66">
        <w:t>, understand what you need to do and what the deadlines are.</w:t>
      </w:r>
    </w:p>
    <w:p w:rsidR="009C710B" w:rsidRPr="00526D66" w:rsidRDefault="009C710B" w:rsidP="00E77ADF">
      <w:pPr>
        <w:numPr>
          <w:ilvl w:val="0"/>
          <w:numId w:val="43"/>
        </w:numPr>
        <w:tabs>
          <w:tab w:val="left" w:pos="702"/>
        </w:tabs>
        <w:spacing w:before="120" w:after="120" w:line="300" w:lineRule="atLeast"/>
        <w:ind w:left="706" w:right="360"/>
      </w:pPr>
      <w:r w:rsidRPr="00526D66">
        <w:rPr>
          <w:b/>
          <w:szCs w:val="26"/>
        </w:rPr>
        <w:lastRenderedPageBreak/>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can file a complaint. Section </w:t>
      </w:r>
      <w:r w:rsidR="008A02C3">
        <w:t>10</w:t>
      </w:r>
      <w:r w:rsidR="008A02C3" w:rsidRPr="00526D66">
        <w:t xml:space="preserve"> </w:t>
      </w:r>
      <w:r w:rsidR="00423237" w:rsidRPr="00526D66">
        <w:t>o</w:t>
      </w:r>
      <w:r w:rsidR="00423237">
        <w:t>n page &lt;xx&gt;</w:t>
      </w:r>
      <w:r w:rsidRPr="00526D66">
        <w:t xml:space="preserve"> tells you how to file a complaint.)</w:t>
      </w:r>
    </w:p>
    <w:p w:rsidR="009C710B" w:rsidRPr="00526D66" w:rsidRDefault="009C710B" w:rsidP="009B75BA">
      <w:pPr>
        <w:numPr>
          <w:ilvl w:val="0"/>
          <w:numId w:val="43"/>
        </w:numPr>
        <w:tabs>
          <w:tab w:val="left" w:pos="702"/>
        </w:tabs>
        <w:spacing w:before="120" w:line="300" w:lineRule="atLeast"/>
        <w:ind w:left="706" w:right="36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w:t>
      </w:r>
      <w:r w:rsidR="00604E79">
        <w:t xml:space="preserve"> &lt;phone number&gt;</w:t>
      </w:r>
      <w:r w:rsidRPr="00526D66">
        <w:t>. Or call your State Healt</w:t>
      </w:r>
      <w:r>
        <w:t>h Insurance Assistance Program at</w:t>
      </w:r>
      <w:r w:rsidR="00604E79">
        <w:t xml:space="preserve"> &lt;phone number&gt;</w:t>
      </w:r>
      <w:r w:rsidRPr="00526D66">
        <w:t xml:space="preserve">. </w:t>
      </w:r>
    </w:p>
    <w:p w:rsidR="000E5A0D" w:rsidRDefault="00A153CA" w:rsidP="000E5A0D">
      <w:pPr>
        <w:rPr>
          <w:i/>
        </w:rPr>
      </w:pPr>
      <w:r>
        <w:rPr>
          <w:noProof/>
        </w:rPr>
        <mc:AlternateContent>
          <mc:Choice Requires="wps">
            <w:drawing>
              <wp:anchor distT="0" distB="91440" distL="182880" distR="114300" simplePos="0" relativeHeight="251656704" behindDoc="0" locked="0" layoutInCell="1" allowOverlap="1">
                <wp:simplePos x="0" y="0"/>
                <wp:positionH relativeFrom="column">
                  <wp:posOffset>2936240</wp:posOffset>
                </wp:positionH>
                <wp:positionV relativeFrom="paragraph">
                  <wp:posOffset>22860</wp:posOffset>
                </wp:positionV>
                <wp:extent cx="2664460" cy="2645410"/>
                <wp:effectExtent l="0" t="0" r="2540" b="254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45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0E5A0D">
                            <w:pPr>
                              <w:pStyle w:val="Ataglanceheading"/>
                              <w:rPr>
                                <w:i/>
                              </w:rPr>
                            </w:pPr>
                            <w:r w:rsidRPr="00170F52">
                              <w:rPr>
                                <w:i/>
                              </w:rPr>
                              <w:t xml:space="preserve">At a glance: </w:t>
                            </w:r>
                            <w:r w:rsidRPr="00170F52">
                              <w:t xml:space="preserve">How to </w:t>
                            </w:r>
                            <w:r>
                              <w:t>make a Level 1 Appeal to ask the plan to continue your care</w:t>
                            </w:r>
                          </w:p>
                          <w:p w:rsidR="00322B76" w:rsidRDefault="00322B76" w:rsidP="000E5A0D">
                            <w:pPr>
                              <w:pStyle w:val="Ataglancetext"/>
                            </w:pPr>
                            <w:r>
                              <w:t xml:space="preserve">Call the Quality Improvement Organization for your state </w:t>
                            </w:r>
                            <w:r w:rsidR="00423237">
                              <w:t xml:space="preserve">at &lt;phone number&gt; </w:t>
                            </w:r>
                            <w:r>
                              <w:t xml:space="preserve">and ask for </w:t>
                            </w:r>
                            <w:r w:rsidR="00423237">
                              <w:t xml:space="preserve">a </w:t>
                            </w:r>
                            <w:r w:rsidR="00423237" w:rsidRPr="00860013">
                              <w:t>“fast-track appeal.”</w:t>
                            </w:r>
                            <w:r>
                              <w:t xml:space="preserve"> </w:t>
                            </w:r>
                          </w:p>
                          <w:p w:rsidR="00322B76" w:rsidRDefault="00322B76" w:rsidP="000E5A0D">
                            <w:pPr>
                              <w:pStyle w:val="Ataglancetext"/>
                            </w:pPr>
                            <w:r>
                              <w:t>Call before you leave the agency or facility that is providing your care and before your planned discharge date.</w:t>
                            </w:r>
                          </w:p>
                          <w:p w:rsidR="00322B76" w:rsidRPr="00CA2199" w:rsidRDefault="00322B76" w:rsidP="000E5A0D">
                            <w:pPr>
                              <w:pStyle w:val="Ataglancebluebar"/>
                            </w:pPr>
                          </w:p>
                          <w:p w:rsidR="00322B76" w:rsidRDefault="00322B76"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margin-left:231.2pt;margin-top:1.8pt;width:209.8pt;height:208.3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" fillcolor="#daeef3" stroked="f">
                <v:textbox inset="10.8pt,7.2pt,10.8pt">
                  <w:txbxContent>
                    <w:p w:rsidR="00322B76" w:rsidRPr="00F70010" w:rsidRDefault="00322B76" w:rsidP="000E5A0D">
                      <w:pPr>
                        <w:pStyle w:val="Ataglanceheading"/>
                        <w:rPr>
                          <w:i/>
                        </w:rPr>
                      </w:pPr>
                      <w:r w:rsidRPr="00170F52">
                        <w:rPr>
                          <w:i/>
                        </w:rPr>
                        <w:t xml:space="preserve">At a glance: </w:t>
                      </w:r>
                      <w:r w:rsidRPr="00170F52">
                        <w:t xml:space="preserve">How to </w:t>
                      </w:r>
                      <w:r>
                        <w:t>make a Level 1 Appeal to ask the plan to continue your care</w:t>
                      </w:r>
                    </w:p>
                    <w:p w:rsidR="00322B76" w:rsidRDefault="00322B76" w:rsidP="000E5A0D">
                      <w:pPr>
                        <w:pStyle w:val="Ataglancetext"/>
                      </w:pPr>
                      <w:r>
                        <w:t xml:space="preserve">Call the Quality Improvement Organization for your state </w:t>
                      </w:r>
                      <w:r w:rsidR="00423237">
                        <w:t xml:space="preserve">at &lt;phone number&gt; </w:t>
                      </w:r>
                      <w:r>
                        <w:t xml:space="preserve">and ask for </w:t>
                      </w:r>
                      <w:r w:rsidR="00423237">
                        <w:t xml:space="preserve">a </w:t>
                      </w:r>
                      <w:r w:rsidR="00423237" w:rsidRPr="00860013">
                        <w:t>“fast-track appeal.”</w:t>
                      </w:r>
                      <w:r>
                        <w:t xml:space="preserve"> </w:t>
                      </w:r>
                    </w:p>
                    <w:p w:rsidR="00322B76" w:rsidRDefault="00322B76" w:rsidP="000E5A0D">
                      <w:pPr>
                        <w:pStyle w:val="Ataglancetext"/>
                      </w:pPr>
                      <w:r>
                        <w:t>Call before you leave the agency or facility that is providing your care and before your planned discharge date.</w:t>
                      </w:r>
                    </w:p>
                    <w:p w:rsidR="00322B76" w:rsidRPr="00CA2199" w:rsidRDefault="00322B76" w:rsidP="000E5A0D">
                      <w:pPr>
                        <w:pStyle w:val="Ataglancebluebar"/>
                      </w:pPr>
                    </w:p>
                    <w:p w:rsidR="00322B76" w:rsidRDefault="00322B76" w:rsidP="00F91B4F"/>
                  </w:txbxContent>
                </v:textbox>
                <w10:wrap type="square"/>
              </v:shape>
            </w:pict>
          </mc:Fallback>
        </mc:AlternateContent>
      </w:r>
      <w:r w:rsidR="009C710B">
        <w:t xml:space="preserve">During a Level 1 Appeal, </w:t>
      </w:r>
      <w:r w:rsidR="00423237">
        <w:t xml:space="preserve">a </w:t>
      </w:r>
      <w:r w:rsidR="000E5A0D">
        <w:t xml:space="preserve">Quality Improvement Organization will review your appeal and decide whether to change the decision we made. </w:t>
      </w:r>
      <w:r w:rsidR="00423237" w:rsidRPr="007348C1">
        <w:t xml:space="preserve">In </w:t>
      </w:r>
      <w:r w:rsidR="00423237">
        <w:t>California</w:t>
      </w:r>
      <w:r w:rsidR="00423237" w:rsidRPr="007348C1">
        <w:t xml:space="preserve">, the </w:t>
      </w:r>
      <w:r w:rsidR="00423237" w:rsidRPr="00E92829">
        <w:t>Quality Improvement Organization</w:t>
      </w:r>
      <w:r w:rsidR="00423237" w:rsidRPr="007348C1">
        <w:t xml:space="preserve"> is called &lt;</w:t>
      </w:r>
      <w:r w:rsidR="00423237">
        <w:t>state-specific QIO name</w:t>
      </w:r>
      <w:r w:rsidR="00423237" w:rsidRPr="007348C1">
        <w:t>&gt;.</w:t>
      </w:r>
      <w:r w:rsidR="00423237">
        <w:t xml:space="preserve"> You can reach &lt;state-specific QIO name&gt; at: </w:t>
      </w:r>
      <w:r w:rsidR="00423237" w:rsidRPr="007348C1">
        <w:t>&lt;phone number&gt;.</w:t>
      </w:r>
      <w:r w:rsidR="00423237">
        <w:rPr>
          <w:b/>
        </w:rPr>
        <w:t xml:space="preserve"> </w:t>
      </w:r>
      <w:r w:rsidR="00423237">
        <w:t xml:space="preserve">Information about appealing to the </w:t>
      </w:r>
      <w:r w:rsidR="00423237" w:rsidRPr="00E92829">
        <w:t>Quality Improvement Organization</w:t>
      </w:r>
      <w:r w:rsidR="00423237">
        <w:t xml:space="preserve"> is also in the </w:t>
      </w:r>
      <w:r w:rsidR="00423237" w:rsidRPr="009A1BA1">
        <w:rPr>
          <w:i/>
        </w:rPr>
        <w:t>Notice of Medicare Non-Coverage.</w:t>
      </w:r>
      <w:r w:rsidR="00423237" w:rsidRPr="003E4C17">
        <w:t xml:space="preserve"> This is the notice you got when you were told we would stop covering your care</w:t>
      </w:r>
      <w:r w:rsidR="00423237" w:rsidRPr="008C6AB3">
        <w:t>.</w:t>
      </w:r>
    </w:p>
    <w:p w:rsidR="000E5A0D" w:rsidRPr="00E92829" w:rsidRDefault="000E5A0D" w:rsidP="002C158D">
      <w:pPr>
        <w:pStyle w:val="Heading3"/>
      </w:pPr>
      <w:r w:rsidRPr="002C158D">
        <w:rPr>
          <w:i w:val="0"/>
          <w:sz w:val="24"/>
        </w:rPr>
        <w:t>What is a Quality Improvement Organization?</w:t>
      </w:r>
      <w:r w:rsidRPr="00E92829">
        <w:t xml:space="preserve"> </w:t>
      </w:r>
    </w:p>
    <w:p w:rsidR="000E5A0D" w:rsidRPr="00526D66" w:rsidRDefault="000E5A0D" w:rsidP="000E5A0D">
      <w:pPr>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rsidR="000E5A0D" w:rsidRPr="002C158D" w:rsidRDefault="000E5A0D" w:rsidP="002C158D">
      <w:pPr>
        <w:pStyle w:val="Heading3"/>
        <w:rPr>
          <w:i w:val="0"/>
          <w:sz w:val="24"/>
        </w:rPr>
      </w:pPr>
      <w:bookmarkStart w:id="211" w:name="_Toc353285240"/>
      <w:r w:rsidRPr="002C158D">
        <w:rPr>
          <w:i w:val="0"/>
          <w:sz w:val="24"/>
        </w:rPr>
        <w:t>What should you ask for?</w:t>
      </w:r>
      <w:bookmarkEnd w:id="211"/>
    </w:p>
    <w:p w:rsidR="000E5A0D" w:rsidRPr="00526D66" w:rsidRDefault="000E5A0D" w:rsidP="000E5A0D">
      <w:pPr>
        <w:rPr>
          <w:b/>
          <w:szCs w:val="26"/>
        </w:rPr>
      </w:pPr>
      <w:r w:rsidRPr="00526D66">
        <w:t>Ask th</w:t>
      </w:r>
      <w:r>
        <w:t xml:space="preserve">em for </w:t>
      </w:r>
      <w:r w:rsidR="00C13785">
        <w:t xml:space="preserve">a “fast-track appeal.” This is </w:t>
      </w:r>
      <w:r w:rsidRPr="00526D66">
        <w:t>an independent review of whether it is medically appropriate for us to end coverage for your services.</w:t>
      </w:r>
    </w:p>
    <w:p w:rsidR="000E5A0D" w:rsidRPr="002C158D" w:rsidRDefault="000E5A0D" w:rsidP="002C158D">
      <w:pPr>
        <w:pStyle w:val="Heading3"/>
        <w:rPr>
          <w:i w:val="0"/>
          <w:sz w:val="24"/>
        </w:rPr>
      </w:pPr>
      <w:bookmarkStart w:id="212" w:name="_Toc353285241"/>
      <w:r w:rsidRPr="002C158D">
        <w:rPr>
          <w:i w:val="0"/>
          <w:sz w:val="24"/>
        </w:rPr>
        <w:t>What is your deadline for contacting this organization?</w:t>
      </w:r>
      <w:bookmarkEnd w:id="212"/>
    </w:p>
    <w:p w:rsidR="000E5A0D" w:rsidRPr="003E094D" w:rsidRDefault="000E5A0D" w:rsidP="00EC5687">
      <w:pPr>
        <w:pStyle w:val="ListBullet"/>
        <w:numPr>
          <w:ilvl w:val="0"/>
          <w:numId w:val="54"/>
        </w:numPr>
        <w:ind w:left="540" w:hanging="270"/>
        <w:rPr>
          <w:i/>
        </w:rPr>
      </w:pPr>
      <w:r w:rsidRPr="00526D66">
        <w:t xml:space="preserve">You must contact the Quality Improvement Organization </w:t>
      </w:r>
      <w:r w:rsidRPr="003E094D">
        <w:rPr>
          <w:i/>
        </w:rPr>
        <w:t>no later than noon of the day after you got the written notice telling you when we will stop covering your care.</w:t>
      </w:r>
    </w:p>
    <w:p w:rsidR="003D1BCF" w:rsidRDefault="000E5A0D" w:rsidP="002B08E5">
      <w:pPr>
        <w:pStyle w:val="ListBullet"/>
        <w:numPr>
          <w:ilvl w:val="0"/>
          <w:numId w:val="54"/>
        </w:numPr>
        <w:ind w:left="540" w:hanging="270"/>
      </w:pPr>
      <w:r w:rsidRPr="00526D66">
        <w:t xml:space="preserve">If you miss the deadline for contacting the Quality Improvement Organization about your appeal, you can make your appeal directly to us instead. For details about this other way to make your appeal, see Section </w:t>
      </w:r>
      <w:r w:rsidR="003341CE">
        <w:t>8.4</w:t>
      </w:r>
      <w:r w:rsidR="00423237" w:rsidRPr="00423237">
        <w:t xml:space="preserve"> </w:t>
      </w:r>
      <w:r w:rsidR="00423237">
        <w:t>on page &lt;xx&gt;</w:t>
      </w:r>
      <w:r w:rsidRPr="00526D66">
        <w:t>.</w:t>
      </w:r>
    </w:p>
    <w:p w:rsidR="003D1BCF" w:rsidRDefault="003D1BCF" w:rsidP="003D1BCF">
      <w:pPr>
        <w:pStyle w:val="ListBullet"/>
        <w:numPr>
          <w:ilvl w:val="0"/>
          <w:numId w:val="54"/>
        </w:numPr>
        <w:ind w:left="540" w:hanging="270"/>
      </w:pPr>
      <w:r>
        <w:t xml:space="preserve">If the </w:t>
      </w:r>
      <w:r w:rsidRPr="00526D66">
        <w:t>Quality Improvement Organization</w:t>
      </w:r>
      <w:r>
        <w:t xml:space="preserve"> will not hear your request to continue coverage of your health care services, </w:t>
      </w:r>
      <w:r w:rsidRPr="003D1BCF">
        <w:t xml:space="preserve">you may be able to ask the </w:t>
      </w:r>
      <w:r w:rsidR="002952F8">
        <w:t>California Department of Managed Health Care (</w:t>
      </w:r>
      <w:r w:rsidRPr="003D1BCF">
        <w:t>DMHC</w:t>
      </w:r>
      <w:r w:rsidR="002952F8">
        <w:t>)</w:t>
      </w:r>
      <w:r w:rsidRPr="003D1BCF">
        <w:t xml:space="preserve"> for an Independent Medical Review. Please go to Section 5.4 </w:t>
      </w:r>
      <w:r w:rsidR="003D0B08">
        <w:t xml:space="preserve">on page &lt;xx&gt; </w:t>
      </w:r>
      <w:r w:rsidRPr="003D1BCF">
        <w:t>to learn how to ask the DMHC for an Independent Medical Review.</w:t>
      </w:r>
    </w:p>
    <w:p w:rsidR="002B08E5" w:rsidRDefault="00A153CA" w:rsidP="003D0B08">
      <w:pPr>
        <w:pStyle w:val="ListBullet"/>
        <w:spacing w:after="0"/>
        <w:rPr>
          <w:i/>
          <w:sz w:val="24"/>
        </w:rPr>
      </w:pPr>
      <w:r>
        <w:rPr>
          <w:noProof/>
        </w:rPr>
        <w:lastRenderedPageBreak/>
        <mc:AlternateContent>
          <mc:Choice Requires="wps">
            <w:drawing>
              <wp:anchor distT="64135" distB="137160" distL="274320" distR="114300" simplePos="0" relativeHeight="251657728" behindDoc="0" locked="0" layoutInCell="1" allowOverlap="1">
                <wp:simplePos x="0" y="0"/>
                <wp:positionH relativeFrom="column">
                  <wp:posOffset>128270</wp:posOffset>
                </wp:positionH>
                <wp:positionV relativeFrom="paragraph">
                  <wp:posOffset>182245</wp:posOffset>
                </wp:positionV>
                <wp:extent cx="5394960" cy="1485900"/>
                <wp:effectExtent l="4445" t="0" r="1270" b="0"/>
                <wp:wrapTopAndBottom/>
                <wp:docPr id="11"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859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0E5A0D">
                            <w:pPr>
                              <w:pStyle w:val="Calloutnormalpre-text"/>
                            </w:pPr>
                          </w:p>
                          <w:p w:rsidR="00322B76" w:rsidRPr="000E5A0D" w:rsidRDefault="00322B76"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users should call 1-877-486-2048. Or see a copy online at</w:t>
                            </w:r>
                            <w:r w:rsidR="00423237">
                              <w:rPr>
                                <w:b w:val="0"/>
                              </w:rPr>
                              <w:t xml:space="preserve"> </w:t>
                            </w:r>
                            <w:r w:rsidR="00423237" w:rsidRPr="00985059">
                              <w:rPr>
                                <w:b w:val="0"/>
                              </w:rPr>
                              <w:t>https://www.cms.gov/Medicare/Medicare-General-Information/BNI/MAEDNotices.html</w:t>
                            </w:r>
                            <w:r w:rsidRPr="000E5A0D">
                              <w:rPr>
                                <w:b w:val="0"/>
                              </w:rPr>
                              <w:t xml:space="preserve"> </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margin-left:10.1pt;margin-top:14.35pt;width:424.8pt;height:117pt;z-index:251657728;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" filled="f" fillcolor="#daeef3" stroked="f">
                <v:textbox inset="10.8pt,0,10.8pt,0">
                  <w:txbxContent>
                    <w:p w:rsidR="00322B76" w:rsidRDefault="00322B76" w:rsidP="000E5A0D">
                      <w:pPr>
                        <w:pStyle w:val="Calloutnormalpre-text"/>
                      </w:pPr>
                    </w:p>
                    <w:p w:rsidR="00322B76" w:rsidRPr="000E5A0D" w:rsidRDefault="00322B76"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users should call 1-877-486-2048. Or see a copy online at</w:t>
                      </w:r>
                      <w:r w:rsidR="00423237">
                        <w:rPr>
                          <w:b w:val="0"/>
                        </w:rPr>
                        <w:t xml:space="preserve"> </w:t>
                      </w:r>
                      <w:r w:rsidR="00423237" w:rsidRPr="00985059">
                        <w:rPr>
                          <w:b w:val="0"/>
                        </w:rPr>
                        <w:t>https://www.cms.gov/Medicare/Medicare-General-Information/BNI/MAEDNotices.html</w:t>
                      </w:r>
                      <w:r w:rsidRPr="000E5A0D">
                        <w:rPr>
                          <w:b w:val="0"/>
                        </w:rPr>
                        <w:t xml:space="preserve"> </w:t>
                      </w:r>
                    </w:p>
                  </w:txbxContent>
                </v:textbox>
                <w10:wrap type="topAndBottom"/>
              </v:shape>
            </w:pict>
          </mc:Fallback>
        </mc:AlternateContent>
      </w:r>
    </w:p>
    <w:p w:rsidR="003E094D" w:rsidRPr="002C158D" w:rsidRDefault="003E094D" w:rsidP="002C158D">
      <w:pPr>
        <w:pStyle w:val="Heading3"/>
        <w:rPr>
          <w:i w:val="0"/>
          <w:sz w:val="24"/>
        </w:rPr>
      </w:pPr>
      <w:bookmarkStart w:id="213" w:name="_Toc353285242"/>
      <w:r w:rsidRPr="002C158D">
        <w:rPr>
          <w:i w:val="0"/>
          <w:sz w:val="24"/>
        </w:rPr>
        <w:t>What happens during the Quality Improvement Organization’s review?</w:t>
      </w:r>
      <w:bookmarkEnd w:id="213"/>
    </w:p>
    <w:p w:rsidR="003E094D" w:rsidRDefault="003E094D" w:rsidP="00EC5687">
      <w:pPr>
        <w:pStyle w:val="ListBullet"/>
        <w:numPr>
          <w:ilvl w:val="0"/>
          <w:numId w:val="54"/>
        </w:numPr>
        <w:ind w:left="540" w:hanging="270"/>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rsidR="003E094D" w:rsidRPr="00526D66" w:rsidRDefault="003E094D" w:rsidP="00EC5687">
      <w:pPr>
        <w:pStyle w:val="ListBullet"/>
        <w:numPr>
          <w:ilvl w:val="0"/>
          <w:numId w:val="54"/>
        </w:numPr>
        <w:ind w:left="540" w:hanging="270"/>
      </w:pPr>
      <w:r>
        <w:t xml:space="preserve">When you ask for an appeal, the plan must write a letter </w:t>
      </w:r>
      <w:r w:rsidR="003D0B08">
        <w:t xml:space="preserve">to you and the </w:t>
      </w:r>
      <w:r w:rsidR="003D0B08" w:rsidRPr="00526D66">
        <w:t>Quality Improvement Organization</w:t>
      </w:r>
      <w:r w:rsidR="003D0B08">
        <w:t xml:space="preserve"> </w:t>
      </w:r>
      <w:r>
        <w:t>explaining why your services should end.</w:t>
      </w:r>
    </w:p>
    <w:p w:rsidR="003E094D" w:rsidRPr="00526D66" w:rsidRDefault="003E094D" w:rsidP="00EC5687">
      <w:pPr>
        <w:pStyle w:val="ListBullet"/>
        <w:numPr>
          <w:ilvl w:val="0"/>
          <w:numId w:val="54"/>
        </w:numPr>
        <w:ind w:left="540" w:hanging="270"/>
      </w:pPr>
      <w:r w:rsidRPr="00526D66">
        <w:t>The review</w:t>
      </w:r>
      <w:r>
        <w:t>ers</w:t>
      </w:r>
      <w:r w:rsidRPr="00526D66">
        <w:t xml:space="preserve"> will also look at your medical </w:t>
      </w:r>
      <w:r>
        <w:t>records</w:t>
      </w:r>
      <w:r w:rsidRPr="00526D66">
        <w:t>, talk with your doctor, and review information that our plan has given to them.</w:t>
      </w:r>
    </w:p>
    <w:p w:rsidR="003E094D" w:rsidRDefault="00A153CA" w:rsidP="00EC5687">
      <w:pPr>
        <w:pStyle w:val="ListBullet"/>
        <w:numPr>
          <w:ilvl w:val="0"/>
          <w:numId w:val="54"/>
        </w:numPr>
        <w:ind w:left="540" w:hanging="270"/>
      </w:pPr>
      <w:r w:rsidRPr="009C710B">
        <w:rPr>
          <w:b/>
          <w:noProof/>
        </w:rPr>
        <mc:AlternateContent>
          <mc:Choice Requires="wps">
            <w:drawing>
              <wp:anchor distT="64135" distB="182880" distL="274320" distR="114300" simplePos="0" relativeHeight="251658752" behindDoc="0" locked="0" layoutInCell="1" allowOverlap="1">
                <wp:simplePos x="0" y="0"/>
                <wp:positionH relativeFrom="column">
                  <wp:posOffset>128270</wp:posOffset>
                </wp:positionH>
                <wp:positionV relativeFrom="paragraph">
                  <wp:posOffset>593725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3E094D">
                            <w:pPr>
                              <w:pStyle w:val="Calloutnormalpre-text"/>
                            </w:pPr>
                          </w:p>
                          <w:p w:rsidR="00322B76" w:rsidRPr="00D87C34" w:rsidRDefault="00322B76"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left:0;text-align:left;margin-left:10.1pt;margin-top:46.75pt;width:424.8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" filled="f" fillcolor="#daeef3" stroked="f">
                <v:textbox inset="10.8pt,0,10.8pt,0">
                  <w:txbxContent>
                    <w:p w:rsidR="00322B76" w:rsidRDefault="00322B76" w:rsidP="003E094D">
                      <w:pPr>
                        <w:pStyle w:val="Calloutnormalpre-text"/>
                      </w:pPr>
                    </w:p>
                    <w:p w:rsidR="00322B76" w:rsidRPr="00D87C34" w:rsidRDefault="00322B76"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C813F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3E094D" w:rsidRPr="002C158D" w:rsidRDefault="003E094D" w:rsidP="002C158D">
      <w:pPr>
        <w:pStyle w:val="Heading3"/>
        <w:rPr>
          <w:i w:val="0"/>
          <w:sz w:val="24"/>
        </w:rPr>
      </w:pPr>
      <w:bookmarkStart w:id="214" w:name="_Toc353285243"/>
      <w:r w:rsidRPr="002C158D">
        <w:rPr>
          <w:i w:val="0"/>
          <w:sz w:val="24"/>
        </w:rPr>
        <w:t xml:space="preserve">What happens if the reviewers say </w:t>
      </w:r>
      <w:r w:rsidRPr="009B75BA">
        <w:rPr>
          <w:i w:val="0"/>
          <w:sz w:val="24"/>
        </w:rPr>
        <w:t>Yes</w:t>
      </w:r>
      <w:r w:rsidRPr="002C158D">
        <w:rPr>
          <w:i w:val="0"/>
          <w:sz w:val="24"/>
        </w:rPr>
        <w:t>?</w:t>
      </w:r>
      <w:bookmarkEnd w:id="214"/>
    </w:p>
    <w:p w:rsidR="003E094D" w:rsidRPr="00526D66" w:rsidRDefault="003E094D" w:rsidP="00EC5687">
      <w:pPr>
        <w:pStyle w:val="ListBullet"/>
        <w:numPr>
          <w:ilvl w:val="0"/>
          <w:numId w:val="54"/>
        </w:numPr>
        <w:ind w:left="540" w:hanging="270"/>
      </w:pPr>
      <w:r w:rsidRPr="00526D66">
        <w:t xml:space="preserve">If the reviewers say </w:t>
      </w:r>
      <w:r w:rsidRPr="009B75BA">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rsidR="003E094D" w:rsidRPr="002C158D" w:rsidRDefault="003E094D" w:rsidP="002C158D">
      <w:pPr>
        <w:pStyle w:val="Heading3"/>
        <w:rPr>
          <w:i w:val="0"/>
          <w:sz w:val="24"/>
        </w:rPr>
      </w:pPr>
      <w:bookmarkStart w:id="215" w:name="_Toc353285244"/>
      <w:r w:rsidRPr="002C158D">
        <w:rPr>
          <w:i w:val="0"/>
          <w:sz w:val="24"/>
        </w:rPr>
        <w:t xml:space="preserve">What happens if the reviewers say </w:t>
      </w:r>
      <w:r w:rsidRPr="009B75BA">
        <w:rPr>
          <w:i w:val="0"/>
          <w:sz w:val="24"/>
        </w:rPr>
        <w:t>No</w:t>
      </w:r>
      <w:r w:rsidRPr="002C158D">
        <w:rPr>
          <w:i w:val="0"/>
          <w:sz w:val="24"/>
        </w:rPr>
        <w:t>?</w:t>
      </w:r>
      <w:bookmarkEnd w:id="215"/>
    </w:p>
    <w:p w:rsidR="003E094D" w:rsidRPr="0009684F" w:rsidRDefault="003E094D" w:rsidP="00EC5687">
      <w:pPr>
        <w:pStyle w:val="ListBullet"/>
        <w:numPr>
          <w:ilvl w:val="0"/>
          <w:numId w:val="54"/>
        </w:numPr>
        <w:ind w:left="540" w:hanging="270"/>
        <w:rPr>
          <w:bCs/>
          <w:iCs/>
        </w:rPr>
      </w:pPr>
      <w:r w:rsidRPr="0009684F">
        <w:t xml:space="preserve">If the reviewers say </w:t>
      </w:r>
      <w:r w:rsidRPr="009B75BA">
        <w:rPr>
          <w:b/>
        </w:rPr>
        <w:t>No</w:t>
      </w:r>
      <w:r w:rsidRPr="0009684F">
        <w:t xml:space="preserve"> to your appeal, then </w:t>
      </w:r>
      <w:r w:rsidRPr="009A1BA1">
        <w:t>your coverage will end on the date we told you.</w:t>
      </w:r>
      <w:r w:rsidRPr="0009684F">
        <w:t xml:space="preserve"> We will stop paying our share of the costs of this care. </w:t>
      </w:r>
    </w:p>
    <w:p w:rsidR="003E094D" w:rsidRDefault="003E094D" w:rsidP="008343FC">
      <w:pPr>
        <w:pStyle w:val="ListBullet"/>
        <w:numPr>
          <w:ilvl w:val="0"/>
          <w:numId w:val="54"/>
        </w:numPr>
        <w:spacing w:after="200"/>
        <w:ind w:left="540" w:hanging="270"/>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526D66">
        <w:rPr>
          <w:i/>
        </w:rPr>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16" w:name="_Toc451949857"/>
      <w:r w:rsidRPr="009C710B">
        <w:rPr>
          <w:szCs w:val="28"/>
        </w:rPr>
        <w:t>Section 8.</w:t>
      </w:r>
      <w:r>
        <w:rPr>
          <w:szCs w:val="28"/>
        </w:rPr>
        <w:t>3</w:t>
      </w:r>
      <w:r w:rsidRPr="009C710B">
        <w:rPr>
          <w:szCs w:val="28"/>
        </w:rPr>
        <w:t xml:space="preserve">: </w:t>
      </w:r>
      <w:r w:rsidR="003E094D" w:rsidRPr="009C710B">
        <w:rPr>
          <w:szCs w:val="28"/>
        </w:rPr>
        <w:t>Level 2 Appeal to continue your care</w:t>
      </w:r>
      <w:bookmarkEnd w:id="216"/>
      <w:r w:rsidR="003E094D" w:rsidRPr="009C710B">
        <w:rPr>
          <w:szCs w:val="28"/>
        </w:rPr>
        <w:t xml:space="preserve"> </w:t>
      </w:r>
    </w:p>
    <w:p w:rsidR="003E094D" w:rsidRDefault="003E094D" w:rsidP="00CE645B">
      <w:pPr>
        <w:spacing w:line="290" w:lineRule="exact"/>
      </w:pPr>
      <w:r w:rsidRPr="00DD3D40">
        <w:t xml:space="preserve">If </w:t>
      </w:r>
      <w:r w:rsidRPr="00526D66">
        <w:t xml:space="preserve">the Quality Improvement Organization </w:t>
      </w:r>
      <w:r>
        <w:t xml:space="preserve">said </w:t>
      </w:r>
      <w:r w:rsidR="00E9551D" w:rsidRPr="009B75BA">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rsidR="003E094D" w:rsidRDefault="003D0B08" w:rsidP="00CE645B">
      <w:pPr>
        <w:spacing w:line="290" w:lineRule="exact"/>
        <w:rPr>
          <w:i/>
        </w:rPr>
      </w:pPr>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526D66">
        <w:rPr>
          <w:i/>
        </w:rPr>
        <w:t>after</w:t>
      </w:r>
      <w:r w:rsidR="003E094D" w:rsidRPr="00526D66">
        <w:t xml:space="preserve"> the date when we said your coverage would end.</w:t>
      </w:r>
      <w:r w:rsidR="003E094D">
        <w:t xml:space="preserve"> </w:t>
      </w:r>
    </w:p>
    <w:p w:rsidR="003E094D" w:rsidRPr="00526D66" w:rsidRDefault="003D0B08" w:rsidP="00CE645B">
      <w:pPr>
        <w:pStyle w:val="Normalpre-bullets"/>
        <w:spacing w:line="290" w:lineRule="exact"/>
      </w:pPr>
      <w:r w:rsidRPr="007348C1">
        <w:t xml:space="preserve">In </w:t>
      </w:r>
      <w:r>
        <w:t>California</w:t>
      </w:r>
      <w:r w:rsidRPr="007348C1">
        <w:t xml:space="preserve">, the </w:t>
      </w:r>
      <w:r w:rsidRPr="00E92829">
        <w:t>Quality Improvement Organization</w:t>
      </w:r>
      <w:r w:rsidRPr="007348C1">
        <w:t xml:space="preserve"> is called &lt;</w:t>
      </w:r>
      <w:r>
        <w:t>state-specific QIO name</w:t>
      </w:r>
      <w:r w:rsidRPr="007348C1">
        <w:t>&gt;.</w:t>
      </w:r>
      <w:r>
        <w:t xml:space="preserve"> You can reach &lt;state-specific QIO name&gt; at: </w:t>
      </w:r>
      <w:r w:rsidRPr="007348C1">
        <w:t>&lt;phone number&gt;.</w:t>
      </w:r>
      <w:r w:rsidR="00A153CA">
        <w:rPr>
          <w:noProof/>
        </w:rPr>
        <mc:AlternateContent>
          <mc:Choice Requires="wps">
            <w:drawing>
              <wp:anchor distT="0" distB="91440" distL="182880" distR="114300" simplePos="0" relativeHeight="251659776" behindDoc="0" locked="0" layoutInCell="1" allowOverlap="1">
                <wp:simplePos x="0" y="0"/>
                <wp:positionH relativeFrom="column">
                  <wp:posOffset>2936240</wp:posOffset>
                </wp:positionH>
                <wp:positionV relativeFrom="paragraph">
                  <wp:posOffset>55880</wp:posOffset>
                </wp:positionV>
                <wp:extent cx="2664460" cy="2437765"/>
                <wp:effectExtent l="0" t="0" r="2540" b="635"/>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377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322B76" w:rsidRDefault="00322B76" w:rsidP="00CE645B">
                            <w:pPr>
                              <w:pStyle w:val="Ataglancetext"/>
                            </w:pPr>
                            <w:r>
                              <w:t>Call the Quality Improvement Organization for your state</w:t>
                            </w:r>
                            <w:r w:rsidR="003D0B08" w:rsidRPr="003D0B08">
                              <w:t xml:space="preserve"> </w:t>
                            </w:r>
                            <w:r w:rsidR="003D0B08">
                              <w:t>at &lt;phone number&gt;</w:t>
                            </w:r>
                            <w:r>
                              <w:t xml:space="preserve"> and ask for another review. </w:t>
                            </w:r>
                          </w:p>
                          <w:p w:rsidR="00322B76" w:rsidRDefault="00322B76" w:rsidP="00CE645B">
                            <w:pPr>
                              <w:pStyle w:val="Ataglancetext"/>
                            </w:pPr>
                            <w:r>
                              <w:t xml:space="preserve">Call before you leave the agency or facility that is providing your care and before your planned discharge date. </w:t>
                            </w:r>
                          </w:p>
                          <w:p w:rsidR="00322B76" w:rsidRPr="00CA2199" w:rsidRDefault="00322B76" w:rsidP="00CE645B">
                            <w:pPr>
                              <w:pStyle w:val="Ataglancebluebar"/>
                            </w:pPr>
                          </w:p>
                          <w:p w:rsidR="00322B76" w:rsidRDefault="00322B76"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31.2pt;margin-top:4.4pt;width:209.8pt;height:191.95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" fillcolor="#daeef3" stroked="f">
                <v:textbox inset="10.8pt,7.2pt,10.8pt">
                  <w:txbxContent>
                    <w:p w:rsidR="00322B76" w:rsidRPr="00F70010" w:rsidRDefault="00322B76"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322B76" w:rsidRDefault="00322B76" w:rsidP="00CE645B">
                      <w:pPr>
                        <w:pStyle w:val="Ataglancetext"/>
                      </w:pPr>
                      <w:r>
                        <w:t>Call the Quality Improvement Organization for your state</w:t>
                      </w:r>
                      <w:r w:rsidR="003D0B08" w:rsidRPr="003D0B08">
                        <w:t xml:space="preserve"> </w:t>
                      </w:r>
                      <w:r w:rsidR="003D0B08">
                        <w:t>at &lt;phone number&gt;</w:t>
                      </w:r>
                      <w:r>
                        <w:t xml:space="preserve"> and ask for another review. </w:t>
                      </w:r>
                    </w:p>
                    <w:p w:rsidR="00322B76" w:rsidRDefault="00322B76" w:rsidP="00CE645B">
                      <w:pPr>
                        <w:pStyle w:val="Ataglancetext"/>
                      </w:pPr>
                      <w:r>
                        <w:t xml:space="preserve">Call before you leave the agency or facility that is providing your care and before your planned discharge date. </w:t>
                      </w:r>
                    </w:p>
                    <w:p w:rsidR="00322B76" w:rsidRPr="00CA2199" w:rsidRDefault="00322B76" w:rsidP="00CE645B">
                      <w:pPr>
                        <w:pStyle w:val="Ataglancebluebar"/>
                      </w:pPr>
                    </w:p>
                    <w:p w:rsidR="00322B76" w:rsidRDefault="00322B76" w:rsidP="003E094D"/>
                  </w:txbxContent>
                </v:textbox>
                <w10:wrap type="square"/>
              </v:shape>
            </w:pict>
          </mc:Fallback>
        </mc:AlternateContent>
      </w:r>
      <w:r>
        <w:t xml:space="preserve"> </w:t>
      </w:r>
      <w:r w:rsidR="003E094D">
        <w:t xml:space="preserve">Ask for the Level 2 review </w:t>
      </w:r>
      <w:r w:rsidR="003E094D" w:rsidRPr="00526D66">
        <w:rPr>
          <w:b/>
        </w:rPr>
        <w:t xml:space="preserve">within 60 </w:t>
      </w:r>
      <w:r w:rsidR="00C51D91">
        <w:rPr>
          <w:b/>
        </w:rPr>
        <w:t xml:space="preserve">calendar </w:t>
      </w:r>
      <w:r w:rsidR="003E094D" w:rsidRPr="00526D66">
        <w:rPr>
          <w:b/>
        </w:rPr>
        <w:t>days</w:t>
      </w:r>
      <w:r w:rsidR="003E094D" w:rsidRPr="00526D66">
        <w:t xml:space="preserve"> after the day when the Quality Improvement Organization said </w:t>
      </w:r>
      <w:r w:rsidR="003E094D" w:rsidRPr="00290C01">
        <w:rPr>
          <w:b/>
        </w:rPr>
        <w:t>No</w:t>
      </w:r>
      <w:r w:rsidR="003E094D" w:rsidRPr="00526D66">
        <w:t xml:space="preserve"> to your Level 1 Appeal. You can ask for this review only if you continued getting care after the date that your coverage for the care ended.</w:t>
      </w:r>
    </w:p>
    <w:p w:rsidR="003E094D" w:rsidRDefault="003E094D" w:rsidP="00EC5687">
      <w:pPr>
        <w:pStyle w:val="ListBullet"/>
        <w:numPr>
          <w:ilvl w:val="0"/>
          <w:numId w:val="54"/>
        </w:numPr>
        <w:ind w:left="540" w:hanging="270"/>
      </w:pPr>
      <w:r w:rsidRPr="00526D66">
        <w:t xml:space="preserve">Reviewers at the Quality Improvement Organization will take another careful look at all of the information related to your appeal. </w:t>
      </w:r>
    </w:p>
    <w:p w:rsidR="003E094D" w:rsidRDefault="003E094D" w:rsidP="00EC5687">
      <w:pPr>
        <w:pStyle w:val="ListBullet"/>
        <w:numPr>
          <w:ilvl w:val="0"/>
          <w:numId w:val="54"/>
        </w:numPr>
        <w:ind w:left="540" w:hanging="270"/>
      </w:pPr>
      <w:r>
        <w:t xml:space="preserve">The Quality Improvement Organization will make its decision within 14 </w:t>
      </w:r>
      <w:r w:rsidR="00C51D91">
        <w:t xml:space="preserve">calendar </w:t>
      </w:r>
      <w:r>
        <w:t>days</w:t>
      </w:r>
      <w:r w:rsidR="00C13785">
        <w:t xml:space="preserve"> of receipt of your appeal request</w:t>
      </w:r>
      <w:r>
        <w:t>.</w:t>
      </w:r>
    </w:p>
    <w:p w:rsidR="003E094D" w:rsidRPr="002C158D" w:rsidRDefault="003E094D" w:rsidP="002C158D">
      <w:pPr>
        <w:pStyle w:val="Heading3"/>
        <w:rPr>
          <w:i w:val="0"/>
          <w:sz w:val="24"/>
        </w:rPr>
      </w:pPr>
      <w:bookmarkStart w:id="217" w:name="_Toc353285246"/>
      <w:r w:rsidRPr="002C158D">
        <w:rPr>
          <w:i w:val="0"/>
          <w:sz w:val="24"/>
        </w:rPr>
        <w:t xml:space="preserve">What happens if the review organization says </w:t>
      </w:r>
      <w:r w:rsidRPr="00290C01">
        <w:rPr>
          <w:i w:val="0"/>
          <w:sz w:val="24"/>
        </w:rPr>
        <w:t>Yes</w:t>
      </w:r>
      <w:r w:rsidRPr="002C158D">
        <w:rPr>
          <w:i w:val="0"/>
          <w:sz w:val="24"/>
        </w:rPr>
        <w:t>?</w:t>
      </w:r>
      <w:bookmarkEnd w:id="217"/>
    </w:p>
    <w:p w:rsidR="003E094D" w:rsidRPr="00526D66" w:rsidRDefault="003E094D" w:rsidP="00EC5687">
      <w:pPr>
        <w:pStyle w:val="ListBullet"/>
        <w:numPr>
          <w:ilvl w:val="0"/>
          <w:numId w:val="54"/>
        </w:numPr>
        <w:ind w:left="540" w:hanging="270"/>
      </w:pPr>
      <w:r w:rsidRPr="009A1BA1">
        <w:t>We must pay you back</w:t>
      </w:r>
      <w:r>
        <w:rPr>
          <w:b/>
        </w:rPr>
        <w:t xml:space="preserve"> </w:t>
      </w:r>
      <w:r>
        <w:t>fo</w:t>
      </w:r>
      <w:r w:rsidRPr="00526D66">
        <w:t xml:space="preserve">r our share of the costs of care you </w:t>
      </w:r>
      <w:r w:rsidR="003D0B08">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rsidR="003E094D" w:rsidRPr="002C158D" w:rsidRDefault="003E094D" w:rsidP="002C158D">
      <w:pPr>
        <w:pStyle w:val="Heading3"/>
        <w:rPr>
          <w:i w:val="0"/>
          <w:sz w:val="24"/>
        </w:rPr>
      </w:pPr>
      <w:bookmarkStart w:id="218" w:name="_Toc353285247"/>
      <w:r w:rsidRPr="002C158D">
        <w:rPr>
          <w:i w:val="0"/>
          <w:sz w:val="24"/>
        </w:rPr>
        <w:t xml:space="preserve">What happens if the review organization says </w:t>
      </w:r>
      <w:r w:rsidRPr="00290C01">
        <w:rPr>
          <w:i w:val="0"/>
          <w:sz w:val="24"/>
        </w:rPr>
        <w:t>No</w:t>
      </w:r>
      <w:r w:rsidRPr="002C158D">
        <w:rPr>
          <w:i w:val="0"/>
          <w:sz w:val="24"/>
        </w:rPr>
        <w:t>?</w:t>
      </w:r>
      <w:bookmarkEnd w:id="218"/>
    </w:p>
    <w:p w:rsidR="003E094D" w:rsidRPr="00526D66" w:rsidRDefault="003E094D" w:rsidP="00EC5687">
      <w:pPr>
        <w:pStyle w:val="ListBullet"/>
        <w:numPr>
          <w:ilvl w:val="0"/>
          <w:numId w:val="54"/>
        </w:numPr>
        <w:ind w:left="540" w:hanging="270"/>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rsidR="003E094D" w:rsidRDefault="003E094D" w:rsidP="008343FC">
      <w:pPr>
        <w:pStyle w:val="ListBullet"/>
        <w:numPr>
          <w:ilvl w:val="0"/>
          <w:numId w:val="54"/>
        </w:numPr>
        <w:spacing w:after="200"/>
        <w:ind w:left="540" w:hanging="270"/>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w:t>
      </w:r>
      <w:r w:rsidR="00F52CD1">
        <w:t>a Level 3 Appeal</w:t>
      </w:r>
      <w:r w:rsidRPr="00526D66">
        <w:t xml:space="preserve">, which is handled by a judge. </w:t>
      </w:r>
    </w:p>
    <w:p w:rsidR="00B841B7" w:rsidRPr="00B841B7" w:rsidRDefault="00B841B7" w:rsidP="002B08E5">
      <w:pPr>
        <w:pStyle w:val="Specialnote"/>
        <w:numPr>
          <w:ilvl w:val="0"/>
          <w:numId w:val="54"/>
        </w:numPr>
        <w:tabs>
          <w:tab w:val="clear" w:pos="360"/>
          <w:tab w:val="left" w:pos="540"/>
        </w:tabs>
        <w:ind w:left="540" w:hanging="270"/>
        <w:rPr>
          <w:szCs w:val="22"/>
        </w:rPr>
      </w:pPr>
      <w:r>
        <w:rPr>
          <w:szCs w:val="22"/>
        </w:rPr>
        <w:t xml:space="preserve">You may also be able to ask the DMHC for an Independent Medical Review to continue </w:t>
      </w:r>
      <w:r w:rsidR="002952F8">
        <w:t>coverage of your health care services</w:t>
      </w:r>
      <w:r>
        <w:rPr>
          <w:szCs w:val="22"/>
        </w:rPr>
        <w:t xml:space="preserve">. Please go to Section 5.4 </w:t>
      </w:r>
      <w:r w:rsidR="00851C3B">
        <w:rPr>
          <w:szCs w:val="22"/>
        </w:rPr>
        <w:t xml:space="preserve">on page &lt;xx&gt; </w:t>
      </w:r>
      <w:r>
        <w:rPr>
          <w:szCs w:val="22"/>
        </w:rPr>
        <w:t>to learn how to ask the DMHC for an Independent Medical Review.</w:t>
      </w:r>
      <w:r w:rsidR="00F52CD1">
        <w:rPr>
          <w:szCs w:val="22"/>
        </w:rPr>
        <w:t xml:space="preserve"> You can ask </w:t>
      </w:r>
      <w:r w:rsidR="004657C3">
        <w:rPr>
          <w:szCs w:val="22"/>
        </w:rPr>
        <w:t xml:space="preserve">for an Independent </w:t>
      </w:r>
      <w:r w:rsidR="00F52CD1">
        <w:rPr>
          <w:szCs w:val="22"/>
        </w:rPr>
        <w:t>Medical Review in addition to or instead of a Level 3 Appeal.</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19" w:name="_Toc451949858"/>
      <w:r>
        <w:rPr>
          <w:szCs w:val="28"/>
        </w:rPr>
        <w:lastRenderedPageBreak/>
        <w:t xml:space="preserve">Section 8.4: </w:t>
      </w:r>
      <w:r w:rsidR="003E094D" w:rsidRPr="009C710B">
        <w:rPr>
          <w:szCs w:val="28"/>
        </w:rPr>
        <w:t>What if you miss the deadline for making your Level 1 Appeal?</w:t>
      </w:r>
      <w:bookmarkEnd w:id="219"/>
    </w:p>
    <w:p w:rsidR="003E094D" w:rsidRDefault="003E094D" w:rsidP="00CE645B">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rsidR="003E094D" w:rsidRPr="009C710B" w:rsidRDefault="003E094D" w:rsidP="009C710B">
      <w:pPr>
        <w:pStyle w:val="Heading3"/>
        <w:rPr>
          <w:i w:val="0"/>
          <w:sz w:val="24"/>
        </w:rPr>
      </w:pPr>
      <w:bookmarkStart w:id="220" w:name="_Toc353285249"/>
      <w:r w:rsidRPr="009C710B">
        <w:rPr>
          <w:i w:val="0"/>
          <w:sz w:val="24"/>
        </w:rPr>
        <w:t>Level 1 Alternate Appeal to continue your care for longer</w:t>
      </w:r>
      <w:bookmarkEnd w:id="220"/>
    </w:p>
    <w:p w:rsidR="003E094D" w:rsidRDefault="003E094D" w:rsidP="00CE645B">
      <w:pPr>
        <w:pStyle w:val="Normalpre-bullets"/>
      </w:pPr>
      <w:r w:rsidRPr="00526D66">
        <w:t>If you miss the deadline for contacting the Quality Improvement Organization, you can make an appeal to us, asking for a “fast review.” A fast review is an appeal that uses the fast deadlines instead of the standard deadlines.</w:t>
      </w:r>
    </w:p>
    <w:p w:rsidR="003E094D" w:rsidRPr="00526D66" w:rsidRDefault="00A153CA" w:rsidP="00EC5687">
      <w:pPr>
        <w:pStyle w:val="ListBullet"/>
        <w:numPr>
          <w:ilvl w:val="0"/>
          <w:numId w:val="54"/>
        </w:numPr>
        <w:ind w:left="540" w:hanging="270"/>
      </w:pPr>
      <w:r>
        <w:rPr>
          <w:noProof/>
        </w:rPr>
        <mc:AlternateContent>
          <mc:Choice Requires="wps">
            <w:drawing>
              <wp:anchor distT="0" distB="91440" distL="182880" distR="114300" simplePos="0" relativeHeight="251660800" behindDoc="0" locked="0" layoutInCell="1" allowOverlap="1">
                <wp:simplePos x="0" y="0"/>
                <wp:positionH relativeFrom="column">
                  <wp:posOffset>2762250</wp:posOffset>
                </wp:positionH>
                <wp:positionV relativeFrom="paragraph">
                  <wp:posOffset>248920</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CE645B">
                            <w:pPr>
                              <w:pStyle w:val="Ataglanceheading"/>
                              <w:rPr>
                                <w:i/>
                              </w:rPr>
                            </w:pPr>
                            <w:r w:rsidRPr="00170F52">
                              <w:rPr>
                                <w:i/>
                              </w:rPr>
                              <w:t xml:space="preserve">At a glance: </w:t>
                            </w:r>
                            <w:r w:rsidRPr="00170F52">
                              <w:t xml:space="preserve">How to </w:t>
                            </w:r>
                            <w:r>
                              <w:t>make a Level 1 Alternate Appeal</w:t>
                            </w:r>
                          </w:p>
                          <w:p w:rsidR="00322B76" w:rsidRDefault="00322B76" w:rsidP="00CE645B">
                            <w:pPr>
                              <w:pStyle w:val="Ataglancetext"/>
                            </w:pPr>
                            <w:r>
                              <w:t xml:space="preserve">Call our Member Services number and ask for a “fast review.” </w:t>
                            </w:r>
                          </w:p>
                          <w:p w:rsidR="00322B76" w:rsidRDefault="00322B76" w:rsidP="00CE645B">
                            <w:pPr>
                              <w:pStyle w:val="Ataglancetext"/>
                            </w:pPr>
                            <w:r>
                              <w:t xml:space="preserve">We will give you our decision within </w:t>
                            </w:r>
                            <w:r>
                              <w:br/>
                              <w:t>72 hours.</w:t>
                            </w:r>
                          </w:p>
                          <w:p w:rsidR="00322B76" w:rsidRPr="00CA2199" w:rsidRDefault="00322B76" w:rsidP="00CE645B">
                            <w:pPr>
                              <w:pStyle w:val="Ataglancebluebar"/>
                            </w:pPr>
                          </w:p>
                          <w:p w:rsidR="00322B76" w:rsidRDefault="00322B76"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left:0;text-align:left;margin-left:217.5pt;margin-top:19.6pt;width:209.8pt;height:149.55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" fillcolor="#daeef3" stroked="f">
                <v:textbox inset="10.8pt,7.2pt,10.8pt">
                  <w:txbxContent>
                    <w:p w:rsidR="00322B76" w:rsidRPr="00F70010" w:rsidRDefault="00322B76" w:rsidP="00CE645B">
                      <w:pPr>
                        <w:pStyle w:val="Ataglanceheading"/>
                        <w:rPr>
                          <w:i/>
                        </w:rPr>
                      </w:pPr>
                      <w:r w:rsidRPr="00170F52">
                        <w:rPr>
                          <w:i/>
                        </w:rPr>
                        <w:t xml:space="preserve">At a glance: </w:t>
                      </w:r>
                      <w:r w:rsidRPr="00170F52">
                        <w:t xml:space="preserve">How to </w:t>
                      </w:r>
                      <w:r>
                        <w:t>make a Level 1 Alternate Appeal</w:t>
                      </w:r>
                    </w:p>
                    <w:p w:rsidR="00322B76" w:rsidRDefault="00322B76" w:rsidP="00CE645B">
                      <w:pPr>
                        <w:pStyle w:val="Ataglancetext"/>
                      </w:pPr>
                      <w:r>
                        <w:t xml:space="preserve">Call our Member Services number and ask for a “fast review.” </w:t>
                      </w:r>
                    </w:p>
                    <w:p w:rsidR="00322B76" w:rsidRDefault="00322B76" w:rsidP="00CE645B">
                      <w:pPr>
                        <w:pStyle w:val="Ataglancetext"/>
                      </w:pPr>
                      <w:r>
                        <w:t xml:space="preserve">We will give you our decision within </w:t>
                      </w:r>
                      <w:r>
                        <w:br/>
                        <w:t>72 hours.</w:t>
                      </w:r>
                    </w:p>
                    <w:p w:rsidR="00322B76" w:rsidRPr="00CA2199" w:rsidRDefault="00322B76" w:rsidP="00CE645B">
                      <w:pPr>
                        <w:pStyle w:val="Ataglancebluebar"/>
                      </w:pPr>
                    </w:p>
                    <w:p w:rsidR="00322B76" w:rsidRDefault="00322B76" w:rsidP="003E094D"/>
                  </w:txbxContent>
                </v:textbox>
                <w10:wrap type="square"/>
              </v:shape>
            </w:pict>
          </mc:Fallback>
        </mc:AlternateContent>
      </w:r>
      <w:r w:rsidR="003E094D" w:rsidRPr="00526D66">
        <w:t xml:space="preserve">During this review, we take a look at all of the information about your </w:t>
      </w:r>
      <w:r w:rsidR="003D0B08" w:rsidRPr="00526D66">
        <w:t xml:space="preserve">home health care, skilled nursing facility care, or </w:t>
      </w:r>
      <w:r w:rsidR="003D0B08">
        <w:t xml:space="preserve">care you are getting at a </w:t>
      </w:r>
      <w:r w:rsidR="003D0B08" w:rsidRPr="00526D66">
        <w:t>Comprehensive Outpatient Rehabilitation Facility (CORF)</w:t>
      </w:r>
      <w:r w:rsidR="003E094D" w:rsidRPr="00526D66">
        <w:t>. We check to see if the decision about when you</w:t>
      </w:r>
      <w:r w:rsidR="003E094D">
        <w:t xml:space="preserve">r services should end </w:t>
      </w:r>
      <w:r w:rsidR="003E094D" w:rsidRPr="00526D66">
        <w:t>was fair and followed all the rules.</w:t>
      </w:r>
    </w:p>
    <w:p w:rsidR="003E094D" w:rsidRPr="00526D66" w:rsidRDefault="003E094D" w:rsidP="00EC5687">
      <w:pPr>
        <w:pStyle w:val="ListBullet"/>
        <w:numPr>
          <w:ilvl w:val="0"/>
          <w:numId w:val="54"/>
        </w:numPr>
        <w:ind w:left="540" w:hanging="270"/>
      </w:pPr>
      <w:r>
        <w:t>W</w:t>
      </w:r>
      <w:r w:rsidRPr="00526D66">
        <w:t xml:space="preserve">e will use the fast deadlines rather than the standard deadlines for giving you the answer to this review. </w:t>
      </w:r>
      <w:r>
        <w:t xml:space="preserve">We will give you our decision within </w:t>
      </w:r>
      <w:r w:rsidR="00C813F3">
        <w:t>72</w:t>
      </w:r>
      <w:r>
        <w:t xml:space="preserve"> hours after you ask for a “fast review.”</w:t>
      </w:r>
    </w:p>
    <w:p w:rsidR="003E094D" w:rsidRPr="00FF5B58" w:rsidRDefault="003E094D" w:rsidP="00EC5687">
      <w:pPr>
        <w:pStyle w:val="ListBullet"/>
        <w:numPr>
          <w:ilvl w:val="0"/>
          <w:numId w:val="54"/>
        </w:numPr>
        <w:ind w:left="540" w:hanging="270"/>
      </w:pPr>
      <w:r w:rsidRPr="00526D66">
        <w:rPr>
          <w:b/>
        </w:rPr>
        <w:t xml:space="preserve">If we say </w:t>
      </w:r>
      <w:r w:rsidRPr="00290C01">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rsidR="003E094D" w:rsidRPr="000E7EE2" w:rsidRDefault="003E094D" w:rsidP="00E77ADF">
      <w:pPr>
        <w:pStyle w:val="ListParagraph"/>
        <w:ind w:left="540"/>
      </w:pPr>
      <w:r w:rsidRPr="00526D66">
        <w:t xml:space="preserve">It also means that we </w:t>
      </w:r>
      <w:r>
        <w:t xml:space="preserve">agree to pay you back </w:t>
      </w:r>
      <w:r w:rsidRPr="00526D66">
        <w:t xml:space="preserve">for our share of the costs of care you </w:t>
      </w:r>
      <w:r w:rsidR="003D0B08">
        <w:t>got</w:t>
      </w:r>
      <w:r w:rsidRPr="00526D66">
        <w:t xml:space="preserve"> since the date when we </w:t>
      </w:r>
      <w:r w:rsidRPr="000E7EE2">
        <w:t>said your coverage would end.</w:t>
      </w:r>
      <w:r w:rsidR="00444A4E">
        <w:t xml:space="preserve"> </w:t>
      </w:r>
    </w:p>
    <w:p w:rsidR="003E094D" w:rsidRPr="00526D66" w:rsidRDefault="003E094D" w:rsidP="00EC5687">
      <w:pPr>
        <w:pStyle w:val="ListBullet"/>
        <w:numPr>
          <w:ilvl w:val="0"/>
          <w:numId w:val="54"/>
        </w:numPr>
        <w:ind w:left="540" w:hanging="270"/>
        <w:rPr>
          <w:bCs/>
          <w:iCs/>
        </w:rPr>
      </w:pPr>
      <w:r w:rsidRPr="00526D66">
        <w:rPr>
          <w:b/>
        </w:rPr>
        <w:t xml:space="preserve">If we say </w:t>
      </w:r>
      <w:r w:rsidRPr="00290C01">
        <w:rPr>
          <w:b/>
        </w:rPr>
        <w:t>No</w:t>
      </w:r>
      <w:r w:rsidRPr="00526D66">
        <w:rPr>
          <w:b/>
        </w:rPr>
        <w:t xml:space="preserve"> </w:t>
      </w:r>
      <w:r w:rsidRPr="00E76435">
        <w:t>to your fast review, we</w:t>
      </w:r>
      <w:r w:rsidRPr="00526D66">
        <w:t xml:space="preserve"> are saying that </w:t>
      </w:r>
      <w:r>
        <w:t xml:space="preserve">stopping your services </w:t>
      </w:r>
      <w:r w:rsidR="005C2A4B">
        <w:br/>
      </w:r>
      <w:r w:rsidRPr="00526D66">
        <w:t>was</w:t>
      </w:r>
      <w:r>
        <w:t xml:space="preserve"> me</w:t>
      </w:r>
      <w:r w:rsidRPr="00526D66">
        <w:t xml:space="preserve">dically appropriate. Our coverage ends as of the day we said coverage </w:t>
      </w:r>
      <w:r w:rsidR="005C2A4B">
        <w:br/>
      </w:r>
      <w:r w:rsidRPr="00526D66">
        <w:t xml:space="preserve">would end. </w:t>
      </w:r>
    </w:p>
    <w:p w:rsidR="003E094D" w:rsidRPr="002552B3" w:rsidRDefault="003E094D" w:rsidP="00CE645B">
      <w:pPr>
        <w:pStyle w:val="ListBullet3"/>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rsidR="003E094D" w:rsidRDefault="00A153CA" w:rsidP="00CE645B">
      <w:pPr>
        <w:pStyle w:val="Specialnote"/>
      </w:pPr>
      <w:r>
        <w:rPr>
          <w:noProof/>
        </w:rPr>
        <mc:AlternateContent>
          <mc:Choice Requires="wps">
            <w:drawing>
              <wp:anchor distT="0" distB="0" distL="274320" distR="114300" simplePos="0" relativeHeight="251661824" behindDoc="0" locked="0" layoutInCell="1" allowOverlap="1">
                <wp:simplePos x="0" y="0"/>
                <wp:positionH relativeFrom="column">
                  <wp:posOffset>128270</wp:posOffset>
                </wp:positionH>
                <wp:positionV relativeFrom="paragraph">
                  <wp:posOffset>702945</wp:posOffset>
                </wp:positionV>
                <wp:extent cx="5394960" cy="731520"/>
                <wp:effectExtent l="4445" t="0" r="1270" b="1905"/>
                <wp:wrapTopAndBottom/>
                <wp:docPr id="1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6217BF">
                            <w:pPr>
                              <w:pStyle w:val="Calloutnormalpre-text"/>
                            </w:pPr>
                          </w:p>
                          <w:p w:rsidR="00322B76" w:rsidRPr="00D87C34" w:rsidRDefault="00322B76"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left:0;text-align:left;margin-left:10.1pt;margin-top:55.35pt;width:424.8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erJwQ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" filled="f" fillcolor="#daeef3" stroked="f">
                <v:textbox inset="10.8pt,7.2pt,10.8pt">
                  <w:txbxContent>
                    <w:p w:rsidR="00322B76" w:rsidRDefault="00322B76" w:rsidP="006217BF">
                      <w:pPr>
                        <w:pStyle w:val="Calloutnormalpre-text"/>
                      </w:pPr>
                    </w:p>
                    <w:p w:rsidR="00322B76" w:rsidRPr="00D87C34" w:rsidRDefault="00322B76"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3E094D" w:rsidRPr="00526D66">
        <w:t xml:space="preserve">To make sure we were following all the rules when we said </w:t>
      </w:r>
      <w:r w:rsidR="00E9551D" w:rsidRPr="00290C01">
        <w:rPr>
          <w:b/>
        </w:rPr>
        <w:t>No</w:t>
      </w:r>
      <w:r w:rsidR="00E9551D" w:rsidRPr="00E9551D">
        <w:rPr>
          <w:i/>
        </w:rPr>
        <w:t xml:space="preserve"> </w:t>
      </w:r>
      <w:r w:rsidR="003E094D" w:rsidRPr="00526D66">
        <w:t xml:space="preserve">to your fast appeal, </w:t>
      </w:r>
      <w:r w:rsidR="003E094D" w:rsidRPr="00FF5B58">
        <w:t xml:space="preserve">we will send your appeal to the “Independent Review </w:t>
      </w:r>
      <w:r w:rsidR="00E53A7F">
        <w:t>Entity</w:t>
      </w:r>
      <w:r w:rsidR="003E094D" w:rsidRPr="00FF5B58">
        <w:t>.” When we do this, it means that you</w:t>
      </w:r>
      <w:r w:rsidR="00C813F3">
        <w:t>r case</w:t>
      </w:r>
      <w:r w:rsidR="003E094D" w:rsidRPr="00FF5B58">
        <w:t xml:space="preserve"> </w:t>
      </w:r>
      <w:r w:rsidR="00C813F3">
        <w:t>is</w:t>
      </w:r>
      <w:r w:rsidR="00C813F3" w:rsidRPr="00FF5B58">
        <w:t xml:space="preserve"> </w:t>
      </w:r>
      <w:r w:rsidR="003E094D" w:rsidRPr="00FF5B58">
        <w:rPr>
          <w:i/>
        </w:rPr>
        <w:t>automatically</w:t>
      </w:r>
      <w:r w:rsidR="003E094D" w:rsidRPr="00FF5B58">
        <w:t xml:space="preserve"> going to Level 2 of the appeals process</w:t>
      </w:r>
      <w:r w:rsidR="006217BF">
        <w:t>.</w:t>
      </w:r>
    </w:p>
    <w:p w:rsidR="009C710B" w:rsidRDefault="009C710B" w:rsidP="009C710B">
      <w:pPr>
        <w:pStyle w:val="Heading3"/>
        <w:rPr>
          <w:i w:val="0"/>
          <w:sz w:val="24"/>
        </w:rPr>
      </w:pPr>
    </w:p>
    <w:p w:rsidR="006217BF" w:rsidRPr="009C710B" w:rsidRDefault="006217BF" w:rsidP="009C710B">
      <w:pPr>
        <w:pStyle w:val="Heading3"/>
        <w:rPr>
          <w:i w:val="0"/>
          <w:sz w:val="24"/>
        </w:rPr>
      </w:pPr>
      <w:bookmarkStart w:id="221" w:name="_Toc353285250"/>
      <w:r w:rsidRPr="009C710B">
        <w:rPr>
          <w:i w:val="0"/>
          <w:sz w:val="24"/>
        </w:rPr>
        <w:t>Level 2 Alternate Appeal to continue your care for longer</w:t>
      </w:r>
      <w:bookmarkEnd w:id="221"/>
    </w:p>
    <w:p w:rsidR="006217BF" w:rsidRPr="00526D66" w:rsidRDefault="006217BF" w:rsidP="00E9323C">
      <w:pPr>
        <w:rPr>
          <w:bCs/>
          <w:iCs/>
        </w:rPr>
      </w:pPr>
      <w:r w:rsidRPr="00526D66">
        <w:t xml:space="preserve">We </w:t>
      </w:r>
      <w:r>
        <w:t>will</w:t>
      </w:r>
      <w:r w:rsidRPr="00526D66">
        <w:t xml:space="preserve"> send the information for your Level 2 Appeal to the Independent Review </w:t>
      </w:r>
      <w:r w:rsidR="00E53A7F">
        <w:t xml:space="preserve">Entity </w:t>
      </w:r>
      <w:r w:rsidR="003D0B08">
        <w:t xml:space="preserve">(IRE) </w:t>
      </w:r>
      <w:r>
        <w:t xml:space="preserve">within 24 hours of when we give you our Level 1 decision. </w:t>
      </w:r>
      <w:r w:rsidRPr="00526D66">
        <w:t xml:space="preserve">If you think we are not meeting this deadline or other deadlines, you can make </w:t>
      </w:r>
      <w:r w:rsidR="00B966A2">
        <w:t xml:space="preserve">a </w:t>
      </w:r>
      <w:r w:rsidRPr="00526D66">
        <w:t xml:space="preserve">complaint. Section </w:t>
      </w:r>
      <w:r w:rsidR="00C813F3">
        <w:t>10</w:t>
      </w:r>
      <w:r w:rsidR="003D0B08" w:rsidRPr="003D0B08">
        <w:t xml:space="preserve"> </w:t>
      </w:r>
      <w:r w:rsidR="003D0B08">
        <w:t>on page &lt;xx&gt;</w:t>
      </w:r>
      <w:r w:rsidRPr="00526D66">
        <w:t xml:space="preserve"> tells how to make a complaint.</w:t>
      </w:r>
    </w:p>
    <w:p w:rsidR="006217BF" w:rsidRDefault="00A153CA" w:rsidP="00E9323C">
      <w:pPr>
        <w:pStyle w:val="Normalpre-bullets"/>
      </w:pPr>
      <w:r>
        <w:rPr>
          <w:noProof/>
        </w:rPr>
        <mc:AlternateContent>
          <mc:Choice Requires="wps">
            <w:drawing>
              <wp:anchor distT="0" distB="91440" distL="182880" distR="114300" simplePos="0" relativeHeight="251662848" behindDoc="0" locked="0" layoutInCell="1" allowOverlap="1">
                <wp:simplePos x="0" y="0"/>
                <wp:positionH relativeFrom="column">
                  <wp:posOffset>3154045</wp:posOffset>
                </wp:positionH>
                <wp:positionV relativeFrom="paragraph">
                  <wp:posOffset>45720</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F26F1B">
                            <w:pPr>
                              <w:pStyle w:val="Ataglanceheading"/>
                              <w:rPr>
                                <w:i/>
                              </w:rPr>
                            </w:pPr>
                            <w:r w:rsidRPr="00170F52">
                              <w:rPr>
                                <w:i/>
                              </w:rPr>
                              <w:t xml:space="preserve">At a glance: </w:t>
                            </w:r>
                            <w:r w:rsidRPr="00170F52">
                              <w:t xml:space="preserve">How to </w:t>
                            </w:r>
                            <w:r>
                              <w:t>make a Level 2 Appeal to require that the plan continue your care</w:t>
                            </w:r>
                          </w:p>
                          <w:p w:rsidR="00322B76" w:rsidRDefault="00322B76" w:rsidP="00834A58">
                            <w:pPr>
                              <w:pStyle w:val="Ataglancetext"/>
                            </w:pPr>
                            <w:r>
                              <w:t xml:space="preserve">You do not have to do anything. The plan will automatically send your appeal to the Independent Review </w:t>
                            </w:r>
                            <w:r w:rsidR="00851C3B">
                              <w:t>Entity</w:t>
                            </w:r>
                            <w:r>
                              <w:t xml:space="preserve">. </w:t>
                            </w:r>
                          </w:p>
                          <w:p w:rsidR="00322B76" w:rsidRPr="00CA2199" w:rsidRDefault="00322B76" w:rsidP="00834A58">
                            <w:pPr>
                              <w:pStyle w:val="Ataglancebluebar"/>
                            </w:pPr>
                          </w:p>
                          <w:p w:rsidR="00322B76" w:rsidRDefault="00322B76" w:rsidP="006217BF"/>
                          <w:p w:rsidR="00322B76" w:rsidRDefault="00322B76"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1" type="#_x0000_t202" style="position:absolute;margin-left:248.35pt;margin-top:3.6pt;width:209.8pt;height:158.4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" fillcolor="#daeef3" stroked="f">
                <v:textbox inset="10.8pt,7.2pt,10.8pt">
                  <w:txbxContent>
                    <w:p w:rsidR="00322B76" w:rsidRPr="00F70010" w:rsidRDefault="00322B76" w:rsidP="00F26F1B">
                      <w:pPr>
                        <w:pStyle w:val="Ataglanceheading"/>
                        <w:rPr>
                          <w:i/>
                        </w:rPr>
                      </w:pPr>
                      <w:r w:rsidRPr="00170F52">
                        <w:rPr>
                          <w:i/>
                        </w:rPr>
                        <w:t xml:space="preserve">At a glance: </w:t>
                      </w:r>
                      <w:r w:rsidRPr="00170F52">
                        <w:t xml:space="preserve">How to </w:t>
                      </w:r>
                      <w:r>
                        <w:t>make a Level 2 Appeal to require that the plan continue your care</w:t>
                      </w:r>
                    </w:p>
                    <w:p w:rsidR="00322B76" w:rsidRDefault="00322B76" w:rsidP="00834A58">
                      <w:pPr>
                        <w:pStyle w:val="Ataglancetext"/>
                      </w:pPr>
                      <w:r>
                        <w:t xml:space="preserve">You do not have to do anything. The plan will automatically send your appeal to the Independent Review </w:t>
                      </w:r>
                      <w:r w:rsidR="00851C3B">
                        <w:t>Entity</w:t>
                      </w:r>
                      <w:r>
                        <w:t xml:space="preserve">. </w:t>
                      </w:r>
                    </w:p>
                    <w:p w:rsidR="00322B76" w:rsidRPr="00CA2199" w:rsidRDefault="00322B76" w:rsidP="00834A58">
                      <w:pPr>
                        <w:pStyle w:val="Ataglancebluebar"/>
                      </w:pPr>
                    </w:p>
                    <w:p w:rsidR="00322B76" w:rsidRDefault="00322B76" w:rsidP="006217BF"/>
                    <w:p w:rsidR="00322B76" w:rsidRDefault="00322B76" w:rsidP="006217BF"/>
                  </w:txbxContent>
                </v:textbox>
                <w10:wrap type="square"/>
              </v:shape>
            </w:pict>
          </mc:Fallback>
        </mc:AlternateContent>
      </w:r>
      <w:r w:rsidR="006217BF" w:rsidRPr="00526D66">
        <w:t>During the Level 2 Appeal, the</w:t>
      </w:r>
      <w:r w:rsidR="003D0B08" w:rsidRPr="003D0B08">
        <w:t xml:space="preserve"> </w:t>
      </w:r>
      <w:r w:rsidR="003D0B08">
        <w:t>IRE</w:t>
      </w:r>
      <w:r w:rsidR="006217BF" w:rsidRPr="00526D66">
        <w:t xml:space="preserve"> reviews the decision we made when we said </w:t>
      </w:r>
      <w:r w:rsidR="00E9551D" w:rsidRPr="00290C01">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rsidR="006217BF" w:rsidRPr="00526D66" w:rsidRDefault="006217BF" w:rsidP="00C4530D">
      <w:pPr>
        <w:pStyle w:val="ListBullet"/>
        <w:numPr>
          <w:ilvl w:val="0"/>
          <w:numId w:val="54"/>
        </w:numPr>
        <w:ind w:left="540" w:hanging="270"/>
      </w:pPr>
      <w:r w:rsidRPr="00526D66">
        <w:t xml:space="preserve">The </w:t>
      </w:r>
      <w:r w:rsidR="003D0B08">
        <w:t>IRE</w:t>
      </w:r>
      <w:r w:rsidR="00E53A7F">
        <w:t xml:space="preserve"> </w:t>
      </w:r>
      <w:r w:rsidRPr="00526D66">
        <w:t xml:space="preserve">does a “fast review” of your appeal. The reviewers </w:t>
      </w:r>
      <w:r w:rsidR="00C15A69">
        <w:t xml:space="preserve">usually </w:t>
      </w:r>
      <w:r w:rsidRPr="00526D66">
        <w:t>give you an answer within 72 hours.</w:t>
      </w:r>
    </w:p>
    <w:p w:rsidR="006217BF" w:rsidRDefault="006217BF" w:rsidP="00C4530D">
      <w:pPr>
        <w:pStyle w:val="ListBullet"/>
        <w:numPr>
          <w:ilvl w:val="0"/>
          <w:numId w:val="54"/>
        </w:numPr>
        <w:ind w:left="540" w:hanging="270"/>
      </w:pPr>
      <w:r w:rsidRPr="00DB000B">
        <w:t xml:space="preserve">The </w:t>
      </w:r>
      <w:r w:rsidR="003D0B08">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rsidR="006217BF" w:rsidRPr="00526D66" w:rsidRDefault="006217BF" w:rsidP="00C4530D">
      <w:pPr>
        <w:pStyle w:val="ListBullet"/>
        <w:numPr>
          <w:ilvl w:val="0"/>
          <w:numId w:val="54"/>
        </w:numPr>
        <w:ind w:left="540" w:hanging="270"/>
      </w:pPr>
      <w:r w:rsidRPr="00526D66">
        <w:t xml:space="preserve">Reviewers at the </w:t>
      </w:r>
      <w:r w:rsidR="003D0B08">
        <w:t>IRE</w:t>
      </w:r>
      <w:r w:rsidR="00E53A7F">
        <w:t xml:space="preserve"> </w:t>
      </w:r>
      <w:r w:rsidRPr="00526D66">
        <w:t xml:space="preserve">will take a careful look at all of the information related to your appeal. </w:t>
      </w:r>
    </w:p>
    <w:p w:rsidR="006217BF" w:rsidRPr="00526D66" w:rsidRDefault="006217BF" w:rsidP="00C4530D">
      <w:pPr>
        <w:pStyle w:val="ListBullet"/>
        <w:numPr>
          <w:ilvl w:val="0"/>
          <w:numId w:val="54"/>
        </w:numPr>
        <w:ind w:left="540" w:hanging="270"/>
      </w:pPr>
      <w:r w:rsidRPr="00B1337D">
        <w:rPr>
          <w:b/>
        </w:rPr>
        <w:t xml:space="preserve">If </w:t>
      </w:r>
      <w:r w:rsidR="003D0B08">
        <w:rPr>
          <w:b/>
        </w:rPr>
        <w:t>the IRE</w:t>
      </w:r>
      <w:r w:rsidRPr="00B1337D">
        <w:rPr>
          <w:b/>
        </w:rPr>
        <w:t xml:space="preserve"> says </w:t>
      </w:r>
      <w:r w:rsidRPr="00290C01">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851C3B">
        <w:t>our</w:t>
      </w:r>
      <w:r w:rsidRPr="00526D66">
        <w:t xml:space="preserve"> coverage of your</w:t>
      </w:r>
      <w:r w:rsidRPr="002552B3">
        <w:t xml:space="preserve"> </w:t>
      </w:r>
      <w:r w:rsidRPr="00526D66">
        <w:t>services for as long as it is medically necessary.</w:t>
      </w:r>
      <w:r w:rsidR="00444A4E">
        <w:t xml:space="preserve"> </w:t>
      </w:r>
    </w:p>
    <w:p w:rsidR="00B841B7" w:rsidRPr="00B841B7" w:rsidRDefault="006217BF" w:rsidP="002B08E5">
      <w:pPr>
        <w:pStyle w:val="ListBullet"/>
        <w:numPr>
          <w:ilvl w:val="0"/>
          <w:numId w:val="54"/>
        </w:numPr>
        <w:ind w:left="540" w:hanging="270"/>
      </w:pPr>
      <w:r w:rsidRPr="00B1337D">
        <w:rPr>
          <w:b/>
        </w:rPr>
        <w:t xml:space="preserve">If </w:t>
      </w:r>
      <w:r w:rsidR="003D0B08">
        <w:rPr>
          <w:b/>
        </w:rPr>
        <w:t>the IRE</w:t>
      </w:r>
      <w:r w:rsidRPr="00B1337D">
        <w:rPr>
          <w:b/>
        </w:rPr>
        <w:t xml:space="preserve"> says </w:t>
      </w:r>
      <w:r w:rsidRPr="00290C01">
        <w:rPr>
          <w:b/>
        </w:rPr>
        <w:t>No</w:t>
      </w:r>
      <w:r w:rsidRPr="00DB000B">
        <w:t xml:space="preserve"> to your appeal, it means they agree with us that </w:t>
      </w:r>
      <w:r>
        <w:t>stopping coverage of services</w:t>
      </w:r>
      <w:r w:rsidRPr="00DB000B">
        <w:t xml:space="preserve"> was medically appropriate.</w:t>
      </w:r>
    </w:p>
    <w:p w:rsidR="003D0B08" w:rsidRDefault="006217BF" w:rsidP="00E9323C">
      <w:r w:rsidRPr="00526D66">
        <w:t xml:space="preserve">The </w:t>
      </w:r>
      <w:r>
        <w:t>letter</w:t>
      </w:r>
      <w:r w:rsidRPr="00526D66">
        <w:t xml:space="preserve"> you get from the </w:t>
      </w:r>
      <w:r w:rsidR="003D0B08">
        <w:t>IRE</w:t>
      </w:r>
      <w:r w:rsidR="00E53A7F">
        <w:t xml:space="preserve"> </w:t>
      </w:r>
      <w:r w:rsidRPr="00526D66">
        <w:t>will tell you what you can do if you wish to continue with the review process. It will give you details about how to go on to a Level 3 Appeal, which is handled by a judge.</w:t>
      </w:r>
      <w:r w:rsidR="003D0639" w:rsidRPr="003D0639">
        <w:t xml:space="preserve"> </w:t>
      </w:r>
    </w:p>
    <w:p w:rsidR="006217BF" w:rsidRPr="00526D66" w:rsidRDefault="003D0639" w:rsidP="00E9323C">
      <w:r w:rsidRPr="00B841B7">
        <w:t xml:space="preserve">You may </w:t>
      </w:r>
      <w:r>
        <w:t xml:space="preserve">also </w:t>
      </w:r>
      <w:r w:rsidRPr="00B841B7">
        <w:t xml:space="preserve">be able to ask the DMHC for an Independent Medical Review to continue </w:t>
      </w:r>
      <w:r>
        <w:t>coverage of your health care services</w:t>
      </w:r>
      <w:r w:rsidRPr="00B841B7">
        <w:t xml:space="preserve">. Please go to Section 5.4 </w:t>
      </w:r>
      <w:r w:rsidR="003D0B08">
        <w:t xml:space="preserve">on page &lt;xx&gt; </w:t>
      </w:r>
      <w:r w:rsidRPr="00B841B7">
        <w:t>to learn how to ask the DMHC for an Independent Medical Review</w:t>
      </w:r>
      <w:r w:rsidR="005F27A1">
        <w:t>.</w:t>
      </w:r>
      <w:r w:rsidR="00F52CD1">
        <w:t xml:space="preserve"> You can ask for </w:t>
      </w:r>
      <w:r w:rsidR="004657C3">
        <w:t xml:space="preserve">an Independent </w:t>
      </w:r>
      <w:r w:rsidR="00F52CD1" w:rsidRPr="00F52CD1">
        <w:t>Medical Review in addition to or instead of a Level 3 Appeal.</w:t>
      </w:r>
    </w:p>
    <w:p w:rsidR="007F7999" w:rsidRDefault="00D75B44" w:rsidP="00500ED8">
      <w:pPr>
        <w:pStyle w:val="Heading1"/>
      </w:pPr>
      <w:bookmarkStart w:id="222" w:name="_Toc451949859"/>
      <w:r>
        <w:br w:type="page"/>
      </w:r>
      <w:r w:rsidR="009C710B">
        <w:lastRenderedPageBreak/>
        <w:t xml:space="preserve">Section 9: </w:t>
      </w:r>
      <w:r w:rsidR="008775C2">
        <w:t>Taking your a</w:t>
      </w:r>
      <w:r w:rsidR="007F7999">
        <w:t>ppeal beyond Level 2</w:t>
      </w:r>
      <w:bookmarkEnd w:id="222"/>
    </w:p>
    <w:p w:rsidR="00BE3F39" w:rsidRPr="00C51D91" w:rsidRDefault="009C710B" w:rsidP="009C710B">
      <w:pPr>
        <w:pStyle w:val="Heading2"/>
        <w:pBdr>
          <w:top w:val="single" w:sz="4" w:space="1" w:color="auto"/>
          <w:left w:val="single" w:sz="4" w:space="4" w:color="auto"/>
          <w:bottom w:val="single" w:sz="4" w:space="1" w:color="auto"/>
          <w:right w:val="single" w:sz="4" w:space="4" w:color="auto"/>
        </w:pBdr>
        <w:rPr>
          <w:lang w:val="en-US"/>
        </w:rPr>
      </w:pPr>
      <w:bookmarkStart w:id="223" w:name="_Toc451949860"/>
      <w:r>
        <w:t xml:space="preserve">Section 9.1: </w:t>
      </w:r>
      <w:r w:rsidR="00BE3F39" w:rsidRPr="009C710B">
        <w:t>Next steps for Medicare services</w:t>
      </w:r>
      <w:r w:rsidR="00C51D91">
        <w:rPr>
          <w:lang w:val="en-US"/>
        </w:rPr>
        <w:t xml:space="preserve"> and items</w:t>
      </w:r>
      <w:bookmarkEnd w:id="223"/>
    </w:p>
    <w:p w:rsidR="009C710B" w:rsidRDefault="004E6C0E" w:rsidP="0068535D">
      <w:pPr>
        <w:spacing w:line="294" w:lineRule="exact"/>
      </w:pPr>
      <w:r w:rsidRPr="004E6C0E">
        <w:t>If you made a Level 1 Appeal and a Level 2 Appeal for Medicare services</w:t>
      </w:r>
      <w:r w:rsidR="00C51D91">
        <w:t xml:space="preserve"> or items</w:t>
      </w:r>
      <w:r w:rsidRPr="004E6C0E">
        <w:t xml:space="preserve">, and both your appeals have been turned down, you </w:t>
      </w:r>
      <w:r w:rsidR="008A02C3">
        <w:t xml:space="preserve">may </w:t>
      </w:r>
      <w:r w:rsidRPr="004E6C0E">
        <w:t xml:space="preserve">have the right to additional levels of appeal. </w:t>
      </w:r>
      <w:r w:rsidR="00C813F3">
        <w:t>T</w:t>
      </w:r>
      <w:r w:rsidR="00C813F3" w:rsidRPr="00526D66">
        <w:t xml:space="preserve">he </w:t>
      </w:r>
      <w:r w:rsidR="00C813F3">
        <w:t xml:space="preserve">letter you get </w:t>
      </w:r>
      <w:r w:rsidR="00C813F3" w:rsidRPr="004E6C0E">
        <w:t xml:space="preserve">from the Independent Review </w:t>
      </w:r>
      <w:r w:rsidR="00C813F3">
        <w:t>Entity will tell</w:t>
      </w:r>
      <w:r w:rsidR="00C813F3" w:rsidRPr="004E6C0E">
        <w:t xml:space="preserve"> you what to do if you wish to continue the </w:t>
      </w:r>
      <w:r w:rsidR="00C813F3">
        <w:t>appeals</w:t>
      </w:r>
      <w:r w:rsidR="00C813F3" w:rsidRPr="004E6C0E">
        <w:t xml:space="preserve"> process.</w:t>
      </w:r>
    </w:p>
    <w:p w:rsidR="0091532D" w:rsidRDefault="00C813F3" w:rsidP="0068535D">
      <w:pPr>
        <w:spacing w:line="294" w:lineRule="exact"/>
      </w:pPr>
      <w:r>
        <w:t xml:space="preserve">Level 3 of the appeals process is an Administrative Law Judge (ALJ) hearing. If you want an ALJ to review your case, the </w:t>
      </w:r>
      <w:r w:rsidR="009C710B">
        <w:t xml:space="preserve">item or medical service </w:t>
      </w:r>
      <w:r>
        <w:t xml:space="preserve">you are requesting </w:t>
      </w:r>
      <w:r w:rsidR="00851C3B">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you cannot appeal any further. If the dollar value is high enough,</w:t>
      </w:r>
      <w:r>
        <w:t xml:space="preserve"> y</w:t>
      </w:r>
      <w:r w:rsidRPr="004E6C0E">
        <w:t xml:space="preserve">ou can ask an </w:t>
      </w:r>
      <w:r>
        <w:t>ALJ</w:t>
      </w:r>
      <w:r w:rsidRPr="004E6C0E">
        <w:t xml:space="preserve"> to hear your appeal</w:t>
      </w:r>
      <w:r w:rsidR="0091532D">
        <w:t>.</w:t>
      </w:r>
    </w:p>
    <w:p w:rsidR="009C710B" w:rsidRDefault="007200F9" w:rsidP="006C2E76">
      <w:pPr>
        <w:spacing w:line="294" w:lineRule="exact"/>
      </w:pPr>
      <w:r>
        <w:t>If you do not agree with the ALJ’s decision</w:t>
      </w:r>
      <w:r w:rsidR="004E6C0E">
        <w:t>,</w:t>
      </w:r>
      <w:r w:rsidR="004E6C0E" w:rsidRPr="004E6C0E">
        <w:t xml:space="preserve"> </w:t>
      </w:r>
      <w:r w:rsidR="00BE3F39">
        <w:t xml:space="preserve">you </w:t>
      </w:r>
      <w:r w:rsidR="004E6C0E" w:rsidRPr="004E6C0E">
        <w:t xml:space="preserve">can go to the Medicare Appeals Council. After that, you may have the right to ask a federal court to look at your appeal. </w:t>
      </w:r>
    </w:p>
    <w:p w:rsidR="006E785C" w:rsidRDefault="007200F9" w:rsidP="006C2E76">
      <w:pPr>
        <w:spacing w:line="294" w:lineRule="exact"/>
      </w:pPr>
      <w:r>
        <w:t>I</w:t>
      </w:r>
      <w:r w:rsidR="004E6C0E" w:rsidRPr="004E6C0E">
        <w:t>f you need assistance</w:t>
      </w:r>
      <w:r>
        <w:t xml:space="preserve"> at any stage of the appeals process</w:t>
      </w:r>
      <w:r w:rsidR="004E6C0E" w:rsidRPr="004E6C0E">
        <w:t xml:space="preserve">, you can contact the </w:t>
      </w:r>
      <w:r w:rsidR="004F3FEA" w:rsidRPr="003514CE">
        <w:t>Cal MediConnect Ombuds Program</w:t>
      </w:r>
      <w:r w:rsidR="004F3FEA">
        <w:t xml:space="preserve"> at </w:t>
      </w:r>
      <w:r w:rsidR="0091532D">
        <w:t>1-</w:t>
      </w:r>
      <w:r w:rsidR="004F3FEA">
        <w:rPr>
          <w:rFonts w:cs="Arial"/>
        </w:rPr>
        <w:t xml:space="preserve">855-501-3077. </w:t>
      </w:r>
    </w:p>
    <w:p w:rsidR="006217BF" w:rsidRPr="00C51D91" w:rsidRDefault="009C710B" w:rsidP="009C710B">
      <w:pPr>
        <w:pStyle w:val="Heading2"/>
        <w:pBdr>
          <w:top w:val="single" w:sz="4" w:space="1" w:color="auto"/>
          <w:left w:val="single" w:sz="4" w:space="4" w:color="auto"/>
          <w:bottom w:val="single" w:sz="4" w:space="1" w:color="auto"/>
          <w:right w:val="single" w:sz="4" w:space="4" w:color="auto"/>
        </w:pBdr>
        <w:rPr>
          <w:lang w:val="en-US"/>
        </w:rPr>
      </w:pPr>
      <w:bookmarkStart w:id="224" w:name="_Toc451949861"/>
      <w:r>
        <w:t xml:space="preserve">Section 9.2: </w:t>
      </w:r>
      <w:r w:rsidR="00BE3F39">
        <w:t>Next steps</w:t>
      </w:r>
      <w:r w:rsidR="006217BF" w:rsidRPr="00526D66">
        <w:t xml:space="preserve"> for</w:t>
      </w:r>
      <w:r w:rsidR="006217BF">
        <w:t xml:space="preserve"> Medi</w:t>
      </w:r>
      <w:r w:rsidR="003D12ED">
        <w:t>-Cal</w:t>
      </w:r>
      <w:r w:rsidR="006217BF">
        <w:t xml:space="preserve"> services</w:t>
      </w:r>
      <w:r w:rsidR="00C51D91">
        <w:rPr>
          <w:lang w:val="en-US"/>
        </w:rPr>
        <w:t xml:space="preserve"> and items</w:t>
      </w:r>
      <w:bookmarkEnd w:id="224"/>
    </w:p>
    <w:p w:rsidR="00F2721D" w:rsidRPr="00F2721D" w:rsidRDefault="00BE3F39" w:rsidP="006C2E76">
      <w:pPr>
        <w:spacing w:line="294" w:lineRule="exact"/>
        <w:rPr>
          <w:rStyle w:val="Planinstructions"/>
          <w:i w:val="0"/>
        </w:rPr>
      </w:pPr>
      <w:r w:rsidRPr="004E6C0E">
        <w:t xml:space="preserve">You also have more appeal rights if your appeal is about services </w:t>
      </w:r>
      <w:r w:rsidR="00C51D91">
        <w:t xml:space="preserve">or items </w:t>
      </w:r>
      <w:r w:rsidRPr="004E6C0E">
        <w:t>that might be covered by Medi</w:t>
      </w:r>
      <w:r w:rsidR="003D12ED">
        <w:t>-Cal</w:t>
      </w:r>
      <w:r w:rsidRPr="004E6C0E">
        <w:t>.</w:t>
      </w:r>
      <w:r>
        <w:t xml:space="preserve"> </w:t>
      </w:r>
      <w:r w:rsidR="00D9264D" w:rsidRPr="0007409F">
        <w:rPr>
          <w:rStyle w:val="Planinstructions"/>
          <w:i w:val="0"/>
          <w:color w:val="auto"/>
        </w:rPr>
        <w:t xml:space="preserve">If you </w:t>
      </w:r>
      <w:r w:rsidR="0007409F">
        <w:rPr>
          <w:rStyle w:val="Planinstructions"/>
          <w:i w:val="0"/>
          <w:color w:val="auto"/>
        </w:rPr>
        <w:t>do not agree with the</w:t>
      </w:r>
      <w:r w:rsidR="00D9264D" w:rsidRPr="0007409F">
        <w:rPr>
          <w:rStyle w:val="Planinstructions"/>
          <w:i w:val="0"/>
          <w:color w:val="auto"/>
        </w:rPr>
        <w:t xml:space="preserve"> State Hearing decision </w:t>
      </w:r>
      <w:r w:rsidR="006C2E76">
        <w:rPr>
          <w:rStyle w:val="Planinstructions"/>
          <w:i w:val="0"/>
          <w:color w:val="auto"/>
        </w:rPr>
        <w:t>and</w:t>
      </w:r>
      <w:r w:rsidR="00D9264D" w:rsidRPr="0007409F">
        <w:rPr>
          <w:rStyle w:val="Planinstructions"/>
          <w:i w:val="0"/>
          <w:color w:val="auto"/>
        </w:rPr>
        <w:t xml:space="preserve"> you want another judge to review it, you may </w:t>
      </w:r>
      <w:r w:rsidR="006A7223">
        <w:rPr>
          <w:rStyle w:val="Planinstructions"/>
          <w:i w:val="0"/>
          <w:color w:val="auto"/>
        </w:rPr>
        <w:t>ask for</w:t>
      </w:r>
      <w:r w:rsidR="00D9264D" w:rsidRPr="0007409F">
        <w:rPr>
          <w:rStyle w:val="Planinstructions"/>
          <w:i w:val="0"/>
          <w:color w:val="auto"/>
        </w:rPr>
        <w:t xml:space="preserve"> a rehearing and/or seek judicial review.</w:t>
      </w:r>
    </w:p>
    <w:p w:rsidR="00DD2042" w:rsidRPr="0007409F" w:rsidRDefault="00D9264D" w:rsidP="006C2E76">
      <w:pPr>
        <w:spacing w:after="120" w:line="294" w:lineRule="exact"/>
        <w:rPr>
          <w:rStyle w:val="Planinstructions"/>
          <w:i w:val="0"/>
          <w:color w:val="auto"/>
        </w:rPr>
      </w:pPr>
      <w:r w:rsidRPr="0007409F">
        <w:rPr>
          <w:rStyle w:val="Planinstructions"/>
          <w:i w:val="0"/>
          <w:color w:val="auto"/>
        </w:rPr>
        <w:t xml:space="preserve">To </w:t>
      </w:r>
      <w:r w:rsidR="006A7223">
        <w:rPr>
          <w:rStyle w:val="Planinstructions"/>
          <w:i w:val="0"/>
          <w:color w:val="auto"/>
        </w:rPr>
        <w:t>ask for</w:t>
      </w:r>
      <w:r w:rsidRPr="0007409F">
        <w:rPr>
          <w:rStyle w:val="Planinstructions"/>
          <w:i w:val="0"/>
          <w:color w:val="auto"/>
        </w:rPr>
        <w:t xml:space="preserve"> a rehearing, mail a written request (a letter) to</w:t>
      </w:r>
      <w:r w:rsidR="00DD2042" w:rsidRPr="0007409F">
        <w:rPr>
          <w:rStyle w:val="Planinstructions"/>
          <w:i w:val="0"/>
          <w:color w:val="auto"/>
        </w:rPr>
        <w:t>:</w:t>
      </w:r>
    </w:p>
    <w:p w:rsidR="00DD2042" w:rsidRPr="0007409F" w:rsidRDefault="00DD2042" w:rsidP="006C2E76">
      <w:pPr>
        <w:spacing w:after="0" w:line="294" w:lineRule="exact"/>
        <w:rPr>
          <w:rStyle w:val="Planinstructions"/>
          <w:i w:val="0"/>
          <w:color w:val="auto"/>
        </w:rPr>
      </w:pPr>
      <w:r w:rsidRPr="0007409F">
        <w:rPr>
          <w:rStyle w:val="Planinstructions"/>
          <w:i w:val="0"/>
          <w:color w:val="auto"/>
        </w:rPr>
        <w:t>The Rehearing Unit</w:t>
      </w:r>
      <w:r w:rsidR="00D9264D" w:rsidRPr="0007409F">
        <w:rPr>
          <w:rStyle w:val="Planinstructions"/>
          <w:i w:val="0"/>
          <w:color w:val="auto"/>
        </w:rPr>
        <w:t xml:space="preserve"> </w:t>
      </w:r>
    </w:p>
    <w:p w:rsidR="00DD2042" w:rsidRPr="0007409F" w:rsidRDefault="00D9264D" w:rsidP="006C2E76">
      <w:pPr>
        <w:spacing w:after="0" w:line="294" w:lineRule="exact"/>
        <w:rPr>
          <w:rStyle w:val="Planinstructions"/>
          <w:i w:val="0"/>
          <w:color w:val="auto"/>
        </w:rPr>
      </w:pPr>
      <w:r w:rsidRPr="0007409F">
        <w:rPr>
          <w:rStyle w:val="Planinstructions"/>
          <w:i w:val="0"/>
          <w:color w:val="auto"/>
        </w:rPr>
        <w:t xml:space="preserve">744 P Street, MS 19-37 </w:t>
      </w:r>
    </w:p>
    <w:p w:rsidR="00DD2042" w:rsidRPr="0007409F" w:rsidRDefault="00D9264D" w:rsidP="006C2E76">
      <w:pPr>
        <w:spacing w:line="294" w:lineRule="exact"/>
        <w:rPr>
          <w:rStyle w:val="Planinstructions"/>
          <w:i w:val="0"/>
          <w:color w:val="auto"/>
        </w:rPr>
      </w:pPr>
      <w:r w:rsidRPr="0007409F">
        <w:rPr>
          <w:rStyle w:val="Planinstructions"/>
          <w:i w:val="0"/>
          <w:color w:val="auto"/>
        </w:rPr>
        <w:t xml:space="preserve">Sacramento, CA 95814 </w:t>
      </w:r>
    </w:p>
    <w:p w:rsidR="008D45F5" w:rsidRDefault="00DD2042" w:rsidP="0068535D">
      <w:pPr>
        <w:spacing w:after="180" w:line="294" w:lineRule="exact"/>
        <w:rPr>
          <w:rStyle w:val="Planinstructions"/>
          <w:i w:val="0"/>
          <w:color w:val="auto"/>
        </w:rPr>
      </w:pPr>
      <w:r w:rsidRPr="0007409F">
        <w:rPr>
          <w:rStyle w:val="Planinstructions"/>
          <w:i w:val="0"/>
          <w:color w:val="auto"/>
        </w:rPr>
        <w:t xml:space="preserve">This letter must be sent </w:t>
      </w:r>
      <w:r w:rsidR="00D9264D" w:rsidRPr="0007409F">
        <w:rPr>
          <w:rStyle w:val="Planinstructions"/>
          <w:i w:val="0"/>
          <w:color w:val="auto"/>
        </w:rPr>
        <w:t xml:space="preserve">within 30 days after you </w:t>
      </w:r>
      <w:r w:rsidR="006A7223">
        <w:rPr>
          <w:rStyle w:val="Planinstructions"/>
          <w:i w:val="0"/>
          <w:color w:val="auto"/>
        </w:rPr>
        <w:t>get</w:t>
      </w:r>
      <w:r w:rsidR="00D9264D" w:rsidRPr="0007409F">
        <w:rPr>
          <w:rStyle w:val="Planinstructions"/>
          <w:i w:val="0"/>
          <w:color w:val="auto"/>
        </w:rPr>
        <w:t xml:space="preserve"> your decision. </w:t>
      </w:r>
      <w:r w:rsidR="008D45F5">
        <w:t>This deadline can be extended up to 180 days if you have a good reason for being late.</w:t>
      </w:r>
      <w:r w:rsidR="008D45F5">
        <w:rPr>
          <w:rStyle w:val="Planinstructions"/>
          <w:i w:val="0"/>
          <w:color w:val="auto"/>
        </w:rPr>
        <w:t xml:space="preserve"> </w:t>
      </w:r>
    </w:p>
    <w:p w:rsidR="00D9264D" w:rsidRPr="0007409F" w:rsidRDefault="00D9264D" w:rsidP="0068535D">
      <w:pPr>
        <w:spacing w:after="180" w:line="294" w:lineRule="exact"/>
        <w:rPr>
          <w:rStyle w:val="Planinstructions"/>
          <w:i w:val="0"/>
          <w:color w:val="auto"/>
        </w:rPr>
      </w:pPr>
      <w:r w:rsidRPr="0007409F">
        <w:rPr>
          <w:rStyle w:val="Planinstructions"/>
          <w:i w:val="0"/>
          <w:color w:val="auto"/>
        </w:rPr>
        <w:t xml:space="preserve">In your rehearing request, state the date you </w:t>
      </w:r>
      <w:r w:rsidR="006050BA">
        <w:rPr>
          <w:rStyle w:val="Planinstructions"/>
          <w:i w:val="0"/>
          <w:color w:val="auto"/>
        </w:rPr>
        <w:t>got</w:t>
      </w:r>
      <w:r w:rsidRPr="0007409F">
        <w:rPr>
          <w:rStyle w:val="Planinstructions"/>
          <w:i w:val="0"/>
          <w:color w:val="auto"/>
        </w:rPr>
        <w:t xml:space="preserve"> your decision and why a rehearing should be granted. If you want to present additional evidence, describe the additional evidence and explain why it was not introduced before and how it would change the decision. You may contact </w:t>
      </w:r>
      <w:r w:rsidR="008D45F5">
        <w:rPr>
          <w:rStyle w:val="Planinstructions"/>
          <w:i w:val="0"/>
          <w:color w:val="auto"/>
        </w:rPr>
        <w:t>l</w:t>
      </w:r>
      <w:r w:rsidRPr="0007409F">
        <w:rPr>
          <w:rStyle w:val="Planinstructions"/>
          <w:i w:val="0"/>
          <w:color w:val="auto"/>
        </w:rPr>
        <w:t xml:space="preserve">egal </w:t>
      </w:r>
      <w:r w:rsidR="008D45F5">
        <w:rPr>
          <w:rStyle w:val="Planinstructions"/>
          <w:i w:val="0"/>
          <w:color w:val="auto"/>
        </w:rPr>
        <w:t>s</w:t>
      </w:r>
      <w:r w:rsidRPr="0007409F">
        <w:rPr>
          <w:rStyle w:val="Planinstructions"/>
          <w:i w:val="0"/>
          <w:color w:val="auto"/>
        </w:rPr>
        <w:t>ervices for assistance.</w:t>
      </w:r>
    </w:p>
    <w:p w:rsidR="00D9264D" w:rsidRPr="0007409F" w:rsidRDefault="00D9264D" w:rsidP="006C2E76">
      <w:pPr>
        <w:spacing w:line="294" w:lineRule="exact"/>
        <w:rPr>
          <w:rStyle w:val="Planinstructions"/>
          <w:i w:val="0"/>
          <w:color w:val="auto"/>
        </w:rPr>
      </w:pPr>
      <w:r w:rsidRPr="0007409F">
        <w:rPr>
          <w:rStyle w:val="Planinstructions"/>
          <w:i w:val="0"/>
          <w:color w:val="auto"/>
        </w:rPr>
        <w:t xml:space="preserve">To ask for judicial review, you must file a petition in Superior Court (under Code of Civil Procedure </w:t>
      </w:r>
      <w:r w:rsidR="0007409F">
        <w:rPr>
          <w:rStyle w:val="Planinstructions"/>
          <w:i w:val="0"/>
          <w:color w:val="auto"/>
        </w:rPr>
        <w:t>Section</w:t>
      </w:r>
      <w:r w:rsidRPr="0007409F">
        <w:rPr>
          <w:rStyle w:val="Planinstructions"/>
          <w:i w:val="0"/>
          <w:color w:val="auto"/>
        </w:rPr>
        <w:t xml:space="preserve">1094.5) within one year after receiving your decision. File your petition in the Superior Court for the county named in your decision. You may file this petition without asking for a rehearing. No filing fees are required. You may be entitled to reasonable attorney’s fees and costs if the Court issues a final decision in your favor. </w:t>
      </w:r>
    </w:p>
    <w:p w:rsidR="007F7999" w:rsidRPr="0007409F" w:rsidRDefault="00D9264D" w:rsidP="006C2E76">
      <w:pPr>
        <w:spacing w:line="294" w:lineRule="exact"/>
      </w:pPr>
      <w:r w:rsidRPr="0007409F">
        <w:rPr>
          <w:rStyle w:val="Planinstructions"/>
          <w:i w:val="0"/>
          <w:color w:val="auto"/>
        </w:rPr>
        <w:t xml:space="preserve">If a rehearing was heard and you </w:t>
      </w:r>
      <w:r w:rsidR="002F4BEF">
        <w:rPr>
          <w:rStyle w:val="Planinstructions"/>
          <w:i w:val="0"/>
          <w:color w:val="auto"/>
        </w:rPr>
        <w:t>do not agree</w:t>
      </w:r>
      <w:r w:rsidRPr="0007409F">
        <w:rPr>
          <w:rStyle w:val="Planinstructions"/>
          <w:i w:val="0"/>
          <w:color w:val="auto"/>
        </w:rPr>
        <w:t xml:space="preserve"> with the decision from the rehearing, you may seek judicial review but you cannot request another rehearing.</w:t>
      </w:r>
    </w:p>
    <w:p w:rsidR="00927834" w:rsidRDefault="007F7999" w:rsidP="00500ED8">
      <w:pPr>
        <w:pStyle w:val="Heading1"/>
      </w:pPr>
      <w:r>
        <w:br w:type="page"/>
      </w:r>
      <w:bookmarkStart w:id="225" w:name="_Toc451949862"/>
      <w:r w:rsidR="009C710B">
        <w:lastRenderedPageBreak/>
        <w:t xml:space="preserve">Section 10: </w:t>
      </w:r>
      <w:r w:rsidR="00927834">
        <w:t>How to make a complaint</w:t>
      </w:r>
      <w:bookmarkEnd w:id="225"/>
      <w:r w:rsidR="00927834" w:rsidRPr="00805117" w:rsidDel="00927834">
        <w:t xml:space="preserve"> </w:t>
      </w:r>
    </w:p>
    <w:p w:rsidR="006217BF" w:rsidRPr="002C158D" w:rsidRDefault="006217BF" w:rsidP="002C158D">
      <w:pPr>
        <w:pStyle w:val="Heading3"/>
        <w:rPr>
          <w:i w:val="0"/>
          <w:sz w:val="24"/>
        </w:rPr>
      </w:pPr>
      <w:bookmarkStart w:id="226" w:name="_Toc353285255"/>
      <w:r w:rsidRPr="002C158D">
        <w:rPr>
          <w:i w:val="0"/>
          <w:sz w:val="24"/>
        </w:rPr>
        <w:t>What kinds of problems should be complaints?</w:t>
      </w:r>
      <w:bookmarkEnd w:id="226"/>
    </w:p>
    <w:p w:rsidR="006217BF" w:rsidRDefault="006217BF" w:rsidP="006E785C">
      <w:r w:rsidRPr="00526D66">
        <w:t xml:space="preserve">The complaint process is used for certain types of problems </w:t>
      </w:r>
      <w:r w:rsidRPr="00526D66">
        <w:rPr>
          <w:i/>
        </w:rPr>
        <w:t>only</w:t>
      </w:r>
      <w:r>
        <w:rPr>
          <w:i/>
        </w:rPr>
        <w:t xml:space="preserve">, </w:t>
      </w:r>
      <w:r w:rsidRPr="009A1BA1">
        <w:t>such as problems</w:t>
      </w:r>
      <w:r>
        <w:rPr>
          <w:i/>
        </w:rPr>
        <w:t xml:space="preserve"> </w:t>
      </w:r>
      <w:r w:rsidRPr="00526D66">
        <w:t>related to quality of care, waiting times, and customer service. Here are examples of the kinds of problems handled by the complaint process.</w:t>
      </w:r>
    </w:p>
    <w:p w:rsidR="006217BF" w:rsidRPr="009A1BA1" w:rsidRDefault="00A153CA" w:rsidP="00E9323C">
      <w:pPr>
        <w:pStyle w:val="Heading3"/>
      </w:pPr>
      <w:bookmarkStart w:id="227" w:name="_Toc353285256"/>
      <w:r>
        <w:rPr>
          <w:noProof/>
          <w:lang w:val="en-US" w:eastAsia="en-US"/>
        </w:rPr>
        <mc:AlternateContent>
          <mc:Choice Requires="wps">
            <w:drawing>
              <wp:anchor distT="0" distB="91440" distL="182880" distR="114300" simplePos="0" relativeHeight="251663872" behindDoc="0" locked="0" layoutInCell="1" allowOverlap="1">
                <wp:simplePos x="0" y="0"/>
                <wp:positionH relativeFrom="column">
                  <wp:posOffset>2926080</wp:posOffset>
                </wp:positionH>
                <wp:positionV relativeFrom="paragraph">
                  <wp:posOffset>15875</wp:posOffset>
                </wp:positionV>
                <wp:extent cx="2664460" cy="3113405"/>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1340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B76" w:rsidRPr="00F70010" w:rsidRDefault="00322B76" w:rsidP="006E785C">
                            <w:pPr>
                              <w:pStyle w:val="Ataglanceheading"/>
                              <w:rPr>
                                <w:i/>
                              </w:rPr>
                            </w:pPr>
                            <w:r w:rsidRPr="00170F52">
                              <w:rPr>
                                <w:i/>
                              </w:rPr>
                              <w:t xml:space="preserve">At a glance: </w:t>
                            </w:r>
                            <w:r w:rsidRPr="00170F52">
                              <w:t xml:space="preserve">How to </w:t>
                            </w:r>
                            <w:r>
                              <w:t>make a complaint</w:t>
                            </w:r>
                          </w:p>
                          <w:p w:rsidR="00A77042" w:rsidRDefault="00A77042" w:rsidP="00B67436">
                            <w:pPr>
                              <w:pStyle w:val="Ataglancetext"/>
                            </w:pPr>
                            <w:r>
                              <w:t xml:space="preserve">You can make an internal complaint with our plan and/or an external complaint with an organization that is not connected to our plan. </w:t>
                            </w:r>
                          </w:p>
                          <w:p w:rsidR="00A77042" w:rsidRDefault="00A77042" w:rsidP="000B7070">
                            <w:pPr>
                              <w:pStyle w:val="Ataglancetext"/>
                            </w:pPr>
                            <w:r>
                              <w:t>To make an internal complaint, call Member Services or send us a letter.</w:t>
                            </w:r>
                          </w:p>
                          <w:p w:rsidR="00322B76" w:rsidRDefault="00A77042" w:rsidP="00290C01">
                            <w:pPr>
                              <w:pStyle w:val="Ataglancetext"/>
                            </w:pPr>
                            <w:r>
                              <w:t>There are different organizations that handle external complaints. For more information, read Section 10.2 on page &lt;xx&gt;.</w:t>
                            </w:r>
                            <w:r w:rsidR="00290C01" w:rsidRPr="009A1BA1">
                              <w:rPr>
                                <w:i/>
                              </w:rPr>
                              <w:t xml:space="preserve"> </w:t>
                            </w:r>
                          </w:p>
                          <w:p w:rsidR="00322B76" w:rsidRPr="00CA2199" w:rsidRDefault="00322B76" w:rsidP="006E785C">
                            <w:pPr>
                              <w:pStyle w:val="Ataglancebluebar"/>
                            </w:pPr>
                          </w:p>
                          <w:p w:rsidR="00322B76" w:rsidRDefault="00322B76" w:rsidP="006217BF"/>
                          <w:p w:rsidR="00322B76" w:rsidRDefault="00322B76"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2" type="#_x0000_t202" style="position:absolute;margin-left:230.4pt;margin-top:1.25pt;width:209.8pt;height:245.15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" fillcolor="#daeef3" stroked="f">
                <v:textbox inset="10.8pt,7.2pt,10.8pt">
                  <w:txbxContent>
                    <w:p w:rsidR="00322B76" w:rsidRPr="00F70010" w:rsidRDefault="00322B76" w:rsidP="006E785C">
                      <w:pPr>
                        <w:pStyle w:val="Ataglanceheading"/>
                        <w:rPr>
                          <w:i/>
                        </w:rPr>
                      </w:pPr>
                      <w:r w:rsidRPr="00170F52">
                        <w:rPr>
                          <w:i/>
                        </w:rPr>
                        <w:t xml:space="preserve">At a glance: </w:t>
                      </w:r>
                      <w:r w:rsidRPr="00170F52">
                        <w:t xml:space="preserve">How to </w:t>
                      </w:r>
                      <w:r>
                        <w:t>make a complaint</w:t>
                      </w:r>
                    </w:p>
                    <w:p w:rsidR="00A77042" w:rsidRDefault="00A77042" w:rsidP="00B67436">
                      <w:pPr>
                        <w:pStyle w:val="Ataglancetext"/>
                      </w:pPr>
                      <w:r>
                        <w:t xml:space="preserve">You can make an internal complaint with our plan and/or an external complaint with an organization that is not connected to our plan. </w:t>
                      </w:r>
                    </w:p>
                    <w:p w:rsidR="00A77042" w:rsidRDefault="00A77042" w:rsidP="000B7070">
                      <w:pPr>
                        <w:pStyle w:val="Ataglancetext"/>
                      </w:pPr>
                      <w:r>
                        <w:t>To make an internal complaint, call Member Services or send us a letter.</w:t>
                      </w:r>
                    </w:p>
                    <w:p w:rsidR="00322B76" w:rsidRDefault="00A77042" w:rsidP="00290C01">
                      <w:pPr>
                        <w:pStyle w:val="Ataglancetext"/>
                      </w:pPr>
                      <w:r>
                        <w:t>There are different organizations that handle external complaints. For more information, read Section 10.2 on page &lt;xx&gt;.</w:t>
                      </w:r>
                      <w:r w:rsidR="00290C01" w:rsidRPr="009A1BA1">
                        <w:rPr>
                          <w:i/>
                        </w:rPr>
                        <w:t xml:space="preserve"> </w:t>
                      </w:r>
                    </w:p>
                    <w:p w:rsidR="00322B76" w:rsidRPr="00CA2199" w:rsidRDefault="00322B76" w:rsidP="006E785C">
                      <w:pPr>
                        <w:pStyle w:val="Ataglancebluebar"/>
                      </w:pPr>
                    </w:p>
                    <w:p w:rsidR="00322B76" w:rsidRDefault="00322B76" w:rsidP="006217BF"/>
                    <w:p w:rsidR="00322B76" w:rsidRDefault="00322B76" w:rsidP="006217BF"/>
                  </w:txbxContent>
                </v:textbox>
                <w10:wrap type="square"/>
              </v:shape>
            </w:pict>
          </mc:Fallback>
        </mc:AlternateContent>
      </w:r>
      <w:r w:rsidR="006217BF" w:rsidRPr="00F82630">
        <w:t xml:space="preserve">Complaints </w:t>
      </w:r>
      <w:r w:rsidR="006217BF" w:rsidRPr="009A1BA1">
        <w:t>about quality</w:t>
      </w:r>
      <w:bookmarkEnd w:id="227"/>
    </w:p>
    <w:p w:rsidR="006217BF" w:rsidRDefault="006217BF" w:rsidP="00FB7BFD">
      <w:pPr>
        <w:pStyle w:val="ListBullet"/>
        <w:numPr>
          <w:ilvl w:val="0"/>
          <w:numId w:val="54"/>
        </w:numPr>
        <w:spacing w:after="200"/>
        <w:ind w:left="540" w:hanging="270"/>
      </w:pPr>
      <w:r>
        <w:t>You are unhappy with the quality of care, such as the care you got in the hospital.</w:t>
      </w:r>
    </w:p>
    <w:p w:rsidR="006217BF" w:rsidRPr="009A1BA1" w:rsidRDefault="006217BF" w:rsidP="00E9323C">
      <w:pPr>
        <w:pStyle w:val="Heading3"/>
      </w:pPr>
      <w:bookmarkStart w:id="228" w:name="_Toc353285257"/>
      <w:r w:rsidRPr="00F82630">
        <w:t>Complaints about privacy</w:t>
      </w:r>
      <w:bookmarkEnd w:id="228"/>
    </w:p>
    <w:p w:rsidR="006217BF" w:rsidRPr="009A1BA1" w:rsidRDefault="006217BF" w:rsidP="00FB7BFD">
      <w:pPr>
        <w:pStyle w:val="ListBullet"/>
        <w:numPr>
          <w:ilvl w:val="0"/>
          <w:numId w:val="54"/>
        </w:numPr>
        <w:spacing w:after="200"/>
        <w:ind w:left="540" w:hanging="270"/>
        <w:rPr>
          <w:i/>
        </w:rPr>
      </w:pPr>
      <w:r>
        <w:t xml:space="preserve">You think that someone did not respect your right to privacy, or shared information about you that is </w:t>
      </w:r>
      <w:r w:rsidRPr="007A4418">
        <w:t>confidential</w:t>
      </w:r>
      <w:r w:rsidRPr="009A1BA1">
        <w:rPr>
          <w:i/>
        </w:rPr>
        <w:t>.</w:t>
      </w:r>
    </w:p>
    <w:p w:rsidR="006217BF" w:rsidRDefault="006217BF" w:rsidP="00E9323C">
      <w:pPr>
        <w:pStyle w:val="Heading3"/>
      </w:pPr>
      <w:bookmarkStart w:id="229" w:name="_Toc353285258"/>
      <w:r w:rsidRPr="00F82630">
        <w:t>Complaints</w:t>
      </w:r>
      <w:r>
        <w:t xml:space="preserve"> about </w:t>
      </w:r>
      <w:r w:rsidRPr="00F82630">
        <w:t>poor customer service</w:t>
      </w:r>
      <w:bookmarkEnd w:id="229"/>
    </w:p>
    <w:p w:rsidR="006217BF" w:rsidRDefault="002732BA" w:rsidP="00C4530D">
      <w:pPr>
        <w:pStyle w:val="ListBullet"/>
        <w:numPr>
          <w:ilvl w:val="0"/>
          <w:numId w:val="54"/>
        </w:numPr>
        <w:ind w:left="540" w:hanging="270"/>
      </w:pPr>
      <w:r>
        <w:t xml:space="preserve">A health care provider or staff </w:t>
      </w:r>
      <w:r w:rsidR="006217BF">
        <w:t>was rude or disrespectful to you.</w:t>
      </w:r>
    </w:p>
    <w:p w:rsidR="006217BF" w:rsidRDefault="00A347DF" w:rsidP="00C4530D">
      <w:pPr>
        <w:pStyle w:val="ListBullet"/>
        <w:numPr>
          <w:ilvl w:val="0"/>
          <w:numId w:val="54"/>
        </w:numPr>
        <w:ind w:left="540" w:hanging="270"/>
      </w:pPr>
      <w:r>
        <w:t>&lt;</w:t>
      </w:r>
      <w:r w:rsidR="007F7999">
        <w:t>P</w:t>
      </w:r>
      <w:r>
        <w:t>lan name&gt; staff</w:t>
      </w:r>
      <w:r w:rsidR="006217BF">
        <w:t xml:space="preserve"> treated you poorly.</w:t>
      </w:r>
    </w:p>
    <w:p w:rsidR="006217BF" w:rsidRDefault="006217BF" w:rsidP="00FB7BFD">
      <w:pPr>
        <w:pStyle w:val="ListBullet"/>
        <w:numPr>
          <w:ilvl w:val="0"/>
          <w:numId w:val="54"/>
        </w:numPr>
        <w:spacing w:after="200"/>
        <w:ind w:left="540" w:hanging="270"/>
      </w:pPr>
      <w:r>
        <w:t>You think you are being pushed out of the plan.</w:t>
      </w:r>
    </w:p>
    <w:p w:rsidR="00994C81" w:rsidRDefault="00994C81" w:rsidP="00994C81">
      <w:pPr>
        <w:pStyle w:val="Heading3"/>
      </w:pPr>
      <w:bookmarkStart w:id="230" w:name="_Toc353285259"/>
      <w:r w:rsidRPr="00994C81">
        <w:t>Complaints</w:t>
      </w:r>
      <w:r w:rsidRPr="00F82630">
        <w:t xml:space="preserve"> about </w:t>
      </w:r>
      <w:r>
        <w:t>accessibility</w:t>
      </w:r>
      <w:bookmarkEnd w:id="230"/>
    </w:p>
    <w:p w:rsidR="00994C81" w:rsidRDefault="00994C81" w:rsidP="00C4530D">
      <w:pPr>
        <w:pStyle w:val="ListBullet"/>
        <w:numPr>
          <w:ilvl w:val="0"/>
          <w:numId w:val="54"/>
        </w:numPr>
        <w:ind w:left="540" w:hanging="270"/>
      </w:pPr>
      <w:r w:rsidRPr="00994C81">
        <w:t>You cannot physically access the health care services and facilities in a doctor or provider</w:t>
      </w:r>
      <w:r>
        <w:t>’</w:t>
      </w:r>
      <w:r w:rsidRPr="00994C81">
        <w:t>s office.</w:t>
      </w:r>
    </w:p>
    <w:p w:rsidR="00851C3B" w:rsidRPr="00994C81" w:rsidRDefault="00851C3B" w:rsidP="00290C01">
      <w:pPr>
        <w:pStyle w:val="ListBullet"/>
        <w:numPr>
          <w:ilvl w:val="0"/>
          <w:numId w:val="54"/>
        </w:numPr>
        <w:spacing w:after="200"/>
        <w:ind w:left="540" w:hanging="270"/>
      </w:pPr>
      <w:r>
        <w:t>Your provider does not give you a reasonable accommodation you need such as an American Sign Language interpreter.</w:t>
      </w:r>
    </w:p>
    <w:p w:rsidR="00994C81" w:rsidRPr="009A1BA1" w:rsidRDefault="00994C81" w:rsidP="00994C81">
      <w:pPr>
        <w:pStyle w:val="Heading3"/>
      </w:pPr>
      <w:bookmarkStart w:id="231" w:name="_Toc353285260"/>
      <w:r w:rsidRPr="00F82630">
        <w:t>Complaints about waiting times</w:t>
      </w:r>
      <w:bookmarkEnd w:id="231"/>
    </w:p>
    <w:p w:rsidR="006217BF" w:rsidRDefault="006217BF" w:rsidP="00C4530D">
      <w:pPr>
        <w:pStyle w:val="ListBullet"/>
        <w:numPr>
          <w:ilvl w:val="0"/>
          <w:numId w:val="54"/>
        </w:numPr>
        <w:ind w:left="540" w:hanging="270"/>
      </w:pPr>
      <w:r>
        <w:t>You are having trouble getting an appointment, or waiting too long to get it.</w:t>
      </w:r>
    </w:p>
    <w:p w:rsidR="006217BF" w:rsidRDefault="006217BF" w:rsidP="00290C01">
      <w:pPr>
        <w:pStyle w:val="ListBullet"/>
        <w:numPr>
          <w:ilvl w:val="0"/>
          <w:numId w:val="54"/>
        </w:numPr>
        <w:spacing w:after="200"/>
        <w:ind w:left="540" w:hanging="270"/>
      </w:pPr>
      <w:r>
        <w:t>You have been kept waiting too long by doctors, pharmacists</w:t>
      </w:r>
      <w:r w:rsidR="004E13AC">
        <w:t>,</w:t>
      </w:r>
      <w:r>
        <w:t xml:space="preserve"> or other health professionals </w:t>
      </w:r>
      <w:r w:rsidR="004E13AC">
        <w:t>o</w:t>
      </w:r>
      <w:r>
        <w:t>r by Member Services or other plan staff.</w:t>
      </w:r>
    </w:p>
    <w:p w:rsidR="006217BF" w:rsidRPr="009A1BA1" w:rsidRDefault="006217BF" w:rsidP="00E9323C">
      <w:pPr>
        <w:pStyle w:val="Heading3"/>
      </w:pPr>
      <w:bookmarkStart w:id="232" w:name="_Toc353285261"/>
      <w:r w:rsidRPr="00F82630">
        <w:t>Complaints about cleanliness</w:t>
      </w:r>
      <w:bookmarkEnd w:id="232"/>
    </w:p>
    <w:p w:rsidR="006217BF" w:rsidRDefault="006217BF" w:rsidP="00290C01">
      <w:pPr>
        <w:pStyle w:val="ListBullet"/>
        <w:numPr>
          <w:ilvl w:val="0"/>
          <w:numId w:val="54"/>
        </w:numPr>
        <w:spacing w:after="200"/>
        <w:ind w:left="540" w:hanging="270"/>
      </w:pPr>
      <w:r>
        <w:t>You think the clinic, hospital or doctor’s office is not clean.</w:t>
      </w:r>
    </w:p>
    <w:p w:rsidR="00994C81" w:rsidRDefault="00994C81" w:rsidP="00994C81">
      <w:pPr>
        <w:pStyle w:val="Heading3"/>
      </w:pPr>
      <w:bookmarkStart w:id="233" w:name="_Toc353285262"/>
      <w:r w:rsidRPr="00F82630">
        <w:t xml:space="preserve">Complaints about </w:t>
      </w:r>
      <w:r>
        <w:t>language access</w:t>
      </w:r>
      <w:bookmarkEnd w:id="233"/>
    </w:p>
    <w:p w:rsidR="00994C81" w:rsidRPr="00994C81" w:rsidRDefault="00994C81" w:rsidP="00290C01">
      <w:pPr>
        <w:pStyle w:val="ListBullet"/>
        <w:numPr>
          <w:ilvl w:val="0"/>
          <w:numId w:val="54"/>
        </w:numPr>
        <w:spacing w:after="200"/>
        <w:ind w:left="540" w:hanging="270"/>
      </w:pPr>
      <w:r w:rsidRPr="00994C81">
        <w:lastRenderedPageBreak/>
        <w:t>Your doctor or provider does not provide you with</w:t>
      </w:r>
      <w:r w:rsidR="00E27B3A">
        <w:t xml:space="preserve"> an</w:t>
      </w:r>
      <w:r w:rsidRPr="00994C81">
        <w:t xml:space="preserve"> interpreter during your appointment.</w:t>
      </w:r>
    </w:p>
    <w:p w:rsidR="00994C81" w:rsidRPr="009A1BA1" w:rsidRDefault="00994C81" w:rsidP="00994C81">
      <w:pPr>
        <w:pStyle w:val="Heading3"/>
      </w:pPr>
      <w:bookmarkStart w:id="234" w:name="_Toc353285263"/>
      <w:r w:rsidRPr="00F82630">
        <w:t>Complaints about communications from us</w:t>
      </w:r>
      <w:bookmarkEnd w:id="234"/>
    </w:p>
    <w:p w:rsidR="006217BF" w:rsidRDefault="006217BF" w:rsidP="00C4530D">
      <w:pPr>
        <w:pStyle w:val="ListBullet"/>
        <w:numPr>
          <w:ilvl w:val="0"/>
          <w:numId w:val="54"/>
        </w:numPr>
        <w:ind w:left="540" w:hanging="270"/>
      </w:pPr>
      <w:r>
        <w:t xml:space="preserve">You think we failed to give you a notice or letter that you should have </w:t>
      </w:r>
      <w:r w:rsidR="007F5A4D">
        <w:t>received</w:t>
      </w:r>
      <w:r>
        <w:t>.</w:t>
      </w:r>
    </w:p>
    <w:p w:rsidR="006217BF" w:rsidRDefault="006217BF" w:rsidP="00290C01">
      <w:pPr>
        <w:pStyle w:val="ListBullet"/>
        <w:numPr>
          <w:ilvl w:val="0"/>
          <w:numId w:val="54"/>
        </w:numPr>
        <w:spacing w:after="200"/>
        <w:ind w:left="540" w:hanging="270"/>
      </w:pPr>
      <w:r>
        <w:t>You think the written information we sent you is too difficult to understand.</w:t>
      </w:r>
    </w:p>
    <w:p w:rsidR="006217BF" w:rsidRPr="009A1BA1" w:rsidRDefault="006217BF" w:rsidP="00E9323C">
      <w:pPr>
        <w:pStyle w:val="Heading3"/>
      </w:pPr>
      <w:bookmarkStart w:id="235" w:name="_Toc353285264"/>
      <w:r w:rsidRPr="00F82630">
        <w:t xml:space="preserve">Complaints about the timeliness of our actions related to coverage decisions </w:t>
      </w:r>
      <w:r w:rsidR="007F7999">
        <w:br/>
      </w:r>
      <w:r w:rsidRPr="00F82630">
        <w:t>or appeals</w:t>
      </w:r>
      <w:bookmarkEnd w:id="235"/>
    </w:p>
    <w:p w:rsidR="006217BF" w:rsidRDefault="006217BF" w:rsidP="00C4530D">
      <w:pPr>
        <w:pStyle w:val="ListBullet"/>
        <w:numPr>
          <w:ilvl w:val="0"/>
          <w:numId w:val="54"/>
        </w:numPr>
        <w:ind w:left="540" w:hanging="270"/>
      </w:pPr>
      <w:r>
        <w:t xml:space="preserve">You believe that we are not meeting our deadlines for making a coverage decision </w:t>
      </w:r>
      <w:r w:rsidR="007F7999">
        <w:br/>
      </w:r>
      <w:r>
        <w:t>or answering your appeal.</w:t>
      </w:r>
    </w:p>
    <w:p w:rsidR="006217BF" w:rsidRDefault="006217BF" w:rsidP="00C4530D">
      <w:pPr>
        <w:pStyle w:val="ListBullet"/>
        <w:numPr>
          <w:ilvl w:val="0"/>
          <w:numId w:val="54"/>
        </w:numPr>
        <w:ind w:left="540" w:hanging="270"/>
      </w:pPr>
      <w:r>
        <w:t>You believe that, after getting a coverage or appeal decision in your favor, we are not meeting the deadlines for approving or giving you the service or paying you back for certain medical services.</w:t>
      </w:r>
    </w:p>
    <w:p w:rsidR="006217BF" w:rsidRDefault="00A153CA" w:rsidP="00290C01">
      <w:pPr>
        <w:pStyle w:val="ListBullet"/>
        <w:numPr>
          <w:ilvl w:val="0"/>
          <w:numId w:val="54"/>
        </w:numPr>
        <w:spacing w:after="200"/>
        <w:ind w:left="540" w:hanging="270"/>
      </w:pPr>
      <w:r>
        <w:rPr>
          <w:noProof/>
        </w:rPr>
        <mc:AlternateContent>
          <mc:Choice Requires="wps">
            <w:drawing>
              <wp:anchor distT="64135" distB="274320" distL="274320" distR="114300" simplePos="0" relativeHeight="251664896" behindDoc="0" locked="0" layoutInCell="1" allowOverlap="1">
                <wp:simplePos x="0" y="0"/>
                <wp:positionH relativeFrom="column">
                  <wp:posOffset>128270</wp:posOffset>
                </wp:positionH>
                <wp:positionV relativeFrom="paragraph">
                  <wp:posOffset>396240</wp:posOffset>
                </wp:positionV>
                <wp:extent cx="5394960" cy="920115"/>
                <wp:effectExtent l="4445" t="1270" r="1270" b="2540"/>
                <wp:wrapTopAndBottom/>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FF6C3B">
                            <w:pPr>
                              <w:pStyle w:val="Calloutnormalpre-text"/>
                            </w:pPr>
                          </w:p>
                          <w:p w:rsidR="00322B76" w:rsidRDefault="00322B76" w:rsidP="00FF6C3B">
                            <w:pPr>
                              <w:pStyle w:val="Calloutnormaldefinition"/>
                            </w:pPr>
                            <w:r>
                              <w:t xml:space="preserve">The legal </w:t>
                            </w:r>
                            <w:r w:rsidRPr="006D4A41">
                              <w:t xml:space="preserve">term </w:t>
                            </w:r>
                            <w:r w:rsidRPr="00FF6C3B">
                              <w:rPr>
                                <w:b w:val="0"/>
                              </w:rPr>
                              <w:t>for a “complaint” is a</w:t>
                            </w:r>
                            <w:r>
                              <w:t xml:space="preserve"> “grievance.”</w:t>
                            </w:r>
                          </w:p>
                          <w:p w:rsidR="00322B76" w:rsidRPr="00F978B1" w:rsidRDefault="00322B76" w:rsidP="00FF6C3B">
                            <w:pPr>
                              <w:pStyle w:val="Calloutnormaldefinition"/>
                              <w:rPr>
                                <w:sz w:val="4"/>
                                <w:szCs w:val="4"/>
                              </w:rPr>
                            </w:pPr>
                            <w:r>
                              <w:t xml:space="preserve">The legal term </w:t>
                            </w:r>
                            <w:r w:rsidRPr="00FF6C3B">
                              <w:rPr>
                                <w:b w:val="0"/>
                              </w:rPr>
                              <w:t>for “making a complaint” is</w:t>
                            </w:r>
                            <w: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3" type="#_x0000_t202" style="position:absolute;left:0;text-align:left;margin-left:10.1pt;margin-top:31.2pt;width:424.8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2O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" filled="f" fillcolor="#daeef3" stroked="f">
                <v:textbox inset="10.8pt,0,10.8pt,0">
                  <w:txbxContent>
                    <w:p w:rsidR="00322B76" w:rsidRDefault="00322B76" w:rsidP="00FF6C3B">
                      <w:pPr>
                        <w:pStyle w:val="Calloutnormalpre-text"/>
                      </w:pPr>
                    </w:p>
                    <w:p w:rsidR="00322B76" w:rsidRDefault="00322B76" w:rsidP="00FF6C3B">
                      <w:pPr>
                        <w:pStyle w:val="Calloutnormaldefinition"/>
                      </w:pPr>
                      <w:r>
                        <w:t xml:space="preserve">The legal </w:t>
                      </w:r>
                      <w:r w:rsidRPr="006D4A41">
                        <w:t xml:space="preserve">term </w:t>
                      </w:r>
                      <w:r w:rsidRPr="00FF6C3B">
                        <w:rPr>
                          <w:b w:val="0"/>
                        </w:rPr>
                        <w:t>for a “complaint” is a</w:t>
                      </w:r>
                      <w:r>
                        <w:t xml:space="preserve"> “grievance.”</w:t>
                      </w:r>
                    </w:p>
                    <w:p w:rsidR="00322B76" w:rsidRPr="00F978B1" w:rsidRDefault="00322B76" w:rsidP="00FF6C3B">
                      <w:pPr>
                        <w:pStyle w:val="Calloutnormaldefinition"/>
                        <w:rPr>
                          <w:sz w:val="4"/>
                          <w:szCs w:val="4"/>
                        </w:rPr>
                      </w:pPr>
                      <w:r>
                        <w:t xml:space="preserve">The legal term </w:t>
                      </w:r>
                      <w:r w:rsidRPr="00FF6C3B">
                        <w:rPr>
                          <w:b w:val="0"/>
                        </w:rPr>
                        <w:t>for “making a complaint” is</w:t>
                      </w:r>
                      <w:r>
                        <w:t xml:space="preserve"> “filing a grievance.”</w:t>
                      </w:r>
                    </w:p>
                  </w:txbxContent>
                </v:textbox>
                <w10:wrap type="topAndBottom"/>
              </v:shape>
            </w:pict>
          </mc:Fallback>
        </mc:AlternateContent>
      </w:r>
      <w:r w:rsidR="006217BF">
        <w:t xml:space="preserve">You believe we did not forward your case to the Independent Review </w:t>
      </w:r>
      <w:r w:rsidR="00E53A7F">
        <w:t xml:space="preserve">Entity </w:t>
      </w:r>
      <w:r w:rsidR="006217BF">
        <w:t>on time.</w:t>
      </w:r>
    </w:p>
    <w:p w:rsidR="00851C3B" w:rsidRPr="00D947BA" w:rsidRDefault="00851C3B" w:rsidP="00851C3B">
      <w:pPr>
        <w:pStyle w:val="Heading3"/>
        <w:rPr>
          <w:i w:val="0"/>
          <w:sz w:val="24"/>
        </w:rPr>
      </w:pPr>
      <w:r w:rsidRPr="00D947BA">
        <w:rPr>
          <w:i w:val="0"/>
          <w:sz w:val="24"/>
        </w:rPr>
        <w:t xml:space="preserve">Are there different types of </w:t>
      </w:r>
      <w:r>
        <w:rPr>
          <w:i w:val="0"/>
          <w:sz w:val="24"/>
        </w:rPr>
        <w:t>complaints</w:t>
      </w:r>
      <w:r w:rsidRPr="00D947BA">
        <w:rPr>
          <w:i w:val="0"/>
          <w:sz w:val="24"/>
        </w:rPr>
        <w:t>?</w:t>
      </w:r>
    </w:p>
    <w:p w:rsidR="00851C3B" w:rsidRPr="00851C3B" w:rsidRDefault="00851C3B" w:rsidP="00851C3B">
      <w:pPr>
        <w:rPr>
          <w:lang w:val="x-none" w:eastAsia="x-none"/>
        </w:rPr>
      </w:pPr>
      <w:r w:rsidRPr="007E18CC">
        <w:rPr>
          <w:b/>
        </w:rPr>
        <w:t>Yes</w:t>
      </w:r>
      <w:r>
        <w:t xml:space="preserve">. You can make an internal complaint </w:t>
      </w:r>
      <w:r w:rsidR="00A77042">
        <w:t>and/</w:t>
      </w:r>
      <w:r>
        <w:t xml:space="preserve">or an external complaint. An internal complaint is filed with and reviewed by our plan. An external complaint is filed with and reviewed by an organization that is not affiliated with our plan. If you need help making an internal and/or external complaint, you can call the </w:t>
      </w:r>
      <w:r w:rsidR="00D35C53" w:rsidRPr="00D35C53">
        <w:t>Cal MediConnect Ombuds Program at 1-855-501-3077</w:t>
      </w:r>
      <w:r>
        <w:t>.</w:t>
      </w:r>
    </w:p>
    <w:p w:rsidR="006217BF" w:rsidRPr="000E7EE2" w:rsidRDefault="009C710B" w:rsidP="009C710B">
      <w:pPr>
        <w:pStyle w:val="Heading2"/>
        <w:pBdr>
          <w:top w:val="single" w:sz="4" w:space="1" w:color="auto"/>
          <w:left w:val="single" w:sz="4" w:space="4" w:color="auto"/>
          <w:bottom w:val="single" w:sz="4" w:space="1" w:color="auto"/>
          <w:right w:val="single" w:sz="4" w:space="4" w:color="auto"/>
        </w:pBdr>
      </w:pPr>
      <w:bookmarkStart w:id="236" w:name="_Toc451949863"/>
      <w:r>
        <w:t xml:space="preserve">Section 10.1: </w:t>
      </w:r>
      <w:r w:rsidR="00851C3B">
        <w:rPr>
          <w:szCs w:val="28"/>
        </w:rPr>
        <w:t>Internal complaints</w:t>
      </w:r>
      <w:bookmarkEnd w:id="236"/>
    </w:p>
    <w:p w:rsidR="006217BF" w:rsidRPr="00526D66" w:rsidRDefault="00851C3B" w:rsidP="00290C01">
      <w:pPr>
        <w:pStyle w:val="ListBullet"/>
      </w:pPr>
      <w:r w:rsidRPr="00156244">
        <w:t>To make</w:t>
      </w:r>
      <w:r>
        <w:t xml:space="preserve"> an internal complaint, c</w:t>
      </w:r>
      <w:r w:rsidR="006217BF" w:rsidRPr="009A1BA1">
        <w:t>all Member Services</w:t>
      </w:r>
      <w:r w:rsidR="004E13AC">
        <w:t xml:space="preserve"> at &lt;</w:t>
      </w:r>
      <w:r w:rsidR="00604E79">
        <w:t>phone</w:t>
      </w:r>
      <w:r w:rsidR="004E13AC">
        <w:t xml:space="preserve"> number&gt;</w:t>
      </w:r>
      <w:r w:rsidR="006217BF" w:rsidRPr="009A1BA1">
        <w:t xml:space="preserve">. </w:t>
      </w:r>
      <w:r w:rsidR="004564CC" w:rsidRPr="00C2262E">
        <w:t xml:space="preserve">You can make the complaint at any time unless it is about a </w:t>
      </w:r>
      <w:r w:rsidRPr="00851C3B">
        <w:t xml:space="preserve">Part D </w:t>
      </w:r>
      <w:r w:rsidR="004564CC" w:rsidRPr="00C2262E">
        <w:t xml:space="preserve">drug. If the complaint is about a Part D drug, you must </w:t>
      </w:r>
      <w:r w:rsidR="004564CC">
        <w:t>file</w:t>
      </w:r>
      <w:r w:rsidR="004564CC" w:rsidRPr="00C2262E">
        <w:t xml:space="preserve"> it</w:t>
      </w:r>
      <w:r w:rsidR="004564CC" w:rsidRPr="00851C3B">
        <w:t xml:space="preserve"> </w:t>
      </w:r>
      <w:r w:rsidRPr="00851C3B">
        <w:rPr>
          <w:b/>
        </w:rPr>
        <w:t>within 60 calendar</w:t>
      </w:r>
      <w:r w:rsidRPr="00851C3B">
        <w:t xml:space="preserve"> days after you had the problem you want to complain about.</w:t>
      </w:r>
    </w:p>
    <w:p w:rsidR="006217BF" w:rsidRPr="009F040E" w:rsidRDefault="006217BF" w:rsidP="00C4530D">
      <w:pPr>
        <w:pStyle w:val="ListBullet"/>
        <w:numPr>
          <w:ilvl w:val="0"/>
          <w:numId w:val="54"/>
        </w:numPr>
        <w:ind w:left="540" w:hanging="270"/>
      </w:pPr>
      <w:r w:rsidRPr="00870E5C">
        <w:t xml:space="preserve">If there is anything else you need to do, Member Services will </w:t>
      </w:r>
      <w:r>
        <w:t>tell you</w:t>
      </w:r>
      <w:r w:rsidRPr="00870E5C">
        <w:t>.</w:t>
      </w:r>
    </w:p>
    <w:p w:rsidR="006217BF" w:rsidRPr="001701C7" w:rsidRDefault="006217BF" w:rsidP="00C4530D">
      <w:pPr>
        <w:pStyle w:val="ListBullet"/>
        <w:numPr>
          <w:ilvl w:val="0"/>
          <w:numId w:val="54"/>
        </w:numPr>
        <w:ind w:left="540" w:hanging="270"/>
      </w:pPr>
      <w:r w:rsidRPr="009A1BA1">
        <w:t>You can also write your complaint and send it to us.</w:t>
      </w:r>
      <w:r>
        <w:rPr>
          <w:b/>
        </w:rPr>
        <w:t xml:space="preserve"> </w:t>
      </w:r>
      <w:r w:rsidRPr="00526D66">
        <w:t xml:space="preserve">If you put your complaint in writing, </w:t>
      </w:r>
      <w:r w:rsidRPr="001701C7">
        <w:t xml:space="preserve">we will respond to your complaint in writing. </w:t>
      </w:r>
    </w:p>
    <w:p w:rsidR="006217BF" w:rsidRPr="001701C7" w:rsidRDefault="006217BF" w:rsidP="00875A71">
      <w:pPr>
        <w:pStyle w:val="ListBullet"/>
        <w:numPr>
          <w:ilvl w:val="0"/>
          <w:numId w:val="54"/>
        </w:numPr>
        <w:ind w:left="540" w:hanging="270"/>
        <w:rPr>
          <w:rStyle w:val="Planinstructions"/>
        </w:rPr>
      </w:pPr>
      <w:r w:rsidRPr="001701C7">
        <w:rPr>
          <w:rStyle w:val="Planinstructions"/>
          <w:i w:val="0"/>
        </w:rPr>
        <w:t>[</w:t>
      </w:r>
      <w:r w:rsidRPr="001701C7">
        <w:rPr>
          <w:rStyle w:val="Planinstructions"/>
        </w:rPr>
        <w:t xml:space="preserve">Insert </w:t>
      </w:r>
      <w:r w:rsidR="00851C3B">
        <w:rPr>
          <w:rStyle w:val="Planinstructions"/>
        </w:rPr>
        <w:t xml:space="preserve">additional </w:t>
      </w:r>
      <w:r w:rsidRPr="001701C7">
        <w:rPr>
          <w:rStyle w:val="Planinstructions"/>
        </w:rPr>
        <w:t>description of the procedures (including time frames) and instructions about what members need to do if they want to use the process for making a complaint</w:t>
      </w:r>
      <w:r w:rsidR="00851C3B">
        <w:rPr>
          <w:rStyle w:val="Planinstructions"/>
        </w:rPr>
        <w:t>, including a fast complaint</w:t>
      </w:r>
      <w:r w:rsidRPr="001701C7">
        <w:rPr>
          <w:rStyle w:val="Planinstructions"/>
        </w:rPr>
        <w:t>.</w:t>
      </w:r>
      <w:r w:rsidRPr="001701C7">
        <w:rPr>
          <w:rStyle w:val="Planinstructions"/>
          <w:i w:val="0"/>
        </w:rPr>
        <w:t>]</w:t>
      </w:r>
    </w:p>
    <w:p w:rsidR="006217BF" w:rsidRPr="00870E5C" w:rsidRDefault="00A153CA" w:rsidP="00183EF9">
      <w:pPr>
        <w:pStyle w:val="ListBullet2"/>
      </w:pPr>
      <w:r>
        <w:rPr>
          <w:noProof/>
        </w:rPr>
        <w:lastRenderedPageBreak/>
        <mc:AlternateContent>
          <mc:Choice Requires="wps">
            <w:drawing>
              <wp:anchor distT="64135" distB="182880" distL="274320" distR="114300" simplePos="0" relativeHeight="251670016" behindDoc="0" locked="0" layoutInCell="1" allowOverlap="1">
                <wp:simplePos x="0" y="0"/>
                <wp:positionH relativeFrom="column">
                  <wp:posOffset>128270</wp:posOffset>
                </wp:positionH>
                <wp:positionV relativeFrom="paragraph">
                  <wp:posOffset>120015</wp:posOffset>
                </wp:positionV>
                <wp:extent cx="5394960" cy="581660"/>
                <wp:effectExtent l="0" t="0" r="0" b="88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Default="00322B76" w:rsidP="00FB7BFD">
                            <w:pPr>
                              <w:pStyle w:val="Calloutnormalpre-text"/>
                            </w:pPr>
                          </w:p>
                          <w:p w:rsidR="00322B76" w:rsidRPr="00D87C34" w:rsidRDefault="00322B76" w:rsidP="00FB7BFD">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4" type="#_x0000_t202" style="position:absolute;margin-left:10.1pt;margin-top:9.45pt;width:424.8pt;height:45.8pt;z-index:251670016;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TE+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" filled="f" fillcolor="#daeef3" stroked="f">
                <v:textbox inset="10.8pt,0,10.8pt,0">
                  <w:txbxContent>
                    <w:p w:rsidR="00322B76" w:rsidRDefault="00322B76" w:rsidP="00FB7BFD">
                      <w:pPr>
                        <w:pStyle w:val="Calloutnormalpre-text"/>
                      </w:pPr>
                    </w:p>
                    <w:p w:rsidR="00322B76" w:rsidRPr="00D87C34" w:rsidRDefault="00322B76" w:rsidP="00FB7BFD">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v:textbox>
                <w10:wrap type="topAndBottom"/>
              </v:shape>
            </w:pict>
          </mc:Fallback>
        </mc:AlternateContent>
      </w:r>
      <w:r w:rsidR="006217BF" w:rsidRPr="009A1BA1">
        <w:t>If possible, we will answer you right away.</w:t>
      </w:r>
      <w:r w:rsidR="006217BF" w:rsidRPr="00870E5C">
        <w:t xml:space="preserve"> If you call us with a complaint, we may be able to give you an answer on the same phone call. If your health condition requires us to a</w:t>
      </w:r>
      <w:r w:rsidR="005C448B">
        <w:t>nswer quickly, we will do that.</w:t>
      </w:r>
    </w:p>
    <w:p w:rsidR="006217BF" w:rsidRPr="00870E5C" w:rsidRDefault="00AA1CF7" w:rsidP="00C4530D">
      <w:pPr>
        <w:pStyle w:val="ListBullet"/>
        <w:numPr>
          <w:ilvl w:val="0"/>
          <w:numId w:val="54"/>
        </w:numPr>
        <w:ind w:left="540" w:hanging="270"/>
      </w:pPr>
      <w:r>
        <w:t>We answer m</w:t>
      </w:r>
      <w:r w:rsidR="006217BF" w:rsidRPr="009A1BA1">
        <w:t xml:space="preserve">ost complaints </w:t>
      </w:r>
      <w:r>
        <w:t>within</w:t>
      </w:r>
      <w:r w:rsidR="006217BF" w:rsidRPr="009A1BA1">
        <w:t xml:space="preserve"> 30 calendar days. </w:t>
      </w:r>
      <w:r w:rsidR="006217BF" w:rsidRPr="00870E5C">
        <w:t xml:space="preserve">If we </w:t>
      </w:r>
      <w:r w:rsidR="00D10EF0">
        <w:t xml:space="preserve">do not </w:t>
      </w:r>
      <w:r>
        <w:t>make</w:t>
      </w:r>
      <w:r w:rsidR="00D10EF0">
        <w:t xml:space="preserve"> a decision within 30 </w:t>
      </w:r>
      <w:r w:rsidR="00B82C71">
        <w:t xml:space="preserve">calendar </w:t>
      </w:r>
      <w:r w:rsidR="00D10EF0">
        <w:t>day</w:t>
      </w:r>
      <w:r w:rsidR="004753F4">
        <w:t>s</w:t>
      </w:r>
      <w:r>
        <w:t xml:space="preserve"> because we need more information</w:t>
      </w:r>
      <w:r w:rsidR="00D10EF0">
        <w:t>, we will notify you in writing</w:t>
      </w:r>
      <w:r>
        <w:t>.</w:t>
      </w:r>
      <w:r w:rsidR="00D10EF0">
        <w:t xml:space="preserve"> </w:t>
      </w:r>
      <w:r>
        <w:t xml:space="preserve">We will also </w:t>
      </w:r>
      <w:r w:rsidR="00D10EF0">
        <w:t xml:space="preserve">provide a status update and estimated time for you to get the answer. </w:t>
      </w:r>
      <w:r w:rsidR="006217BF" w:rsidRPr="00870E5C">
        <w:t xml:space="preserve"> </w:t>
      </w:r>
    </w:p>
    <w:p w:rsidR="00AA1CF7" w:rsidRPr="00AA1CF7" w:rsidRDefault="00AA1CF7" w:rsidP="00290C01">
      <w:pPr>
        <w:pStyle w:val="ListBullet"/>
        <w:numPr>
          <w:ilvl w:val="0"/>
          <w:numId w:val="54"/>
        </w:numPr>
        <w:ind w:left="540" w:hanging="270"/>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rsidR="00AA1CF7" w:rsidRPr="00AA1CF7" w:rsidRDefault="00AA1CF7" w:rsidP="002E3E0D">
      <w:pPr>
        <w:pStyle w:val="ListBullet"/>
        <w:numPr>
          <w:ilvl w:val="0"/>
          <w:numId w:val="54"/>
        </w:numPr>
        <w:spacing w:after="200"/>
        <w:ind w:left="540" w:hanging="270"/>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rsidR="006217BF" w:rsidRDefault="006217BF" w:rsidP="00290C01">
      <w:pPr>
        <w:pStyle w:val="ListBullet"/>
        <w:spacing w:after="200"/>
      </w:pPr>
      <w:r w:rsidRPr="00526D66">
        <w:rPr>
          <w:b/>
        </w:rPr>
        <w:t>If we do not agree</w:t>
      </w:r>
      <w:r w:rsidRPr="00526D66">
        <w:t xml:space="preserve"> with some or all of your complaint</w:t>
      </w:r>
      <w:r w:rsidR="00AA1CF7">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rsidR="00994C81" w:rsidRDefault="009C710B" w:rsidP="009C710B">
      <w:pPr>
        <w:pStyle w:val="Heading2"/>
        <w:pBdr>
          <w:top w:val="single" w:sz="4" w:space="1" w:color="auto"/>
          <w:left w:val="single" w:sz="4" w:space="4" w:color="auto"/>
          <w:bottom w:val="single" w:sz="4" w:space="1" w:color="auto"/>
          <w:right w:val="single" w:sz="4" w:space="4" w:color="auto"/>
        </w:pBdr>
      </w:pPr>
      <w:bookmarkStart w:id="237" w:name="_Toc451949864"/>
      <w:r>
        <w:t xml:space="preserve">Section 10.2: </w:t>
      </w:r>
      <w:r w:rsidR="00B82C71">
        <w:rPr>
          <w:lang w:val="en-US"/>
        </w:rPr>
        <w:t xml:space="preserve">External </w:t>
      </w:r>
      <w:r w:rsidR="00E01F73">
        <w:rPr>
          <w:lang w:val="en-US"/>
        </w:rPr>
        <w:t>c</w:t>
      </w:r>
      <w:r w:rsidR="00B82C71">
        <w:rPr>
          <w:lang w:val="en-US"/>
        </w:rPr>
        <w:t>omplaints</w:t>
      </w:r>
      <w:bookmarkEnd w:id="237"/>
    </w:p>
    <w:p w:rsidR="00B82C71" w:rsidRPr="004B61DC" w:rsidRDefault="00B82C71" w:rsidP="00B82C71">
      <w:pPr>
        <w:pStyle w:val="Heading3"/>
        <w:rPr>
          <w:i w:val="0"/>
          <w:sz w:val="24"/>
        </w:rPr>
      </w:pPr>
      <w:r w:rsidRPr="004B61DC">
        <w:rPr>
          <w:i w:val="0"/>
          <w:sz w:val="24"/>
        </w:rPr>
        <w:t xml:space="preserve">You can tell Medicare about your </w:t>
      </w:r>
      <w:r>
        <w:rPr>
          <w:i w:val="0"/>
          <w:sz w:val="24"/>
        </w:rPr>
        <w:t>complaint</w:t>
      </w:r>
    </w:p>
    <w:p w:rsidR="00B82C71" w:rsidRDefault="00B82C71" w:rsidP="00B82C71">
      <w:r>
        <w:t xml:space="preserve">You can send your complaint to Medicare. The Medicare Complaint Form is available at:  </w:t>
      </w:r>
      <w:hyperlink r:id="rId8" w:history="1">
        <w:r w:rsidRPr="00005E3B">
          <w:rPr>
            <w:rStyle w:val="Hyperlink"/>
            <w:color w:val="auto"/>
            <w:u w:val="none"/>
          </w:rPr>
          <w:t>https://www.medicare.gov/MedicareComplaintForm/home.aspx</w:t>
        </w:r>
      </w:hyperlink>
      <w:r>
        <w:rPr>
          <w:rStyle w:val="Hyperlink"/>
          <w:color w:val="auto"/>
          <w:u w:val="none"/>
        </w:rPr>
        <w:t>.</w:t>
      </w:r>
    </w:p>
    <w:p w:rsidR="00B82C71" w:rsidRPr="00526D66" w:rsidRDefault="00B82C71" w:rsidP="00B82C71">
      <w:r w:rsidRPr="00526D66">
        <w:t xml:space="preserve">Medicare takes your complaints seriously and will use this information to help improve </w:t>
      </w:r>
      <w:r>
        <w:br/>
      </w:r>
      <w:r w:rsidRPr="00526D66">
        <w:t xml:space="preserve">the quality of the Medicare program. </w:t>
      </w:r>
    </w:p>
    <w:p w:rsidR="00B82C71" w:rsidRDefault="00B82C71" w:rsidP="00B82C71">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TTY/TDD users can call </w:t>
      </w:r>
      <w:r>
        <w:br/>
      </w:r>
      <w:r w:rsidRPr="00526D66">
        <w:t>1-877-486-2048.</w:t>
      </w:r>
      <w:r>
        <w:t xml:space="preserve"> The call is free.</w:t>
      </w:r>
    </w:p>
    <w:p w:rsidR="00B82C71" w:rsidRPr="004B61DC" w:rsidRDefault="00B82C71" w:rsidP="00B82C71">
      <w:pPr>
        <w:pStyle w:val="Heading3"/>
        <w:rPr>
          <w:i w:val="0"/>
          <w:sz w:val="24"/>
        </w:rPr>
      </w:pPr>
      <w:r w:rsidRPr="004B61DC">
        <w:rPr>
          <w:i w:val="0"/>
          <w:sz w:val="24"/>
        </w:rPr>
        <w:t xml:space="preserve">You can tell </w:t>
      </w:r>
      <w:r>
        <w:rPr>
          <w:i w:val="0"/>
          <w:sz w:val="24"/>
          <w:lang w:val="en-US"/>
        </w:rPr>
        <w:t>Medi-Cal</w:t>
      </w:r>
      <w:r w:rsidRPr="004B61DC">
        <w:rPr>
          <w:i w:val="0"/>
          <w:sz w:val="24"/>
        </w:rPr>
        <w:t xml:space="preserve"> about your </w:t>
      </w:r>
      <w:r>
        <w:rPr>
          <w:i w:val="0"/>
          <w:sz w:val="24"/>
        </w:rPr>
        <w:t>complaint</w:t>
      </w:r>
    </w:p>
    <w:p w:rsidR="00B82C71" w:rsidRDefault="00B82C71" w:rsidP="00B82C71">
      <w:r>
        <w:t xml:space="preserve">The </w:t>
      </w:r>
      <w:r w:rsidRPr="005B75B4">
        <w:t xml:space="preserve">Cal MediConnect Ombuds Program </w:t>
      </w:r>
      <w:r>
        <w:t>also helps solve problems from a neutral standpoint to make sure that our members get all the covered services that we must provide.</w:t>
      </w:r>
      <w:r w:rsidRPr="005B75B4">
        <w:t xml:space="preserve"> The Cal MediConnect Ombuds Program</w:t>
      </w:r>
      <w:r>
        <w:t xml:space="preserve"> </w:t>
      </w:r>
      <w:r w:rsidRPr="005B75B4">
        <w:t>is not connected with us or with any ins</w:t>
      </w:r>
      <w:r>
        <w:t>urance company or health plan.</w:t>
      </w:r>
    </w:p>
    <w:p w:rsidR="00B82C71" w:rsidRDefault="00B82C71" w:rsidP="00B82C71">
      <w:r w:rsidRPr="00B71FEA">
        <w:t xml:space="preserve">The phone number </w:t>
      </w:r>
      <w:r>
        <w:t xml:space="preserve">for the </w:t>
      </w:r>
      <w:r w:rsidRPr="003514CE">
        <w:t>Cal MediConnect Ombuds Program</w:t>
      </w:r>
      <w:r>
        <w:t xml:space="preserve"> </w:t>
      </w:r>
      <w:r w:rsidRPr="00F6120B">
        <w:t>is 1-855</w:t>
      </w:r>
      <w:r w:rsidRPr="00C51D91">
        <w:t>-501-3077.</w:t>
      </w:r>
      <w:r>
        <w:rPr>
          <w:color w:val="1F497D"/>
        </w:rPr>
        <w:t xml:space="preserve"> </w:t>
      </w:r>
      <w:r w:rsidRPr="00C51D91">
        <w:t>The services are free.</w:t>
      </w:r>
    </w:p>
    <w:p w:rsidR="00B82C71" w:rsidRPr="00B82C71" w:rsidRDefault="00B82C71" w:rsidP="00B82C71">
      <w:pPr>
        <w:pStyle w:val="Heading3"/>
        <w:rPr>
          <w:i w:val="0"/>
          <w:sz w:val="24"/>
        </w:rPr>
      </w:pPr>
      <w:r w:rsidRPr="00B82C71">
        <w:rPr>
          <w:i w:val="0"/>
          <w:sz w:val="24"/>
        </w:rPr>
        <w:lastRenderedPageBreak/>
        <w:t>You can tell the California Department of Managed Health Care about your complaint</w:t>
      </w:r>
    </w:p>
    <w:p w:rsidR="00B82C71" w:rsidRDefault="00B82C71" w:rsidP="00B82C71">
      <w:pPr>
        <w:pStyle w:val="Normalpre-bullets"/>
      </w:pPr>
      <w:r>
        <w:t xml:space="preserve">The </w:t>
      </w:r>
      <w:r>
        <w:rPr>
          <w:rStyle w:val="Planinstructions"/>
          <w:i w:val="0"/>
          <w:color w:val="auto"/>
        </w:rPr>
        <w:t xml:space="preserve">California </w:t>
      </w:r>
      <w:r w:rsidRPr="00F56AA5">
        <w:rPr>
          <w:rStyle w:val="Planinstructions"/>
          <w:i w:val="0"/>
          <w:color w:val="auto"/>
        </w:rPr>
        <w:t>De</w:t>
      </w:r>
      <w:r>
        <w:rPr>
          <w:rStyle w:val="Planinstructions"/>
          <w:i w:val="0"/>
          <w:color w:val="auto"/>
        </w:rPr>
        <w:t>partment of Managed Health Care</w:t>
      </w:r>
      <w:r w:rsidRPr="00F56AA5">
        <w:rPr>
          <w:rStyle w:val="Planinstructions"/>
          <w:i w:val="0"/>
          <w:color w:val="auto"/>
        </w:rPr>
        <w:t xml:space="preserve"> </w:t>
      </w:r>
      <w:r>
        <w:rPr>
          <w:rStyle w:val="Planinstructions"/>
          <w:i w:val="0"/>
          <w:color w:val="auto"/>
        </w:rPr>
        <w:t>(DMHC)</w:t>
      </w:r>
      <w:r>
        <w:t xml:space="preserve"> is responsible for regulating health plans. </w:t>
      </w:r>
      <w:r>
        <w:rPr>
          <w:rStyle w:val="Planinstructions"/>
          <w:i w:val="0"/>
          <w:color w:val="auto"/>
        </w:rPr>
        <w:t xml:space="preserve">You </w:t>
      </w:r>
      <w:r w:rsidRPr="00183EF9">
        <w:rPr>
          <w:rStyle w:val="Planinstructions"/>
          <w:i w:val="0"/>
          <w:color w:val="auto"/>
        </w:rPr>
        <w:t>can call the DMHC Help Center for help with complaints about Medi-Cal services.</w:t>
      </w:r>
      <w:r w:rsidRPr="00183EF9">
        <w:t xml:space="preserve"> You may contact the DMHC if you need help with a complaint involving an emergency, you disagree with &lt;plan name&gt;’s decision about your complaint, or &lt;plan name&gt; has not resolved your complaint after 30 calendar days.</w:t>
      </w:r>
    </w:p>
    <w:p w:rsidR="00B82C71" w:rsidRPr="00F56AA5" w:rsidRDefault="00B82C71" w:rsidP="00B82C71">
      <w:pPr>
        <w:pStyle w:val="Normalpre-bullets"/>
      </w:pPr>
      <w:r w:rsidRPr="00F56AA5">
        <w:t>Here are two ways to get help from the Help Center:</w:t>
      </w:r>
    </w:p>
    <w:p w:rsidR="00B82C71" w:rsidRDefault="00B82C71" w:rsidP="00B82C71">
      <w:pPr>
        <w:pStyle w:val="ListBullet"/>
        <w:numPr>
          <w:ilvl w:val="0"/>
          <w:numId w:val="54"/>
        </w:numPr>
        <w:ind w:left="630" w:hanging="270"/>
      </w:pPr>
      <w:r w:rsidRPr="00F56AA5">
        <w:t xml:space="preserve">Call </w:t>
      </w:r>
      <w:r w:rsidRPr="00F56AA5">
        <w:rPr>
          <w:rStyle w:val="Planinstructions"/>
          <w:i w:val="0"/>
          <w:color w:val="auto"/>
        </w:rPr>
        <w:t>1-888-HMO-2219</w:t>
      </w:r>
      <w:r w:rsidRPr="00F56AA5">
        <w:t xml:space="preserve">. </w:t>
      </w:r>
      <w:r w:rsidRPr="00F56AA5">
        <w:rPr>
          <w:rStyle w:val="Planinstructions"/>
          <w:i w:val="0"/>
          <w:color w:val="auto"/>
        </w:rPr>
        <w:t xml:space="preserve">Individuals who are </w:t>
      </w:r>
      <w:r>
        <w:rPr>
          <w:rStyle w:val="Planinstructions"/>
          <w:i w:val="0"/>
          <w:color w:val="auto"/>
        </w:rPr>
        <w:t>deaf, hard of hearing, or speech-</w:t>
      </w:r>
      <w:r w:rsidRPr="00F56AA5">
        <w:rPr>
          <w:rStyle w:val="Planinstructions"/>
          <w:i w:val="0"/>
          <w:color w:val="auto"/>
        </w:rPr>
        <w:t>impaired can use the toll free TTY number, 1-877-688-9891</w:t>
      </w:r>
      <w:r w:rsidRPr="00F56AA5">
        <w:t>. The</w:t>
      </w:r>
      <w:r>
        <w:t xml:space="preserve"> call is free.</w:t>
      </w:r>
    </w:p>
    <w:p w:rsidR="00B82C71" w:rsidRDefault="00B82C71" w:rsidP="002E5C7B">
      <w:pPr>
        <w:pStyle w:val="ListBullet"/>
        <w:numPr>
          <w:ilvl w:val="0"/>
          <w:numId w:val="54"/>
        </w:numPr>
        <w:spacing w:after="200"/>
        <w:ind w:left="630" w:hanging="270"/>
      </w:pPr>
      <w:r>
        <w:t>V</w:t>
      </w:r>
      <w:r w:rsidRPr="00526D66">
        <w:t>is</w:t>
      </w:r>
      <w:r>
        <w:t>it the Department of Managed Health Care’s website (http://</w:t>
      </w:r>
      <w:r w:rsidRPr="00CB0599">
        <w:t>www.hmohelp.ca.gov</w:t>
      </w:r>
      <w:r w:rsidRPr="00526D66">
        <w:t>)</w:t>
      </w:r>
      <w:r>
        <w:t>.</w:t>
      </w:r>
    </w:p>
    <w:p w:rsidR="00B82C71" w:rsidRPr="002E5C7B" w:rsidRDefault="002E5C7B" w:rsidP="002E5C7B">
      <w:pPr>
        <w:pStyle w:val="Heading3"/>
        <w:rPr>
          <w:i w:val="0"/>
          <w:sz w:val="24"/>
        </w:rPr>
      </w:pPr>
      <w:r w:rsidRPr="000D3ABD">
        <w:rPr>
          <w:i w:val="0"/>
          <w:sz w:val="24"/>
        </w:rPr>
        <w:t xml:space="preserve">You can file </w:t>
      </w:r>
      <w:r>
        <w:rPr>
          <w:i w:val="0"/>
          <w:sz w:val="24"/>
        </w:rPr>
        <w:t>a complaint</w:t>
      </w:r>
      <w:r w:rsidRPr="000D3ABD">
        <w:rPr>
          <w:i w:val="0"/>
          <w:sz w:val="24"/>
        </w:rPr>
        <w:t xml:space="preserve"> with the Office </w:t>
      </w:r>
      <w:r>
        <w:rPr>
          <w:i w:val="0"/>
          <w:sz w:val="24"/>
        </w:rPr>
        <w:t>for</w:t>
      </w:r>
      <w:r w:rsidRPr="000D3ABD">
        <w:rPr>
          <w:i w:val="0"/>
          <w:sz w:val="24"/>
        </w:rPr>
        <w:t xml:space="preserve"> Civil Rights</w:t>
      </w:r>
    </w:p>
    <w:p w:rsidR="002E5C7B" w:rsidRDefault="002E5C7B" w:rsidP="002E5C7B">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r>
        <w:t>http://</w:t>
      </w:r>
      <w:r w:rsidRPr="00654605">
        <w:t>www.hhs.gov/ocr</w:t>
      </w:r>
      <w:r>
        <w:t xml:space="preserve"> for more information. </w:t>
      </w:r>
    </w:p>
    <w:p w:rsidR="002E5C7B" w:rsidRDefault="002E5C7B" w:rsidP="002E5C7B">
      <w:r>
        <w:t xml:space="preserve">You may also contact the local </w:t>
      </w:r>
      <w:r w:rsidRPr="00654605">
        <w:t xml:space="preserve">Office </w:t>
      </w:r>
      <w:r>
        <w:t>for</w:t>
      </w:r>
      <w:r w:rsidRPr="00654605">
        <w:t xml:space="preserve"> Civil Rights</w:t>
      </w:r>
      <w:r>
        <w:t xml:space="preserve"> office at:</w:t>
      </w:r>
    </w:p>
    <w:p w:rsidR="002E5C7B" w:rsidRDefault="00994C81" w:rsidP="00E35B5F">
      <w:pPr>
        <w:jc w:val="center"/>
      </w:pPr>
      <w:r w:rsidRPr="00F8211D">
        <w:rPr>
          <w:rStyle w:val="PlanInstructions0"/>
          <w:i w:val="0"/>
        </w:rPr>
        <w:t>[</w:t>
      </w:r>
      <w:r w:rsidR="001060AC" w:rsidRPr="009F040E">
        <w:rPr>
          <w:rStyle w:val="PlanInstructions0"/>
        </w:rPr>
        <w:t>Plans should insert contact information for the OCR regional office.</w:t>
      </w:r>
      <w:r w:rsidRPr="00F8211D">
        <w:rPr>
          <w:rStyle w:val="PlanInstructions0"/>
          <w:i w:val="0"/>
        </w:rPr>
        <w:t>]</w:t>
      </w:r>
    </w:p>
    <w:p w:rsidR="00994C81" w:rsidRPr="00F8211D" w:rsidRDefault="00994C81" w:rsidP="004E6C0E">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Pr="009F040E">
        <w:rPr>
          <w:rStyle w:val="PlanInstructions0"/>
          <w:rFonts w:eastAsia="Times New Roman"/>
          <w:bCs/>
          <w:szCs w:val="28"/>
        </w:rPr>
        <w:t xml:space="preserve"> relevant state law.</w:t>
      </w:r>
      <w:r w:rsidR="001060AC" w:rsidRPr="009F040E">
        <w:rPr>
          <w:rStyle w:val="PlanInstructions0"/>
          <w:i w:val="0"/>
        </w:rPr>
        <w:t>]</w:t>
      </w:r>
      <w:r w:rsidRPr="00F8211D">
        <w:t xml:space="preserve"> You can contact </w:t>
      </w:r>
      <w:r w:rsidR="00F6120B">
        <w:t xml:space="preserve">the </w:t>
      </w:r>
      <w:r w:rsidR="000717D8" w:rsidRPr="003514CE">
        <w:t>Cal MediConnect Ombuds Program</w:t>
      </w:r>
      <w:r w:rsidR="000717D8" w:rsidRPr="00F8211D" w:rsidDel="00FF2B30">
        <w:t xml:space="preserve"> </w:t>
      </w:r>
      <w:r w:rsidRPr="00F8211D">
        <w:t>for assistance.</w:t>
      </w:r>
      <w:r w:rsidR="002E5C7B">
        <w:t xml:space="preserve"> The phone number is </w:t>
      </w:r>
      <w:r w:rsidR="002E5C7B" w:rsidRPr="00F6120B">
        <w:t>1-855</w:t>
      </w:r>
      <w:r w:rsidR="002E5C7B" w:rsidRPr="00C51D91">
        <w:t>-501-3077</w:t>
      </w:r>
      <w:r w:rsidR="002E5C7B">
        <w:t>.</w:t>
      </w:r>
    </w:p>
    <w:p w:rsidR="00B82C71" w:rsidRPr="002E5C7B" w:rsidRDefault="00B82C71" w:rsidP="002E5C7B">
      <w:pPr>
        <w:pStyle w:val="Heading3"/>
        <w:rPr>
          <w:i w:val="0"/>
          <w:sz w:val="24"/>
        </w:rPr>
      </w:pPr>
      <w:r w:rsidRPr="002E5C7B">
        <w:rPr>
          <w:i w:val="0"/>
          <w:sz w:val="24"/>
        </w:rPr>
        <w:t xml:space="preserve">You can file a complaint with the </w:t>
      </w:r>
      <w:r w:rsidR="002E5C7B" w:rsidRPr="002E5C7B">
        <w:rPr>
          <w:i w:val="0"/>
          <w:sz w:val="24"/>
        </w:rPr>
        <w:t>Quality Improvement Organization</w:t>
      </w:r>
    </w:p>
    <w:p w:rsidR="006217BF" w:rsidRPr="00526D66" w:rsidRDefault="006217BF" w:rsidP="000C3C3C">
      <w:pPr>
        <w:pStyle w:val="Normalpre-bullets"/>
      </w:pPr>
      <w:r w:rsidRPr="00526D66">
        <w:t xml:space="preserve">When your complaint is about </w:t>
      </w:r>
      <w:r w:rsidRPr="00526D66">
        <w:rPr>
          <w:i/>
        </w:rPr>
        <w:t>quality of care</w:t>
      </w:r>
      <w:r w:rsidRPr="00526D66">
        <w:t xml:space="preserve">, you also have two </w:t>
      </w:r>
      <w:r>
        <w:t>choices</w:t>
      </w:r>
      <w:r w:rsidRPr="00526D66">
        <w:t>:</w:t>
      </w:r>
    </w:p>
    <w:p w:rsidR="00FF2B30" w:rsidRPr="00FF2B30" w:rsidRDefault="006217BF" w:rsidP="00C4530D">
      <w:pPr>
        <w:pStyle w:val="ListBullet"/>
        <w:numPr>
          <w:ilvl w:val="0"/>
          <w:numId w:val="54"/>
        </w:numPr>
        <w:ind w:left="540" w:hanging="270"/>
        <w:rPr>
          <w:b/>
          <w:bCs/>
        </w:rPr>
      </w:pPr>
      <w:r w:rsidRPr="00526D66">
        <w:t>If you prefer, you can make your complaint about the quality of care directly to th</w:t>
      </w:r>
      <w:r>
        <w:t xml:space="preserve">e Quality Improvement Organization </w:t>
      </w:r>
      <w:r w:rsidRPr="00526D66">
        <w:t>(</w:t>
      </w:r>
      <w:r w:rsidRPr="00526D66">
        <w:rPr>
          <w:i/>
        </w:rPr>
        <w:t>without</w:t>
      </w:r>
      <w:r w:rsidRPr="00526D66">
        <w:t xml:space="preserve"> making the complaint to us). </w:t>
      </w:r>
    </w:p>
    <w:p w:rsidR="006217BF" w:rsidRPr="00526D66" w:rsidRDefault="006217BF" w:rsidP="00C4530D">
      <w:pPr>
        <w:pStyle w:val="ListBullet"/>
        <w:numPr>
          <w:ilvl w:val="0"/>
          <w:numId w:val="54"/>
        </w:numPr>
        <w:ind w:left="540" w:hanging="270"/>
        <w:rPr>
          <w:b/>
          <w:bCs/>
        </w:rPr>
      </w:pPr>
      <w:r>
        <w:t>Or you can m</w:t>
      </w:r>
      <w:r w:rsidRPr="00870E5C">
        <w:t>ake your complaint to</w:t>
      </w:r>
      <w:r>
        <w:rPr>
          <w:b/>
        </w:rPr>
        <w:t xml:space="preserve"> </w:t>
      </w:r>
      <w:r>
        <w:t>us</w:t>
      </w:r>
      <w:r w:rsidRPr="00526D66">
        <w:t xml:space="preserve"> </w:t>
      </w:r>
      <w:r w:rsidRPr="00E35B5F">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rsidR="006217BF" w:rsidRPr="00526D66" w:rsidRDefault="006217BF" w:rsidP="00FF2B30">
      <w:pPr>
        <w:pStyle w:val="ListBullet3"/>
        <w:numPr>
          <w:ilvl w:val="0"/>
          <w:numId w:val="0"/>
        </w:numPr>
      </w:pPr>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p>
    <w:p w:rsidR="006217BF" w:rsidRPr="00526D66" w:rsidRDefault="002E5C7B" w:rsidP="00FF2B30">
      <w:pPr>
        <w:pStyle w:val="ListBullet3"/>
        <w:numPr>
          <w:ilvl w:val="0"/>
          <w:numId w:val="0"/>
        </w:numPr>
        <w:spacing w:after="200"/>
      </w:pPr>
      <w:r w:rsidRPr="007348C1">
        <w:t xml:space="preserve">In </w:t>
      </w:r>
      <w:r>
        <w:t>California</w:t>
      </w:r>
      <w:r w:rsidRPr="007348C1">
        <w:t xml:space="preserve">, the </w:t>
      </w:r>
      <w:r w:rsidRPr="00E92829">
        <w:t>Quality Improvement Organization</w:t>
      </w:r>
      <w:r w:rsidRPr="007348C1">
        <w:t xml:space="preserve"> is called &lt;</w:t>
      </w:r>
      <w:r>
        <w:t>state-specific QIO name</w:t>
      </w:r>
      <w:r w:rsidRPr="007348C1">
        <w:t>&gt;.</w:t>
      </w:r>
      <w:r>
        <w:t xml:space="preserve"> </w:t>
      </w:r>
      <w:r w:rsidR="008764EA">
        <w:t xml:space="preserve">The </w:t>
      </w:r>
      <w:r w:rsidR="006217BF" w:rsidRPr="00526D66">
        <w:t xml:space="preserve">phone number </w:t>
      </w:r>
      <w:r w:rsidR="008764EA">
        <w:t>for</w:t>
      </w:r>
      <w:r w:rsidR="008764EA" w:rsidRPr="00526D66">
        <w:t xml:space="preserve"> </w:t>
      </w:r>
      <w:r>
        <w:t>&lt;state-specific QIO name&gt;</w:t>
      </w:r>
      <w:r w:rsidR="008764EA">
        <w:t xml:space="preserve"> is &lt;phone number&gt;.</w:t>
      </w:r>
    </w:p>
    <w:p w:rsidR="00657C56" w:rsidRPr="00F91B4F" w:rsidRDefault="00657C56" w:rsidP="00D55873">
      <w:pPr>
        <w:spacing w:after="0"/>
      </w:pPr>
    </w:p>
    <w:sectPr w:rsidR="00657C56" w:rsidRPr="00F91B4F" w:rsidSect="009142A5">
      <w:headerReference w:type="default"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297" w:rsidRDefault="00105297" w:rsidP="00EA4A7F">
      <w:pPr>
        <w:spacing w:after="0" w:line="240" w:lineRule="auto"/>
      </w:pPr>
      <w:r>
        <w:separator/>
      </w:r>
    </w:p>
    <w:p w:rsidR="00105297" w:rsidRDefault="00105297"/>
  </w:endnote>
  <w:endnote w:type="continuationSeparator" w:id="0">
    <w:p w:rsidR="00105297" w:rsidRDefault="00105297" w:rsidP="00EA4A7F">
      <w:pPr>
        <w:spacing w:after="0" w:line="240" w:lineRule="auto"/>
      </w:pPr>
      <w:r>
        <w:continuationSeparator/>
      </w:r>
    </w:p>
    <w:p w:rsidR="00105297" w:rsidRDefault="00105297"/>
  </w:endnote>
  <w:endnote w:type="continuationNotice" w:id="1">
    <w:p w:rsidR="00105297" w:rsidRDefault="001052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Default="00A153CA" w:rsidP="002F24E4">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9374505</wp:posOffset>
              </wp:positionV>
              <wp:extent cx="292100" cy="299085"/>
              <wp:effectExtent l="8890" t="1905" r="3810" b="3810"/>
              <wp:wrapNone/>
              <wp:docPr id="4" name="Group 5" descr="Question mark symbol" title="Question Mark Symbol"/>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Pr="00E33525" w:rsidRDefault="00322B76" w:rsidP="009142A5">
                            <w:pPr>
                              <w:pStyle w:val="Footer0"/>
                            </w:pPr>
                            <w:r w:rsidRPr="00B66FD7">
                              <w:t>?</w:t>
                            </w:r>
                          </w:p>
                          <w:p w:rsidR="00322B76" w:rsidRDefault="00322B7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55" alt="Title: Question Mark Symbol - Description: Question mark symbol"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322B76" w:rsidRPr="00E33525" w:rsidRDefault="00322B76" w:rsidP="009142A5">
                      <w:pPr>
                        <w:pStyle w:val="Footer0"/>
                      </w:pPr>
                      <w:r w:rsidRPr="00B66FD7">
                        <w:t>?</w:t>
                      </w:r>
                    </w:p>
                    <w:p w:rsidR="00322B76" w:rsidRDefault="00322B76" w:rsidP="009142A5">
                      <w:pPr>
                        <w:pStyle w:val="Footer0"/>
                      </w:pPr>
                    </w:p>
                  </w:txbxContent>
                </v:textbox>
              </v:shape>
              <w10:wrap anchory="page"/>
            </v:group>
          </w:pict>
        </mc:Fallback>
      </mc:AlternateContent>
    </w:r>
    <w:r w:rsidR="00322B76" w:rsidRPr="00444FDD">
      <w:rPr>
        <w:b/>
      </w:rPr>
      <w:t>If you have questions</w:t>
    </w:r>
    <w:r w:rsidR="00322B76">
      <w:rPr>
        <w:bCs/>
      </w:rPr>
      <w:t>,</w:t>
    </w:r>
    <w:r w:rsidR="00322B76" w:rsidRPr="00CB1C7B">
      <w:t xml:space="preserve"> </w:t>
    </w:r>
    <w:r w:rsidR="00322B76" w:rsidRPr="00444FDD">
      <w:t>please</w:t>
    </w:r>
    <w:r w:rsidR="00322B76" w:rsidRPr="00B23B76">
      <w:t xml:space="preserve"> call &lt;plan name&gt; at &lt;toll-free </w:t>
    </w:r>
    <w:r w:rsidR="00322B76">
      <w:rPr>
        <w:lang w:val="en-US"/>
      </w:rPr>
      <w:t xml:space="preserve">phone and TTY/TDD </w:t>
    </w:r>
    <w:r w:rsidR="00322B76" w:rsidRPr="00B23B76">
      <w:t>number</w:t>
    </w:r>
    <w:r w:rsidR="00322B76">
      <w:rPr>
        <w:lang w:val="en-US"/>
      </w:rPr>
      <w:t>s</w:t>
    </w:r>
    <w:r w:rsidR="00322B76" w:rsidRPr="00B23B76">
      <w:t>&gt;, &lt;days and hours of opera</w:t>
    </w:r>
    <w:r w:rsidR="00322B76">
      <w:t>tion&gt;. The call is free.</w:t>
    </w:r>
    <w:r w:rsidR="00322B76" w:rsidRPr="00E33525">
      <w:t xml:space="preserve"> </w:t>
    </w:r>
    <w:r w:rsidR="00322B76">
      <w:rPr>
        <w:b/>
        <w:bCs/>
      </w:rPr>
      <w:t>For more information</w:t>
    </w:r>
    <w:r w:rsidR="00322B76" w:rsidRPr="00CB1C7B">
      <w:t>, visit</w:t>
    </w:r>
    <w:r w:rsidR="00322B76">
      <w:t xml:space="preserve"> &lt;web address&gt;</w:t>
    </w:r>
    <w:r w:rsidR="00322B76" w:rsidRPr="00CE54E3">
      <w:t>.</w:t>
    </w:r>
    <w:r w:rsidR="00322B76">
      <w:tab/>
    </w:r>
    <w:r w:rsidR="00322B76" w:rsidRPr="00E158B5">
      <w:fldChar w:fldCharType="begin"/>
    </w:r>
    <w:r w:rsidR="00322B76" w:rsidRPr="00E158B5">
      <w:instrText xml:space="preserve"> PAGE   \* MERGEFORMAT </w:instrText>
    </w:r>
    <w:r w:rsidR="00322B76" w:rsidRPr="00E158B5">
      <w:fldChar w:fldCharType="separate"/>
    </w:r>
    <w:r w:rsidR="008F679B">
      <w:rPr>
        <w:noProof/>
      </w:rPr>
      <w:t>20</w:t>
    </w:r>
    <w:r w:rsidR="00322B76"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Pr="002F24E4" w:rsidRDefault="00A153CA" w:rsidP="002F24E4">
    <w:pPr>
      <w:pStyle w:val="Footer"/>
      <w:tabs>
        <w:tab w:val="right" w:pos="9900"/>
      </w:tabs>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9374505</wp:posOffset>
              </wp:positionV>
              <wp:extent cx="292100" cy="299085"/>
              <wp:effectExtent l="8890" t="1905" r="3810" b="3810"/>
              <wp:wrapNone/>
              <wp:docPr id="1" name="Group 8" descr="question mark symbol" title="Question Mark Symbol"/>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B76" w:rsidRPr="00E33525" w:rsidRDefault="00322B76" w:rsidP="002F24E4">
                            <w:pPr>
                              <w:pStyle w:val="Footer0"/>
                            </w:pPr>
                            <w:r w:rsidRPr="00B66FD7">
                              <w:t>?</w:t>
                            </w:r>
                          </w:p>
                          <w:p w:rsidR="00322B76" w:rsidRDefault="00322B76" w:rsidP="002F24E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58" alt="Title: Question Mark Symbol - Description: question mark symbol"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322B76" w:rsidRPr="00E33525" w:rsidRDefault="00322B76" w:rsidP="002F24E4">
                      <w:pPr>
                        <w:pStyle w:val="Footer0"/>
                      </w:pPr>
                      <w:r w:rsidRPr="00B66FD7">
                        <w:t>?</w:t>
                      </w:r>
                    </w:p>
                    <w:p w:rsidR="00322B76" w:rsidRDefault="00322B76" w:rsidP="002F24E4">
                      <w:pPr>
                        <w:pStyle w:val="Footer0"/>
                      </w:pPr>
                    </w:p>
                  </w:txbxContent>
                </v:textbox>
              </v:shape>
              <w10:wrap anchory="page"/>
            </v:group>
          </w:pict>
        </mc:Fallback>
      </mc:AlternateContent>
    </w:r>
    <w:r w:rsidR="00322B76" w:rsidRPr="00444FDD">
      <w:rPr>
        <w:b/>
      </w:rPr>
      <w:t>If you have questions</w:t>
    </w:r>
    <w:r w:rsidR="00322B76">
      <w:rPr>
        <w:bCs/>
      </w:rPr>
      <w:t>,</w:t>
    </w:r>
    <w:r w:rsidR="00322B76" w:rsidRPr="00CB1C7B">
      <w:t xml:space="preserve"> </w:t>
    </w:r>
    <w:r w:rsidR="00322B76" w:rsidRPr="00444FDD">
      <w:t>please</w:t>
    </w:r>
    <w:r w:rsidR="00322B76" w:rsidRPr="00B23B76">
      <w:t xml:space="preserve"> call &lt;plan name&gt; at &lt;toll-free </w:t>
    </w:r>
    <w:r w:rsidR="00322B76">
      <w:rPr>
        <w:lang w:val="en-US"/>
      </w:rPr>
      <w:t xml:space="preserve">phone and TTY/TDD </w:t>
    </w:r>
    <w:r w:rsidR="00322B76" w:rsidRPr="00B23B76">
      <w:t>number</w:t>
    </w:r>
    <w:r w:rsidR="00322B76">
      <w:rPr>
        <w:lang w:val="en-US"/>
      </w:rPr>
      <w:t>s</w:t>
    </w:r>
    <w:r w:rsidR="00322B76" w:rsidRPr="00B23B76">
      <w:t>&gt;, &lt;days and hours of opera</w:t>
    </w:r>
    <w:r w:rsidR="00322B76">
      <w:t>tion&gt;. The call is free.</w:t>
    </w:r>
    <w:r w:rsidR="00322B76" w:rsidRPr="00E33525">
      <w:t xml:space="preserve"> </w:t>
    </w:r>
    <w:r w:rsidR="00322B76">
      <w:rPr>
        <w:b/>
        <w:bCs/>
      </w:rPr>
      <w:t>For more information</w:t>
    </w:r>
    <w:r w:rsidR="00322B76" w:rsidRPr="00CB1C7B">
      <w:t>, visit</w:t>
    </w:r>
    <w:r w:rsidR="00322B76">
      <w:t xml:space="preserve"> &lt;web address&gt;</w:t>
    </w:r>
    <w:r w:rsidR="00322B76" w:rsidRPr="00CE54E3">
      <w:t>.</w:t>
    </w:r>
    <w:r w:rsidR="00322B76">
      <w:tab/>
    </w:r>
    <w:r w:rsidR="00322B76" w:rsidRPr="00E158B5">
      <w:fldChar w:fldCharType="begin"/>
    </w:r>
    <w:r w:rsidR="00322B76" w:rsidRPr="00E158B5">
      <w:instrText xml:space="preserve"> PAGE   \* MERGEFORMAT </w:instrText>
    </w:r>
    <w:r w:rsidR="00322B76" w:rsidRPr="00E158B5">
      <w:fldChar w:fldCharType="separate"/>
    </w:r>
    <w:r w:rsidR="008F679B">
      <w:rPr>
        <w:noProof/>
      </w:rPr>
      <w:t>1</w:t>
    </w:r>
    <w:r w:rsidR="00322B76"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297" w:rsidRDefault="00105297" w:rsidP="00EA4A7F">
      <w:pPr>
        <w:spacing w:after="0" w:line="240" w:lineRule="auto"/>
      </w:pPr>
      <w:r>
        <w:separator/>
      </w:r>
    </w:p>
    <w:p w:rsidR="00105297" w:rsidRDefault="00105297"/>
  </w:footnote>
  <w:footnote w:type="continuationSeparator" w:id="0">
    <w:p w:rsidR="00105297" w:rsidRDefault="00105297" w:rsidP="00EA4A7F">
      <w:pPr>
        <w:spacing w:after="0" w:line="240" w:lineRule="auto"/>
      </w:pPr>
      <w:r>
        <w:continuationSeparator/>
      </w:r>
    </w:p>
    <w:p w:rsidR="00105297" w:rsidRDefault="00105297"/>
  </w:footnote>
  <w:footnote w:type="continuationNotice" w:id="1">
    <w:p w:rsidR="00105297" w:rsidRDefault="0010529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Default="00322B76" w:rsidP="00112E13">
    <w:pPr>
      <w:pStyle w:val="Pageheader"/>
      <w:spacing w:after="0" w:line="220" w:lineRule="exact"/>
      <w:ind w:right="0"/>
    </w:pPr>
    <w:r w:rsidRPr="00246E4F">
      <w:t>&lt;</w:t>
    </w:r>
    <w:r>
      <w:t>P</w:t>
    </w:r>
    <w:r w:rsidRPr="00246E4F">
      <w:t>lan name&gt; MEMBER HANDBOOK</w:t>
    </w:r>
    <w:r>
      <w:tab/>
      <w:t>Chapter 9: What to do if you have a problem or complaint</w:t>
    </w:r>
  </w:p>
  <w:p w:rsidR="00322B76" w:rsidRDefault="00322B76"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B76" w:rsidRDefault="00322B76" w:rsidP="009142A5">
    <w:pPr>
      <w:pStyle w:val="Pageheader"/>
    </w:pPr>
    <w:r w:rsidRPr="00246E4F">
      <w:t>&lt;</w:t>
    </w:r>
    <w:r>
      <w:t>P</w:t>
    </w:r>
    <w:r w:rsidRPr="00246E4F">
      <w:t>lan name&gt; MEMBER HANDBOOK</w:t>
    </w:r>
  </w:p>
  <w:p w:rsidR="00322B76" w:rsidRDefault="00322B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5762AD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42D1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B0E9D"/>
    <w:multiLevelType w:val="hybridMultilevel"/>
    <w:tmpl w:val="BD4A59C4"/>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BE45D05"/>
    <w:multiLevelType w:val="hybridMultilevel"/>
    <w:tmpl w:val="B006883A"/>
    <w:lvl w:ilvl="0" w:tplc="F266E18E">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551C"/>
    <w:multiLevelType w:val="hybridMultilevel"/>
    <w:tmpl w:val="A5F0827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8372E"/>
    <w:multiLevelType w:val="hybridMultilevel"/>
    <w:tmpl w:val="7C5C7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654F1"/>
    <w:multiLevelType w:val="hybridMultilevel"/>
    <w:tmpl w:val="C65A14DA"/>
    <w:lvl w:ilvl="0" w:tplc="FBB4EA7E">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B12B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EA591E"/>
    <w:multiLevelType w:val="hybridMultilevel"/>
    <w:tmpl w:val="13BEC268"/>
    <w:lvl w:ilvl="0" w:tplc="9046467E">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C0E5D"/>
    <w:multiLevelType w:val="hybridMultilevel"/>
    <w:tmpl w:val="53AEA7A6"/>
    <w:lvl w:ilvl="0" w:tplc="397CD198">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DC006F9A"/>
    <w:lvl w:ilvl="0" w:tplc="F266E18E">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D719B"/>
    <w:multiLevelType w:val="hybridMultilevel"/>
    <w:tmpl w:val="53CAD4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3"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B0C63"/>
    <w:multiLevelType w:val="hybridMultilevel"/>
    <w:tmpl w:val="18142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2F3429"/>
    <w:multiLevelType w:val="hybridMultilevel"/>
    <w:tmpl w:val="3E34A8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F00B332">
      <w:numFmt w:val="bullet"/>
      <w:lvlText w:val="•"/>
      <w:lvlJc w:val="left"/>
      <w:pPr>
        <w:ind w:left="2160" w:hanging="360"/>
      </w:pPr>
      <w:rPr>
        <w:rFonts w:ascii="Arial" w:eastAsia="Calibr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791BA0"/>
    <w:multiLevelType w:val="hybridMultilevel"/>
    <w:tmpl w:val="4B58FE72"/>
    <w:lvl w:ilvl="0" w:tplc="061491B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5169F"/>
    <w:multiLevelType w:val="hybridMultilevel"/>
    <w:tmpl w:val="A4D625DC"/>
    <w:lvl w:ilvl="0" w:tplc="B734B4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30"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8C4823"/>
    <w:multiLevelType w:val="hybridMultilevel"/>
    <w:tmpl w:val="D1FC45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03737"/>
    <w:multiLevelType w:val="hybridMultilevel"/>
    <w:tmpl w:val="F844FF08"/>
    <w:lvl w:ilvl="0" w:tplc="F266E18E">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84CAB"/>
    <w:multiLevelType w:val="hybridMultilevel"/>
    <w:tmpl w:val="DDA6CF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53332"/>
    <w:multiLevelType w:val="hybridMultilevel"/>
    <w:tmpl w:val="4AF85F52"/>
    <w:lvl w:ilvl="0" w:tplc="60E6EC96">
      <w:start w:val="1"/>
      <w:numFmt w:val="bullet"/>
      <w:lvlText w:val=""/>
      <w:lvlJc w:val="left"/>
      <w:pPr>
        <w:ind w:left="720" w:hanging="360"/>
      </w:pPr>
      <w:rPr>
        <w:rFonts w:ascii="Wingdings" w:hAnsi="Wingdings" w:hint="default"/>
        <w:color w:val="auto"/>
        <w:position w:val="-2"/>
        <w:sz w:val="22"/>
        <w:szCs w:val="22"/>
      </w:rPr>
    </w:lvl>
    <w:lvl w:ilvl="1" w:tplc="04090003">
      <w:start w:val="1"/>
      <w:numFmt w:val="bullet"/>
      <w:lvlText w:val="o"/>
      <w:lvlJc w:val="left"/>
      <w:pPr>
        <w:ind w:left="1440" w:hanging="360"/>
      </w:pPr>
      <w:rPr>
        <w:rFonts w:ascii="Courier New" w:hAnsi="Courier New" w:cs="Courier New" w:hint="default"/>
      </w:rPr>
    </w:lvl>
    <w:lvl w:ilvl="2" w:tplc="F266E18E">
      <w:start w:val="1"/>
      <w:numFmt w:val="bullet"/>
      <w:lvlText w:val=""/>
      <w:lvlJc w:val="left"/>
      <w:pPr>
        <w:ind w:left="2160" w:hanging="360"/>
      </w:pPr>
      <w:rPr>
        <w:rFonts w:ascii="Wingdings" w:hAnsi="Wingdings" w:hint="default"/>
        <w:color w:val="auto"/>
        <w:position w:val="-2"/>
        <w:sz w:val="26"/>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38"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6"/>
  </w:num>
  <w:num w:numId="3">
    <w:abstractNumId w:val="40"/>
  </w:num>
  <w:num w:numId="4">
    <w:abstractNumId w:val="7"/>
  </w:num>
  <w:num w:numId="5">
    <w:abstractNumId w:val="19"/>
  </w:num>
  <w:num w:numId="6">
    <w:abstractNumId w:val="23"/>
  </w:num>
  <w:num w:numId="7">
    <w:abstractNumId w:val="38"/>
  </w:num>
  <w:num w:numId="8">
    <w:abstractNumId w:val="8"/>
  </w:num>
  <w:num w:numId="9">
    <w:abstractNumId w:val="11"/>
  </w:num>
  <w:num w:numId="10">
    <w:abstractNumId w:val="41"/>
  </w:num>
  <w:num w:numId="11">
    <w:abstractNumId w:val="43"/>
  </w:num>
  <w:num w:numId="12">
    <w:abstractNumId w:val="25"/>
  </w:num>
  <w:num w:numId="13">
    <w:abstractNumId w:val="25"/>
  </w:num>
  <w:num w:numId="14">
    <w:abstractNumId w:val="25"/>
  </w:num>
  <w:num w:numId="15">
    <w:abstractNumId w:val="25"/>
  </w:num>
  <w:num w:numId="16">
    <w:abstractNumId w:val="16"/>
  </w:num>
  <w:num w:numId="17">
    <w:abstractNumId w:val="16"/>
  </w:num>
  <w:num w:numId="18">
    <w:abstractNumId w:val="16"/>
  </w:num>
  <w:num w:numId="19">
    <w:abstractNumId w:val="16"/>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
  </w:num>
  <w:num w:numId="28">
    <w:abstractNumId w:val="20"/>
  </w:num>
  <w:num w:numId="29">
    <w:abstractNumId w:val="0"/>
  </w:num>
  <w:num w:numId="30">
    <w:abstractNumId w:val="37"/>
  </w:num>
  <w:num w:numId="31">
    <w:abstractNumId w:val="29"/>
  </w:num>
  <w:num w:numId="32">
    <w:abstractNumId w:val="3"/>
  </w:num>
  <w:num w:numId="33">
    <w:abstractNumId w:val="14"/>
  </w:num>
  <w:num w:numId="34">
    <w:abstractNumId w:val="17"/>
  </w:num>
  <w:num w:numId="35">
    <w:abstractNumId w:val="42"/>
  </w:num>
  <w:num w:numId="36">
    <w:abstractNumId w:val="33"/>
  </w:num>
  <w:num w:numId="37">
    <w:abstractNumId w:val="26"/>
  </w:num>
  <w:num w:numId="38">
    <w:abstractNumId w:val="19"/>
  </w:num>
  <w:num w:numId="39">
    <w:abstractNumId w:val="19"/>
  </w:num>
  <w:num w:numId="40">
    <w:abstractNumId w:val="12"/>
  </w:num>
  <w:num w:numId="41">
    <w:abstractNumId w:val="39"/>
  </w:num>
  <w:num w:numId="42">
    <w:abstractNumId w:val="10"/>
  </w:num>
  <w:num w:numId="43">
    <w:abstractNumId w:val="22"/>
  </w:num>
  <w:num w:numId="44">
    <w:abstractNumId w:val="28"/>
  </w:num>
  <w:num w:numId="45">
    <w:abstractNumId w:val="13"/>
  </w:num>
  <w:num w:numId="46">
    <w:abstractNumId w:val="24"/>
  </w:num>
  <w:num w:numId="47">
    <w:abstractNumId w:val="9"/>
  </w:num>
  <w:num w:numId="48">
    <w:abstractNumId w:val="16"/>
  </w:num>
  <w:num w:numId="49">
    <w:abstractNumId w:val="16"/>
  </w:num>
  <w:num w:numId="50">
    <w:abstractNumId w:val="16"/>
  </w:num>
  <w:num w:numId="51">
    <w:abstractNumId w:val="16"/>
  </w:num>
  <w:num w:numId="52">
    <w:abstractNumId w:val="30"/>
  </w:num>
  <w:num w:numId="53">
    <w:abstractNumId w:val="4"/>
  </w:num>
  <w:num w:numId="54">
    <w:abstractNumId w:val="27"/>
  </w:num>
  <w:num w:numId="55">
    <w:abstractNumId w:val="31"/>
  </w:num>
  <w:num w:numId="56">
    <w:abstractNumId w:val="32"/>
  </w:num>
  <w:num w:numId="57">
    <w:abstractNumId w:val="5"/>
  </w:num>
  <w:num w:numId="58">
    <w:abstractNumId w:val="36"/>
  </w:num>
  <w:num w:numId="59">
    <w:abstractNumId w:val="21"/>
  </w:num>
  <w:num w:numId="60">
    <w:abstractNumId w:val="15"/>
  </w:num>
  <w:num w:numId="61">
    <w:abstractNumId w:val="1"/>
  </w:num>
  <w:num w:numId="62">
    <w:abstractNumId w:val="19"/>
    <w:lvlOverride w:ilvl="0"/>
    <w:lvlOverride w:ilvl="1"/>
    <w:lvlOverride w:ilvl="2"/>
    <w:lvlOverride w:ilvl="3"/>
    <w:lvlOverride w:ilvl="4"/>
    <w:lvlOverride w:ilvl="5"/>
    <w:lvlOverride w:ilvl="6"/>
    <w:lvlOverride w:ilvl="7"/>
    <w:lvlOverride w:ilvl="8"/>
  </w:num>
  <w:num w:numId="63">
    <w:abstractNumId w:val="6"/>
  </w:num>
  <w:num w:numId="64">
    <w:abstractNumId w:val="35"/>
  </w:num>
  <w:num w:numId="65">
    <w:abstractNumId w:val="34"/>
  </w:num>
  <w:num w:numId="66">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3074"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1740"/>
    <w:rsid w:val="00003947"/>
    <w:rsid w:val="00005088"/>
    <w:rsid w:val="00005A19"/>
    <w:rsid w:val="00006B47"/>
    <w:rsid w:val="0001108C"/>
    <w:rsid w:val="0001243E"/>
    <w:rsid w:val="00013BF6"/>
    <w:rsid w:val="00014F33"/>
    <w:rsid w:val="00015BDB"/>
    <w:rsid w:val="000165D4"/>
    <w:rsid w:val="0001712A"/>
    <w:rsid w:val="00021053"/>
    <w:rsid w:val="000216B1"/>
    <w:rsid w:val="00021740"/>
    <w:rsid w:val="00022ED7"/>
    <w:rsid w:val="00023592"/>
    <w:rsid w:val="00024CAE"/>
    <w:rsid w:val="00025BA1"/>
    <w:rsid w:val="00026E66"/>
    <w:rsid w:val="00027939"/>
    <w:rsid w:val="00027C0F"/>
    <w:rsid w:val="00030539"/>
    <w:rsid w:val="00030569"/>
    <w:rsid w:val="00030FEE"/>
    <w:rsid w:val="000313F6"/>
    <w:rsid w:val="00031731"/>
    <w:rsid w:val="00032FC6"/>
    <w:rsid w:val="000334AC"/>
    <w:rsid w:val="000342C5"/>
    <w:rsid w:val="0003660E"/>
    <w:rsid w:val="0004021B"/>
    <w:rsid w:val="00040A2B"/>
    <w:rsid w:val="00043727"/>
    <w:rsid w:val="00044FEB"/>
    <w:rsid w:val="00047948"/>
    <w:rsid w:val="00050819"/>
    <w:rsid w:val="00051F08"/>
    <w:rsid w:val="00052987"/>
    <w:rsid w:val="0005454B"/>
    <w:rsid w:val="0005730B"/>
    <w:rsid w:val="00060288"/>
    <w:rsid w:val="00061B07"/>
    <w:rsid w:val="0006216A"/>
    <w:rsid w:val="0006376B"/>
    <w:rsid w:val="0006393C"/>
    <w:rsid w:val="00070D1E"/>
    <w:rsid w:val="0007117E"/>
    <w:rsid w:val="000717D8"/>
    <w:rsid w:val="00073E73"/>
    <w:rsid w:val="0007409F"/>
    <w:rsid w:val="000753BD"/>
    <w:rsid w:val="000758CE"/>
    <w:rsid w:val="00075E2B"/>
    <w:rsid w:val="00076263"/>
    <w:rsid w:val="00076E68"/>
    <w:rsid w:val="00077533"/>
    <w:rsid w:val="00080B1E"/>
    <w:rsid w:val="00080F67"/>
    <w:rsid w:val="000821A7"/>
    <w:rsid w:val="0008266D"/>
    <w:rsid w:val="000839B4"/>
    <w:rsid w:val="00085111"/>
    <w:rsid w:val="000856F8"/>
    <w:rsid w:val="00086611"/>
    <w:rsid w:val="0008754D"/>
    <w:rsid w:val="00087746"/>
    <w:rsid w:val="00090793"/>
    <w:rsid w:val="00092456"/>
    <w:rsid w:val="00092AA9"/>
    <w:rsid w:val="0009336C"/>
    <w:rsid w:val="00093A0C"/>
    <w:rsid w:val="00093D18"/>
    <w:rsid w:val="000967B8"/>
    <w:rsid w:val="000A0A14"/>
    <w:rsid w:val="000A0D19"/>
    <w:rsid w:val="000A13F4"/>
    <w:rsid w:val="000A2269"/>
    <w:rsid w:val="000A27D5"/>
    <w:rsid w:val="000A33A4"/>
    <w:rsid w:val="000A518A"/>
    <w:rsid w:val="000A6D9D"/>
    <w:rsid w:val="000B02AA"/>
    <w:rsid w:val="000B0F4A"/>
    <w:rsid w:val="000B20C8"/>
    <w:rsid w:val="000B20CB"/>
    <w:rsid w:val="000B4F4D"/>
    <w:rsid w:val="000B533E"/>
    <w:rsid w:val="000B6492"/>
    <w:rsid w:val="000B652A"/>
    <w:rsid w:val="000B7070"/>
    <w:rsid w:val="000B7343"/>
    <w:rsid w:val="000C3148"/>
    <w:rsid w:val="000C37F1"/>
    <w:rsid w:val="000C3C3C"/>
    <w:rsid w:val="000C46C4"/>
    <w:rsid w:val="000C6338"/>
    <w:rsid w:val="000D1C73"/>
    <w:rsid w:val="000D2BEE"/>
    <w:rsid w:val="000D3597"/>
    <w:rsid w:val="000D3D49"/>
    <w:rsid w:val="000D4946"/>
    <w:rsid w:val="000E147D"/>
    <w:rsid w:val="000E1E88"/>
    <w:rsid w:val="000E2106"/>
    <w:rsid w:val="000E2B9C"/>
    <w:rsid w:val="000E2EB4"/>
    <w:rsid w:val="000E3F84"/>
    <w:rsid w:val="000E40DE"/>
    <w:rsid w:val="000E51FE"/>
    <w:rsid w:val="000E5A0D"/>
    <w:rsid w:val="000E6452"/>
    <w:rsid w:val="000E6FE2"/>
    <w:rsid w:val="000E7EE2"/>
    <w:rsid w:val="000F06B4"/>
    <w:rsid w:val="000F0F36"/>
    <w:rsid w:val="000F1967"/>
    <w:rsid w:val="000F2582"/>
    <w:rsid w:val="000F2632"/>
    <w:rsid w:val="000F5143"/>
    <w:rsid w:val="000F5E19"/>
    <w:rsid w:val="001009F0"/>
    <w:rsid w:val="00102D33"/>
    <w:rsid w:val="00105297"/>
    <w:rsid w:val="0010603F"/>
    <w:rsid w:val="001060AC"/>
    <w:rsid w:val="0010618E"/>
    <w:rsid w:val="001068EB"/>
    <w:rsid w:val="00107580"/>
    <w:rsid w:val="00107809"/>
    <w:rsid w:val="001079DF"/>
    <w:rsid w:val="001102D6"/>
    <w:rsid w:val="00110988"/>
    <w:rsid w:val="00111C30"/>
    <w:rsid w:val="00112392"/>
    <w:rsid w:val="00112E13"/>
    <w:rsid w:val="00113F59"/>
    <w:rsid w:val="00116D6E"/>
    <w:rsid w:val="00117615"/>
    <w:rsid w:val="00120343"/>
    <w:rsid w:val="00122D03"/>
    <w:rsid w:val="0012581C"/>
    <w:rsid w:val="00127136"/>
    <w:rsid w:val="00132325"/>
    <w:rsid w:val="00133676"/>
    <w:rsid w:val="00133ACC"/>
    <w:rsid w:val="00133B8B"/>
    <w:rsid w:val="00134BE1"/>
    <w:rsid w:val="001378F9"/>
    <w:rsid w:val="00137A79"/>
    <w:rsid w:val="0014086F"/>
    <w:rsid w:val="00140B70"/>
    <w:rsid w:val="00140D31"/>
    <w:rsid w:val="00140F6B"/>
    <w:rsid w:val="00142396"/>
    <w:rsid w:val="00142980"/>
    <w:rsid w:val="0014422E"/>
    <w:rsid w:val="00144679"/>
    <w:rsid w:val="00144B07"/>
    <w:rsid w:val="00147B6B"/>
    <w:rsid w:val="001501AF"/>
    <w:rsid w:val="0015140C"/>
    <w:rsid w:val="00152826"/>
    <w:rsid w:val="00153B8D"/>
    <w:rsid w:val="00153F84"/>
    <w:rsid w:val="001543D5"/>
    <w:rsid w:val="0015543F"/>
    <w:rsid w:val="001569EB"/>
    <w:rsid w:val="001573F4"/>
    <w:rsid w:val="001575FC"/>
    <w:rsid w:val="001631E2"/>
    <w:rsid w:val="00163BDB"/>
    <w:rsid w:val="0016505B"/>
    <w:rsid w:val="0016664D"/>
    <w:rsid w:val="001701C7"/>
    <w:rsid w:val="00173109"/>
    <w:rsid w:val="001747B9"/>
    <w:rsid w:val="001768C0"/>
    <w:rsid w:val="00176E6E"/>
    <w:rsid w:val="00181848"/>
    <w:rsid w:val="00181CD8"/>
    <w:rsid w:val="0018293D"/>
    <w:rsid w:val="00182A41"/>
    <w:rsid w:val="00183505"/>
    <w:rsid w:val="00183EE6"/>
    <w:rsid w:val="00183EF9"/>
    <w:rsid w:val="001841C6"/>
    <w:rsid w:val="001921E1"/>
    <w:rsid w:val="0019267C"/>
    <w:rsid w:val="0019370D"/>
    <w:rsid w:val="00194D83"/>
    <w:rsid w:val="0019627E"/>
    <w:rsid w:val="001A0DCD"/>
    <w:rsid w:val="001A0FCB"/>
    <w:rsid w:val="001A18D0"/>
    <w:rsid w:val="001A3B24"/>
    <w:rsid w:val="001A4844"/>
    <w:rsid w:val="001A5E9E"/>
    <w:rsid w:val="001A632E"/>
    <w:rsid w:val="001A7555"/>
    <w:rsid w:val="001A76E0"/>
    <w:rsid w:val="001B027B"/>
    <w:rsid w:val="001B0E3C"/>
    <w:rsid w:val="001B205B"/>
    <w:rsid w:val="001B2080"/>
    <w:rsid w:val="001B4AA0"/>
    <w:rsid w:val="001B5873"/>
    <w:rsid w:val="001C08E7"/>
    <w:rsid w:val="001C272C"/>
    <w:rsid w:val="001C4D06"/>
    <w:rsid w:val="001C5E52"/>
    <w:rsid w:val="001C5F02"/>
    <w:rsid w:val="001C66B5"/>
    <w:rsid w:val="001C6799"/>
    <w:rsid w:val="001C6CEE"/>
    <w:rsid w:val="001C771F"/>
    <w:rsid w:val="001D2632"/>
    <w:rsid w:val="001D3C94"/>
    <w:rsid w:val="001D3F05"/>
    <w:rsid w:val="001D43F7"/>
    <w:rsid w:val="001D689D"/>
    <w:rsid w:val="001D7886"/>
    <w:rsid w:val="001E0445"/>
    <w:rsid w:val="001E494B"/>
    <w:rsid w:val="001E57E6"/>
    <w:rsid w:val="001E7CF2"/>
    <w:rsid w:val="001F230A"/>
    <w:rsid w:val="001F2C1B"/>
    <w:rsid w:val="001F30C3"/>
    <w:rsid w:val="001F4C51"/>
    <w:rsid w:val="001F655F"/>
    <w:rsid w:val="00200AA7"/>
    <w:rsid w:val="002028A8"/>
    <w:rsid w:val="00202E06"/>
    <w:rsid w:val="002034E1"/>
    <w:rsid w:val="0020475E"/>
    <w:rsid w:val="0020488F"/>
    <w:rsid w:val="00204F89"/>
    <w:rsid w:val="00205918"/>
    <w:rsid w:val="002074A6"/>
    <w:rsid w:val="00207D93"/>
    <w:rsid w:val="0021253E"/>
    <w:rsid w:val="0021333A"/>
    <w:rsid w:val="002133B8"/>
    <w:rsid w:val="00216042"/>
    <w:rsid w:val="0021683D"/>
    <w:rsid w:val="0021764F"/>
    <w:rsid w:val="00220BCC"/>
    <w:rsid w:val="00221B82"/>
    <w:rsid w:val="002226B9"/>
    <w:rsid w:val="00222DF7"/>
    <w:rsid w:val="002266E2"/>
    <w:rsid w:val="00227E3B"/>
    <w:rsid w:val="0023286A"/>
    <w:rsid w:val="0024072F"/>
    <w:rsid w:val="00240DE8"/>
    <w:rsid w:val="0024104A"/>
    <w:rsid w:val="002412F9"/>
    <w:rsid w:val="00243686"/>
    <w:rsid w:val="002444FD"/>
    <w:rsid w:val="00244A93"/>
    <w:rsid w:val="00244E03"/>
    <w:rsid w:val="00246E4F"/>
    <w:rsid w:val="00247194"/>
    <w:rsid w:val="002474B9"/>
    <w:rsid w:val="0024761B"/>
    <w:rsid w:val="002478B4"/>
    <w:rsid w:val="00247CA8"/>
    <w:rsid w:val="00247FCE"/>
    <w:rsid w:val="002541F8"/>
    <w:rsid w:val="002552B3"/>
    <w:rsid w:val="00255634"/>
    <w:rsid w:val="00255EC0"/>
    <w:rsid w:val="00256C57"/>
    <w:rsid w:val="00260C30"/>
    <w:rsid w:val="00261E4C"/>
    <w:rsid w:val="00263A46"/>
    <w:rsid w:val="00266429"/>
    <w:rsid w:val="00266816"/>
    <w:rsid w:val="002705BB"/>
    <w:rsid w:val="00270C50"/>
    <w:rsid w:val="002712B6"/>
    <w:rsid w:val="00272CAB"/>
    <w:rsid w:val="002732BA"/>
    <w:rsid w:val="002735BF"/>
    <w:rsid w:val="00273E89"/>
    <w:rsid w:val="00273EBF"/>
    <w:rsid w:val="002758A3"/>
    <w:rsid w:val="00275A2A"/>
    <w:rsid w:val="00281B0B"/>
    <w:rsid w:val="00284F87"/>
    <w:rsid w:val="00286EE8"/>
    <w:rsid w:val="002870D2"/>
    <w:rsid w:val="00287273"/>
    <w:rsid w:val="00290C01"/>
    <w:rsid w:val="0029282C"/>
    <w:rsid w:val="002930FB"/>
    <w:rsid w:val="00293336"/>
    <w:rsid w:val="00293424"/>
    <w:rsid w:val="002946DB"/>
    <w:rsid w:val="00294C68"/>
    <w:rsid w:val="002952F8"/>
    <w:rsid w:val="00295E41"/>
    <w:rsid w:val="00296B4F"/>
    <w:rsid w:val="002A069C"/>
    <w:rsid w:val="002A42BB"/>
    <w:rsid w:val="002A5F25"/>
    <w:rsid w:val="002B08E5"/>
    <w:rsid w:val="002B271C"/>
    <w:rsid w:val="002B48C9"/>
    <w:rsid w:val="002B514B"/>
    <w:rsid w:val="002B5F0A"/>
    <w:rsid w:val="002C0537"/>
    <w:rsid w:val="002C0BEB"/>
    <w:rsid w:val="002C0D05"/>
    <w:rsid w:val="002C158D"/>
    <w:rsid w:val="002C34C0"/>
    <w:rsid w:val="002C444C"/>
    <w:rsid w:val="002C5185"/>
    <w:rsid w:val="002C5F73"/>
    <w:rsid w:val="002C7185"/>
    <w:rsid w:val="002D0051"/>
    <w:rsid w:val="002D1D2C"/>
    <w:rsid w:val="002D219B"/>
    <w:rsid w:val="002D2DC4"/>
    <w:rsid w:val="002E2066"/>
    <w:rsid w:val="002E3E0D"/>
    <w:rsid w:val="002E3F2B"/>
    <w:rsid w:val="002E4771"/>
    <w:rsid w:val="002E5C7B"/>
    <w:rsid w:val="002F12F3"/>
    <w:rsid w:val="002F24E4"/>
    <w:rsid w:val="002F272D"/>
    <w:rsid w:val="002F2826"/>
    <w:rsid w:val="002F2AC4"/>
    <w:rsid w:val="002F4AE3"/>
    <w:rsid w:val="002F4BEF"/>
    <w:rsid w:val="002F52A2"/>
    <w:rsid w:val="002F58FD"/>
    <w:rsid w:val="002F7250"/>
    <w:rsid w:val="002F7E1F"/>
    <w:rsid w:val="003005DA"/>
    <w:rsid w:val="003032F5"/>
    <w:rsid w:val="00303337"/>
    <w:rsid w:val="00303B9C"/>
    <w:rsid w:val="003042EC"/>
    <w:rsid w:val="00305638"/>
    <w:rsid w:val="00305933"/>
    <w:rsid w:val="00305FFD"/>
    <w:rsid w:val="003068C0"/>
    <w:rsid w:val="00307039"/>
    <w:rsid w:val="00310812"/>
    <w:rsid w:val="003125C5"/>
    <w:rsid w:val="00312E97"/>
    <w:rsid w:val="00313E8A"/>
    <w:rsid w:val="003149F5"/>
    <w:rsid w:val="00315A19"/>
    <w:rsid w:val="00316A9F"/>
    <w:rsid w:val="0031702F"/>
    <w:rsid w:val="00320CC9"/>
    <w:rsid w:val="00321B7C"/>
    <w:rsid w:val="00321C7B"/>
    <w:rsid w:val="00322B76"/>
    <w:rsid w:val="00322EEA"/>
    <w:rsid w:val="00322FD2"/>
    <w:rsid w:val="0032357F"/>
    <w:rsid w:val="00324332"/>
    <w:rsid w:val="00326610"/>
    <w:rsid w:val="00326F77"/>
    <w:rsid w:val="00330B11"/>
    <w:rsid w:val="00330D3A"/>
    <w:rsid w:val="00331F20"/>
    <w:rsid w:val="0033375D"/>
    <w:rsid w:val="00333B29"/>
    <w:rsid w:val="00333F41"/>
    <w:rsid w:val="003341CE"/>
    <w:rsid w:val="00334D5A"/>
    <w:rsid w:val="00334D7C"/>
    <w:rsid w:val="0033571C"/>
    <w:rsid w:val="00335761"/>
    <w:rsid w:val="00336B42"/>
    <w:rsid w:val="00336DCC"/>
    <w:rsid w:val="00337491"/>
    <w:rsid w:val="003379C0"/>
    <w:rsid w:val="003406E4"/>
    <w:rsid w:val="0034138D"/>
    <w:rsid w:val="0034158F"/>
    <w:rsid w:val="00341BD1"/>
    <w:rsid w:val="00342855"/>
    <w:rsid w:val="0034372C"/>
    <w:rsid w:val="00345C53"/>
    <w:rsid w:val="00346A87"/>
    <w:rsid w:val="00347925"/>
    <w:rsid w:val="00347B30"/>
    <w:rsid w:val="00347EB3"/>
    <w:rsid w:val="003514CE"/>
    <w:rsid w:val="00353A8C"/>
    <w:rsid w:val="00357034"/>
    <w:rsid w:val="00362BCD"/>
    <w:rsid w:val="003716B2"/>
    <w:rsid w:val="003725E4"/>
    <w:rsid w:val="00373104"/>
    <w:rsid w:val="00373BC5"/>
    <w:rsid w:val="00375DC3"/>
    <w:rsid w:val="0037698C"/>
    <w:rsid w:val="003773F4"/>
    <w:rsid w:val="0037754F"/>
    <w:rsid w:val="00382BE3"/>
    <w:rsid w:val="00382E8E"/>
    <w:rsid w:val="00384486"/>
    <w:rsid w:val="00385DA7"/>
    <w:rsid w:val="003864E2"/>
    <w:rsid w:val="003904FA"/>
    <w:rsid w:val="003915DB"/>
    <w:rsid w:val="00391756"/>
    <w:rsid w:val="00392C68"/>
    <w:rsid w:val="00393D5B"/>
    <w:rsid w:val="0039573B"/>
    <w:rsid w:val="00396E61"/>
    <w:rsid w:val="0039790B"/>
    <w:rsid w:val="003A1113"/>
    <w:rsid w:val="003A395A"/>
    <w:rsid w:val="003A3F69"/>
    <w:rsid w:val="003A5285"/>
    <w:rsid w:val="003A67B0"/>
    <w:rsid w:val="003B016B"/>
    <w:rsid w:val="003B0DE7"/>
    <w:rsid w:val="003B1EE1"/>
    <w:rsid w:val="003B406E"/>
    <w:rsid w:val="003B5320"/>
    <w:rsid w:val="003B57B7"/>
    <w:rsid w:val="003B5A65"/>
    <w:rsid w:val="003B6023"/>
    <w:rsid w:val="003B65F5"/>
    <w:rsid w:val="003B7073"/>
    <w:rsid w:val="003C1AA1"/>
    <w:rsid w:val="003C201E"/>
    <w:rsid w:val="003C2EE3"/>
    <w:rsid w:val="003C48E2"/>
    <w:rsid w:val="003C4DF2"/>
    <w:rsid w:val="003C6E85"/>
    <w:rsid w:val="003D0639"/>
    <w:rsid w:val="003D0B08"/>
    <w:rsid w:val="003D0ED2"/>
    <w:rsid w:val="003D12ED"/>
    <w:rsid w:val="003D162C"/>
    <w:rsid w:val="003D19D5"/>
    <w:rsid w:val="003D1BCF"/>
    <w:rsid w:val="003D22A9"/>
    <w:rsid w:val="003D3231"/>
    <w:rsid w:val="003D3EE3"/>
    <w:rsid w:val="003D74AF"/>
    <w:rsid w:val="003E094D"/>
    <w:rsid w:val="003E143C"/>
    <w:rsid w:val="003E3226"/>
    <w:rsid w:val="003E3898"/>
    <w:rsid w:val="003E4D49"/>
    <w:rsid w:val="003E5F57"/>
    <w:rsid w:val="003E6E6B"/>
    <w:rsid w:val="003E6EF6"/>
    <w:rsid w:val="003E77AE"/>
    <w:rsid w:val="003F1E78"/>
    <w:rsid w:val="003F63D2"/>
    <w:rsid w:val="003F745D"/>
    <w:rsid w:val="003F781A"/>
    <w:rsid w:val="00402F68"/>
    <w:rsid w:val="00404287"/>
    <w:rsid w:val="00406337"/>
    <w:rsid w:val="00406AED"/>
    <w:rsid w:val="00406BED"/>
    <w:rsid w:val="00406C1E"/>
    <w:rsid w:val="00406EBF"/>
    <w:rsid w:val="00411296"/>
    <w:rsid w:val="00411845"/>
    <w:rsid w:val="004134A0"/>
    <w:rsid w:val="0041455F"/>
    <w:rsid w:val="00415092"/>
    <w:rsid w:val="0041702F"/>
    <w:rsid w:val="004177EB"/>
    <w:rsid w:val="00421CC6"/>
    <w:rsid w:val="00422A64"/>
    <w:rsid w:val="00423237"/>
    <w:rsid w:val="00423301"/>
    <w:rsid w:val="00423FF4"/>
    <w:rsid w:val="00425AD8"/>
    <w:rsid w:val="0042689D"/>
    <w:rsid w:val="004304D9"/>
    <w:rsid w:val="004307A5"/>
    <w:rsid w:val="00430BBA"/>
    <w:rsid w:val="00430D76"/>
    <w:rsid w:val="00437BC7"/>
    <w:rsid w:val="00437C81"/>
    <w:rsid w:val="004431EA"/>
    <w:rsid w:val="0044322B"/>
    <w:rsid w:val="00444A4E"/>
    <w:rsid w:val="00445440"/>
    <w:rsid w:val="0044574C"/>
    <w:rsid w:val="00445ACF"/>
    <w:rsid w:val="0044724F"/>
    <w:rsid w:val="00452311"/>
    <w:rsid w:val="0045239D"/>
    <w:rsid w:val="00452A23"/>
    <w:rsid w:val="00453B70"/>
    <w:rsid w:val="004564CC"/>
    <w:rsid w:val="00457C7F"/>
    <w:rsid w:val="00457CC0"/>
    <w:rsid w:val="00462855"/>
    <w:rsid w:val="00464217"/>
    <w:rsid w:val="00464D3F"/>
    <w:rsid w:val="004657C3"/>
    <w:rsid w:val="00465B05"/>
    <w:rsid w:val="0046655E"/>
    <w:rsid w:val="004669A0"/>
    <w:rsid w:val="0046720B"/>
    <w:rsid w:val="00467222"/>
    <w:rsid w:val="00472C5D"/>
    <w:rsid w:val="00473598"/>
    <w:rsid w:val="00473F62"/>
    <w:rsid w:val="00474E88"/>
    <w:rsid w:val="004750EB"/>
    <w:rsid w:val="004753F4"/>
    <w:rsid w:val="0047548C"/>
    <w:rsid w:val="004756B1"/>
    <w:rsid w:val="004759DE"/>
    <w:rsid w:val="004763BB"/>
    <w:rsid w:val="00477339"/>
    <w:rsid w:val="00477852"/>
    <w:rsid w:val="00480ABD"/>
    <w:rsid w:val="0048205B"/>
    <w:rsid w:val="0048667F"/>
    <w:rsid w:val="004878E0"/>
    <w:rsid w:val="00490E87"/>
    <w:rsid w:val="00492B0D"/>
    <w:rsid w:val="00492D38"/>
    <w:rsid w:val="00494A25"/>
    <w:rsid w:val="00495F96"/>
    <w:rsid w:val="0049644A"/>
    <w:rsid w:val="004974B5"/>
    <w:rsid w:val="004A27E8"/>
    <w:rsid w:val="004A4824"/>
    <w:rsid w:val="004A5E3B"/>
    <w:rsid w:val="004B17AB"/>
    <w:rsid w:val="004B2955"/>
    <w:rsid w:val="004B2CD0"/>
    <w:rsid w:val="004B2E7A"/>
    <w:rsid w:val="004B3891"/>
    <w:rsid w:val="004B64DB"/>
    <w:rsid w:val="004B66D4"/>
    <w:rsid w:val="004B6817"/>
    <w:rsid w:val="004B683E"/>
    <w:rsid w:val="004B686B"/>
    <w:rsid w:val="004B756A"/>
    <w:rsid w:val="004C1378"/>
    <w:rsid w:val="004C18A3"/>
    <w:rsid w:val="004C4A0C"/>
    <w:rsid w:val="004C4FBD"/>
    <w:rsid w:val="004C5C90"/>
    <w:rsid w:val="004C5DD1"/>
    <w:rsid w:val="004C6F2E"/>
    <w:rsid w:val="004D13EA"/>
    <w:rsid w:val="004D21CC"/>
    <w:rsid w:val="004D5BB4"/>
    <w:rsid w:val="004D63E5"/>
    <w:rsid w:val="004D7702"/>
    <w:rsid w:val="004D79AB"/>
    <w:rsid w:val="004D7F6E"/>
    <w:rsid w:val="004E0541"/>
    <w:rsid w:val="004E13AC"/>
    <w:rsid w:val="004E1780"/>
    <w:rsid w:val="004E1BAC"/>
    <w:rsid w:val="004E6C0E"/>
    <w:rsid w:val="004F2483"/>
    <w:rsid w:val="004F3CEF"/>
    <w:rsid w:val="004F3FEA"/>
    <w:rsid w:val="004F40A7"/>
    <w:rsid w:val="004F40AB"/>
    <w:rsid w:val="004F454B"/>
    <w:rsid w:val="004F548A"/>
    <w:rsid w:val="004F5C72"/>
    <w:rsid w:val="004F6D07"/>
    <w:rsid w:val="004F6FC1"/>
    <w:rsid w:val="00500159"/>
    <w:rsid w:val="00500441"/>
    <w:rsid w:val="00500ED8"/>
    <w:rsid w:val="00500F60"/>
    <w:rsid w:val="00501331"/>
    <w:rsid w:val="00501B59"/>
    <w:rsid w:val="0050249A"/>
    <w:rsid w:val="00502BED"/>
    <w:rsid w:val="00504E51"/>
    <w:rsid w:val="00505250"/>
    <w:rsid w:val="00505BDC"/>
    <w:rsid w:val="00507A0F"/>
    <w:rsid w:val="00507B99"/>
    <w:rsid w:val="005115D2"/>
    <w:rsid w:val="005125A0"/>
    <w:rsid w:val="00513335"/>
    <w:rsid w:val="00513C27"/>
    <w:rsid w:val="005220AB"/>
    <w:rsid w:val="00525456"/>
    <w:rsid w:val="00525A32"/>
    <w:rsid w:val="00526D66"/>
    <w:rsid w:val="00533675"/>
    <w:rsid w:val="00533D7B"/>
    <w:rsid w:val="00534844"/>
    <w:rsid w:val="005349D9"/>
    <w:rsid w:val="005351CE"/>
    <w:rsid w:val="00535CF2"/>
    <w:rsid w:val="00540D53"/>
    <w:rsid w:val="00541C77"/>
    <w:rsid w:val="005435B3"/>
    <w:rsid w:val="00543AE8"/>
    <w:rsid w:val="00544494"/>
    <w:rsid w:val="00545100"/>
    <w:rsid w:val="00546851"/>
    <w:rsid w:val="00546A80"/>
    <w:rsid w:val="00547FA5"/>
    <w:rsid w:val="00552187"/>
    <w:rsid w:val="0055632D"/>
    <w:rsid w:val="00556B75"/>
    <w:rsid w:val="005573B2"/>
    <w:rsid w:val="00557CD1"/>
    <w:rsid w:val="00560558"/>
    <w:rsid w:val="00561093"/>
    <w:rsid w:val="00563697"/>
    <w:rsid w:val="00564410"/>
    <w:rsid w:val="00565EFD"/>
    <w:rsid w:val="005665EF"/>
    <w:rsid w:val="005671BA"/>
    <w:rsid w:val="00567967"/>
    <w:rsid w:val="00567DDA"/>
    <w:rsid w:val="00571600"/>
    <w:rsid w:val="00572790"/>
    <w:rsid w:val="00574057"/>
    <w:rsid w:val="005748D9"/>
    <w:rsid w:val="00574EE8"/>
    <w:rsid w:val="00575699"/>
    <w:rsid w:val="0058275E"/>
    <w:rsid w:val="00583806"/>
    <w:rsid w:val="005843D2"/>
    <w:rsid w:val="005845AA"/>
    <w:rsid w:val="005878CF"/>
    <w:rsid w:val="0059000F"/>
    <w:rsid w:val="005900A1"/>
    <w:rsid w:val="00590B5B"/>
    <w:rsid w:val="00590F50"/>
    <w:rsid w:val="00591B1F"/>
    <w:rsid w:val="00593540"/>
    <w:rsid w:val="005944D3"/>
    <w:rsid w:val="005961D1"/>
    <w:rsid w:val="00597B98"/>
    <w:rsid w:val="005A168C"/>
    <w:rsid w:val="005A33BB"/>
    <w:rsid w:val="005A4924"/>
    <w:rsid w:val="005A4F0B"/>
    <w:rsid w:val="005A568E"/>
    <w:rsid w:val="005A7A8A"/>
    <w:rsid w:val="005B112F"/>
    <w:rsid w:val="005B16D0"/>
    <w:rsid w:val="005B1ADF"/>
    <w:rsid w:val="005B2DAD"/>
    <w:rsid w:val="005B3A32"/>
    <w:rsid w:val="005B4AB8"/>
    <w:rsid w:val="005B5B97"/>
    <w:rsid w:val="005B6773"/>
    <w:rsid w:val="005B75B4"/>
    <w:rsid w:val="005B7F6A"/>
    <w:rsid w:val="005C1BAE"/>
    <w:rsid w:val="005C2A4B"/>
    <w:rsid w:val="005C363A"/>
    <w:rsid w:val="005C448B"/>
    <w:rsid w:val="005C536F"/>
    <w:rsid w:val="005C5901"/>
    <w:rsid w:val="005C6055"/>
    <w:rsid w:val="005C6F92"/>
    <w:rsid w:val="005D21F4"/>
    <w:rsid w:val="005D3B5C"/>
    <w:rsid w:val="005D4283"/>
    <w:rsid w:val="005D4D18"/>
    <w:rsid w:val="005D529D"/>
    <w:rsid w:val="005D5541"/>
    <w:rsid w:val="005D5831"/>
    <w:rsid w:val="005E048F"/>
    <w:rsid w:val="005E23CC"/>
    <w:rsid w:val="005E2815"/>
    <w:rsid w:val="005E322C"/>
    <w:rsid w:val="005E3F75"/>
    <w:rsid w:val="005E4457"/>
    <w:rsid w:val="005E5617"/>
    <w:rsid w:val="005E5861"/>
    <w:rsid w:val="005E5C96"/>
    <w:rsid w:val="005E64C1"/>
    <w:rsid w:val="005E6DA4"/>
    <w:rsid w:val="005E6F27"/>
    <w:rsid w:val="005F1773"/>
    <w:rsid w:val="005F250B"/>
    <w:rsid w:val="005F27A1"/>
    <w:rsid w:val="005F33C2"/>
    <w:rsid w:val="005F3716"/>
    <w:rsid w:val="005F3ED3"/>
    <w:rsid w:val="005F4137"/>
    <w:rsid w:val="005F4CF8"/>
    <w:rsid w:val="005F7898"/>
    <w:rsid w:val="00600C0E"/>
    <w:rsid w:val="00602464"/>
    <w:rsid w:val="0060330E"/>
    <w:rsid w:val="00603F65"/>
    <w:rsid w:val="00604714"/>
    <w:rsid w:val="00604E79"/>
    <w:rsid w:val="006050BA"/>
    <w:rsid w:val="00610159"/>
    <w:rsid w:val="006117EA"/>
    <w:rsid w:val="006122DA"/>
    <w:rsid w:val="00613604"/>
    <w:rsid w:val="006145C0"/>
    <w:rsid w:val="00614A46"/>
    <w:rsid w:val="00617D46"/>
    <w:rsid w:val="006209EC"/>
    <w:rsid w:val="006217BF"/>
    <w:rsid w:val="0062191B"/>
    <w:rsid w:val="00621A99"/>
    <w:rsid w:val="006220A0"/>
    <w:rsid w:val="006223E3"/>
    <w:rsid w:val="0062479D"/>
    <w:rsid w:val="006331EF"/>
    <w:rsid w:val="00633543"/>
    <w:rsid w:val="00634EE8"/>
    <w:rsid w:val="00634FD0"/>
    <w:rsid w:val="00637C7B"/>
    <w:rsid w:val="006413FF"/>
    <w:rsid w:val="006457B6"/>
    <w:rsid w:val="006477BB"/>
    <w:rsid w:val="00650720"/>
    <w:rsid w:val="00651086"/>
    <w:rsid w:val="006516AD"/>
    <w:rsid w:val="00651C3B"/>
    <w:rsid w:val="00651D03"/>
    <w:rsid w:val="006528CA"/>
    <w:rsid w:val="00653EC8"/>
    <w:rsid w:val="00654D59"/>
    <w:rsid w:val="0065559B"/>
    <w:rsid w:val="00655B9C"/>
    <w:rsid w:val="00655C8E"/>
    <w:rsid w:val="0065787B"/>
    <w:rsid w:val="00657C56"/>
    <w:rsid w:val="00660D32"/>
    <w:rsid w:val="0066384B"/>
    <w:rsid w:val="006655FA"/>
    <w:rsid w:val="00666585"/>
    <w:rsid w:val="0066673D"/>
    <w:rsid w:val="00667401"/>
    <w:rsid w:val="00667AC2"/>
    <w:rsid w:val="00670D1D"/>
    <w:rsid w:val="00671244"/>
    <w:rsid w:val="00672F52"/>
    <w:rsid w:val="00675007"/>
    <w:rsid w:val="00676761"/>
    <w:rsid w:val="00680DA8"/>
    <w:rsid w:val="00681886"/>
    <w:rsid w:val="006827BB"/>
    <w:rsid w:val="006843C5"/>
    <w:rsid w:val="0068480D"/>
    <w:rsid w:val="006848D6"/>
    <w:rsid w:val="0068535D"/>
    <w:rsid w:val="00686F93"/>
    <w:rsid w:val="006871E4"/>
    <w:rsid w:val="006902FE"/>
    <w:rsid w:val="0069328C"/>
    <w:rsid w:val="006967E5"/>
    <w:rsid w:val="006A0E67"/>
    <w:rsid w:val="006A2117"/>
    <w:rsid w:val="006A215C"/>
    <w:rsid w:val="006A2CB9"/>
    <w:rsid w:val="006A3F9F"/>
    <w:rsid w:val="006A7223"/>
    <w:rsid w:val="006B0895"/>
    <w:rsid w:val="006B205B"/>
    <w:rsid w:val="006B3695"/>
    <w:rsid w:val="006B62DB"/>
    <w:rsid w:val="006B6B52"/>
    <w:rsid w:val="006B778F"/>
    <w:rsid w:val="006C2541"/>
    <w:rsid w:val="006C28BB"/>
    <w:rsid w:val="006C2E76"/>
    <w:rsid w:val="006C2F5B"/>
    <w:rsid w:val="006C3024"/>
    <w:rsid w:val="006C3095"/>
    <w:rsid w:val="006C322B"/>
    <w:rsid w:val="006C4098"/>
    <w:rsid w:val="006C4CC6"/>
    <w:rsid w:val="006C658B"/>
    <w:rsid w:val="006C6AF3"/>
    <w:rsid w:val="006C6D69"/>
    <w:rsid w:val="006C7F49"/>
    <w:rsid w:val="006D01DA"/>
    <w:rsid w:val="006D038D"/>
    <w:rsid w:val="006D0749"/>
    <w:rsid w:val="006D0A2D"/>
    <w:rsid w:val="006D1309"/>
    <w:rsid w:val="006D1370"/>
    <w:rsid w:val="006D1E43"/>
    <w:rsid w:val="006D2BA6"/>
    <w:rsid w:val="006D33ED"/>
    <w:rsid w:val="006D7A48"/>
    <w:rsid w:val="006E0795"/>
    <w:rsid w:val="006E1C99"/>
    <w:rsid w:val="006E3CE1"/>
    <w:rsid w:val="006E455C"/>
    <w:rsid w:val="006E5B72"/>
    <w:rsid w:val="006E785C"/>
    <w:rsid w:val="006E7B7D"/>
    <w:rsid w:val="006F0CB9"/>
    <w:rsid w:val="006F1FCC"/>
    <w:rsid w:val="006F2563"/>
    <w:rsid w:val="006F2974"/>
    <w:rsid w:val="006F6AB0"/>
    <w:rsid w:val="00700E17"/>
    <w:rsid w:val="00702E48"/>
    <w:rsid w:val="007041F7"/>
    <w:rsid w:val="00704354"/>
    <w:rsid w:val="00706642"/>
    <w:rsid w:val="0071076C"/>
    <w:rsid w:val="00711BF1"/>
    <w:rsid w:val="0071257B"/>
    <w:rsid w:val="0071388E"/>
    <w:rsid w:val="00714331"/>
    <w:rsid w:val="00715C81"/>
    <w:rsid w:val="00717958"/>
    <w:rsid w:val="00717A02"/>
    <w:rsid w:val="007200F9"/>
    <w:rsid w:val="00726E71"/>
    <w:rsid w:val="007325B7"/>
    <w:rsid w:val="00732884"/>
    <w:rsid w:val="00733BAA"/>
    <w:rsid w:val="00734712"/>
    <w:rsid w:val="00734D7E"/>
    <w:rsid w:val="0073506C"/>
    <w:rsid w:val="00736963"/>
    <w:rsid w:val="007375E1"/>
    <w:rsid w:val="00737DD9"/>
    <w:rsid w:val="0074042E"/>
    <w:rsid w:val="00741B1F"/>
    <w:rsid w:val="00742A21"/>
    <w:rsid w:val="00744D4F"/>
    <w:rsid w:val="00745E46"/>
    <w:rsid w:val="00746FA0"/>
    <w:rsid w:val="00750EC2"/>
    <w:rsid w:val="007543CD"/>
    <w:rsid w:val="00754BFB"/>
    <w:rsid w:val="00755F8E"/>
    <w:rsid w:val="0076165A"/>
    <w:rsid w:val="0076420B"/>
    <w:rsid w:val="0076551A"/>
    <w:rsid w:val="0076557F"/>
    <w:rsid w:val="007661BC"/>
    <w:rsid w:val="00766D5D"/>
    <w:rsid w:val="00766E75"/>
    <w:rsid w:val="00767660"/>
    <w:rsid w:val="007679FB"/>
    <w:rsid w:val="00770902"/>
    <w:rsid w:val="00771077"/>
    <w:rsid w:val="00772F35"/>
    <w:rsid w:val="00772FA9"/>
    <w:rsid w:val="00774E1F"/>
    <w:rsid w:val="00780496"/>
    <w:rsid w:val="00781E9B"/>
    <w:rsid w:val="00782EF5"/>
    <w:rsid w:val="00783621"/>
    <w:rsid w:val="00786D50"/>
    <w:rsid w:val="0078769F"/>
    <w:rsid w:val="007938A4"/>
    <w:rsid w:val="00794007"/>
    <w:rsid w:val="007947F0"/>
    <w:rsid w:val="00794CDB"/>
    <w:rsid w:val="007979ED"/>
    <w:rsid w:val="007A2F25"/>
    <w:rsid w:val="007A37F1"/>
    <w:rsid w:val="007A3916"/>
    <w:rsid w:val="007A3D54"/>
    <w:rsid w:val="007A4418"/>
    <w:rsid w:val="007A525B"/>
    <w:rsid w:val="007A5BCA"/>
    <w:rsid w:val="007A5C61"/>
    <w:rsid w:val="007A5DEE"/>
    <w:rsid w:val="007A7238"/>
    <w:rsid w:val="007A7A41"/>
    <w:rsid w:val="007B0A4F"/>
    <w:rsid w:val="007B1716"/>
    <w:rsid w:val="007B2509"/>
    <w:rsid w:val="007B3AD9"/>
    <w:rsid w:val="007B4555"/>
    <w:rsid w:val="007B46F6"/>
    <w:rsid w:val="007C1AA7"/>
    <w:rsid w:val="007C206B"/>
    <w:rsid w:val="007C36D6"/>
    <w:rsid w:val="007C6892"/>
    <w:rsid w:val="007C6B02"/>
    <w:rsid w:val="007D1759"/>
    <w:rsid w:val="007D7014"/>
    <w:rsid w:val="007D745C"/>
    <w:rsid w:val="007E18B6"/>
    <w:rsid w:val="007E573C"/>
    <w:rsid w:val="007E59E9"/>
    <w:rsid w:val="007F020E"/>
    <w:rsid w:val="007F0F13"/>
    <w:rsid w:val="007F18FE"/>
    <w:rsid w:val="007F1D84"/>
    <w:rsid w:val="007F3339"/>
    <w:rsid w:val="007F4025"/>
    <w:rsid w:val="007F45AC"/>
    <w:rsid w:val="007F58F2"/>
    <w:rsid w:val="007F5A4D"/>
    <w:rsid w:val="007F5C8C"/>
    <w:rsid w:val="007F6616"/>
    <w:rsid w:val="007F6CE0"/>
    <w:rsid w:val="007F7942"/>
    <w:rsid w:val="007F7999"/>
    <w:rsid w:val="00802440"/>
    <w:rsid w:val="00802A9A"/>
    <w:rsid w:val="008034BB"/>
    <w:rsid w:val="00804B7A"/>
    <w:rsid w:val="008050DD"/>
    <w:rsid w:val="00805117"/>
    <w:rsid w:val="0080547C"/>
    <w:rsid w:val="00807819"/>
    <w:rsid w:val="00810082"/>
    <w:rsid w:val="008126E6"/>
    <w:rsid w:val="00813BA0"/>
    <w:rsid w:val="008166CB"/>
    <w:rsid w:val="00816BE0"/>
    <w:rsid w:val="00817558"/>
    <w:rsid w:val="00817C3A"/>
    <w:rsid w:val="008217B9"/>
    <w:rsid w:val="00821D91"/>
    <w:rsid w:val="008247A7"/>
    <w:rsid w:val="0082672F"/>
    <w:rsid w:val="0083003A"/>
    <w:rsid w:val="00830321"/>
    <w:rsid w:val="008309C5"/>
    <w:rsid w:val="0083129A"/>
    <w:rsid w:val="00831B8C"/>
    <w:rsid w:val="00832BEF"/>
    <w:rsid w:val="008343FC"/>
    <w:rsid w:val="00834A58"/>
    <w:rsid w:val="00835C82"/>
    <w:rsid w:val="008370E9"/>
    <w:rsid w:val="008372A5"/>
    <w:rsid w:val="00837338"/>
    <w:rsid w:val="008379D5"/>
    <w:rsid w:val="00837FBD"/>
    <w:rsid w:val="00841A36"/>
    <w:rsid w:val="00841A88"/>
    <w:rsid w:val="0084226B"/>
    <w:rsid w:val="008422CE"/>
    <w:rsid w:val="00842849"/>
    <w:rsid w:val="00844B5B"/>
    <w:rsid w:val="0084562D"/>
    <w:rsid w:val="00850B2D"/>
    <w:rsid w:val="00851C3B"/>
    <w:rsid w:val="00852FF1"/>
    <w:rsid w:val="00854823"/>
    <w:rsid w:val="00855229"/>
    <w:rsid w:val="00856474"/>
    <w:rsid w:val="008567EB"/>
    <w:rsid w:val="00856A0E"/>
    <w:rsid w:val="00863129"/>
    <w:rsid w:val="00863626"/>
    <w:rsid w:val="0086454E"/>
    <w:rsid w:val="008660D3"/>
    <w:rsid w:val="00867ABB"/>
    <w:rsid w:val="00870028"/>
    <w:rsid w:val="00870991"/>
    <w:rsid w:val="00872634"/>
    <w:rsid w:val="0087430C"/>
    <w:rsid w:val="008748EC"/>
    <w:rsid w:val="00875555"/>
    <w:rsid w:val="00875A71"/>
    <w:rsid w:val="008764EA"/>
    <w:rsid w:val="008775C2"/>
    <w:rsid w:val="00881407"/>
    <w:rsid w:val="00881EB2"/>
    <w:rsid w:val="008827A6"/>
    <w:rsid w:val="008835E5"/>
    <w:rsid w:val="0088518A"/>
    <w:rsid w:val="00885A47"/>
    <w:rsid w:val="0088615F"/>
    <w:rsid w:val="00886CB9"/>
    <w:rsid w:val="008914A6"/>
    <w:rsid w:val="0089318B"/>
    <w:rsid w:val="00896130"/>
    <w:rsid w:val="0089618E"/>
    <w:rsid w:val="00896604"/>
    <w:rsid w:val="0089790A"/>
    <w:rsid w:val="00897C55"/>
    <w:rsid w:val="008A02C3"/>
    <w:rsid w:val="008A2998"/>
    <w:rsid w:val="008A30A9"/>
    <w:rsid w:val="008A3B44"/>
    <w:rsid w:val="008A475F"/>
    <w:rsid w:val="008A618C"/>
    <w:rsid w:val="008B0C94"/>
    <w:rsid w:val="008B1EE7"/>
    <w:rsid w:val="008B2967"/>
    <w:rsid w:val="008B2A2C"/>
    <w:rsid w:val="008B329A"/>
    <w:rsid w:val="008B36DC"/>
    <w:rsid w:val="008B417F"/>
    <w:rsid w:val="008B4CF1"/>
    <w:rsid w:val="008C0915"/>
    <w:rsid w:val="008C1B48"/>
    <w:rsid w:val="008C36C5"/>
    <w:rsid w:val="008C3B9B"/>
    <w:rsid w:val="008C40A6"/>
    <w:rsid w:val="008C416F"/>
    <w:rsid w:val="008C4DE6"/>
    <w:rsid w:val="008C50B3"/>
    <w:rsid w:val="008C53B5"/>
    <w:rsid w:val="008D0B6C"/>
    <w:rsid w:val="008D105D"/>
    <w:rsid w:val="008D17C1"/>
    <w:rsid w:val="008D1A1F"/>
    <w:rsid w:val="008D2E7F"/>
    <w:rsid w:val="008D45F5"/>
    <w:rsid w:val="008D47AB"/>
    <w:rsid w:val="008D4A09"/>
    <w:rsid w:val="008D6F53"/>
    <w:rsid w:val="008D7673"/>
    <w:rsid w:val="008D7F3E"/>
    <w:rsid w:val="008E073C"/>
    <w:rsid w:val="008E1724"/>
    <w:rsid w:val="008E2D7F"/>
    <w:rsid w:val="008E6953"/>
    <w:rsid w:val="008E76EA"/>
    <w:rsid w:val="008E7B54"/>
    <w:rsid w:val="008F25BE"/>
    <w:rsid w:val="008F462E"/>
    <w:rsid w:val="008F679B"/>
    <w:rsid w:val="008F739C"/>
    <w:rsid w:val="008F796D"/>
    <w:rsid w:val="009012CB"/>
    <w:rsid w:val="009029C6"/>
    <w:rsid w:val="009056FF"/>
    <w:rsid w:val="00905786"/>
    <w:rsid w:val="0090715D"/>
    <w:rsid w:val="00912AA3"/>
    <w:rsid w:val="00912CEF"/>
    <w:rsid w:val="00913CAE"/>
    <w:rsid w:val="009142A5"/>
    <w:rsid w:val="00915048"/>
    <w:rsid w:val="0091532D"/>
    <w:rsid w:val="0091644B"/>
    <w:rsid w:val="0092042F"/>
    <w:rsid w:val="0092188D"/>
    <w:rsid w:val="00923355"/>
    <w:rsid w:val="00926061"/>
    <w:rsid w:val="00927834"/>
    <w:rsid w:val="00927F62"/>
    <w:rsid w:val="00930010"/>
    <w:rsid w:val="00933938"/>
    <w:rsid w:val="0093531D"/>
    <w:rsid w:val="0093670F"/>
    <w:rsid w:val="00936866"/>
    <w:rsid w:val="009369FE"/>
    <w:rsid w:val="0094013C"/>
    <w:rsid w:val="00940715"/>
    <w:rsid w:val="0094186A"/>
    <w:rsid w:val="0094553C"/>
    <w:rsid w:val="00945B94"/>
    <w:rsid w:val="00945BF0"/>
    <w:rsid w:val="009471FF"/>
    <w:rsid w:val="00950476"/>
    <w:rsid w:val="00950548"/>
    <w:rsid w:val="00951428"/>
    <w:rsid w:val="00952C0D"/>
    <w:rsid w:val="00952F54"/>
    <w:rsid w:val="0095325E"/>
    <w:rsid w:val="00953FA9"/>
    <w:rsid w:val="009550FF"/>
    <w:rsid w:val="00960B08"/>
    <w:rsid w:val="00962DC1"/>
    <w:rsid w:val="00962EB7"/>
    <w:rsid w:val="00965582"/>
    <w:rsid w:val="0097209B"/>
    <w:rsid w:val="00972337"/>
    <w:rsid w:val="00972AAC"/>
    <w:rsid w:val="00973E98"/>
    <w:rsid w:val="009756BA"/>
    <w:rsid w:val="00975B0D"/>
    <w:rsid w:val="009760E2"/>
    <w:rsid w:val="00976452"/>
    <w:rsid w:val="00976C77"/>
    <w:rsid w:val="0097758B"/>
    <w:rsid w:val="00977837"/>
    <w:rsid w:val="00982A7C"/>
    <w:rsid w:val="00982CD3"/>
    <w:rsid w:val="0098394B"/>
    <w:rsid w:val="00984028"/>
    <w:rsid w:val="00984738"/>
    <w:rsid w:val="00987565"/>
    <w:rsid w:val="00991569"/>
    <w:rsid w:val="00991EFA"/>
    <w:rsid w:val="00994C81"/>
    <w:rsid w:val="00994F46"/>
    <w:rsid w:val="009967BE"/>
    <w:rsid w:val="009A079A"/>
    <w:rsid w:val="009A2B53"/>
    <w:rsid w:val="009A31AB"/>
    <w:rsid w:val="009A76E6"/>
    <w:rsid w:val="009B2C74"/>
    <w:rsid w:val="009B3A11"/>
    <w:rsid w:val="009B4EB3"/>
    <w:rsid w:val="009B5422"/>
    <w:rsid w:val="009B54B3"/>
    <w:rsid w:val="009B5F00"/>
    <w:rsid w:val="009B6C1B"/>
    <w:rsid w:val="009B6F8A"/>
    <w:rsid w:val="009B75BA"/>
    <w:rsid w:val="009B75C0"/>
    <w:rsid w:val="009C0137"/>
    <w:rsid w:val="009C06A8"/>
    <w:rsid w:val="009C2CDA"/>
    <w:rsid w:val="009C2E1D"/>
    <w:rsid w:val="009C3C3D"/>
    <w:rsid w:val="009C43A6"/>
    <w:rsid w:val="009C4F54"/>
    <w:rsid w:val="009C7092"/>
    <w:rsid w:val="009C710B"/>
    <w:rsid w:val="009D065D"/>
    <w:rsid w:val="009D165E"/>
    <w:rsid w:val="009D30BA"/>
    <w:rsid w:val="009D38B9"/>
    <w:rsid w:val="009D5C5B"/>
    <w:rsid w:val="009D707F"/>
    <w:rsid w:val="009E0AAE"/>
    <w:rsid w:val="009E21F0"/>
    <w:rsid w:val="009E412E"/>
    <w:rsid w:val="009E4A50"/>
    <w:rsid w:val="009E4A8F"/>
    <w:rsid w:val="009F040E"/>
    <w:rsid w:val="009F0D2B"/>
    <w:rsid w:val="009F1896"/>
    <w:rsid w:val="009F2967"/>
    <w:rsid w:val="009F3915"/>
    <w:rsid w:val="009F4284"/>
    <w:rsid w:val="009F5765"/>
    <w:rsid w:val="009F59FF"/>
    <w:rsid w:val="009F6570"/>
    <w:rsid w:val="009F6BE7"/>
    <w:rsid w:val="00A00D02"/>
    <w:rsid w:val="00A0693B"/>
    <w:rsid w:val="00A106D7"/>
    <w:rsid w:val="00A113BD"/>
    <w:rsid w:val="00A12B77"/>
    <w:rsid w:val="00A15024"/>
    <w:rsid w:val="00A153CA"/>
    <w:rsid w:val="00A20E6B"/>
    <w:rsid w:val="00A217E9"/>
    <w:rsid w:val="00A22084"/>
    <w:rsid w:val="00A24537"/>
    <w:rsid w:val="00A26C57"/>
    <w:rsid w:val="00A2755C"/>
    <w:rsid w:val="00A3173E"/>
    <w:rsid w:val="00A33A96"/>
    <w:rsid w:val="00A347DF"/>
    <w:rsid w:val="00A3554A"/>
    <w:rsid w:val="00A40B2A"/>
    <w:rsid w:val="00A429BB"/>
    <w:rsid w:val="00A43D6E"/>
    <w:rsid w:val="00A4498C"/>
    <w:rsid w:val="00A44A62"/>
    <w:rsid w:val="00A44B8D"/>
    <w:rsid w:val="00A44D15"/>
    <w:rsid w:val="00A45D71"/>
    <w:rsid w:val="00A468D8"/>
    <w:rsid w:val="00A4747A"/>
    <w:rsid w:val="00A5198F"/>
    <w:rsid w:val="00A51F17"/>
    <w:rsid w:val="00A52D57"/>
    <w:rsid w:val="00A52F31"/>
    <w:rsid w:val="00A53A8B"/>
    <w:rsid w:val="00A54090"/>
    <w:rsid w:val="00A55743"/>
    <w:rsid w:val="00A562A2"/>
    <w:rsid w:val="00A56499"/>
    <w:rsid w:val="00A56B56"/>
    <w:rsid w:val="00A576BB"/>
    <w:rsid w:val="00A57993"/>
    <w:rsid w:val="00A6080D"/>
    <w:rsid w:val="00A60CBC"/>
    <w:rsid w:val="00A611EF"/>
    <w:rsid w:val="00A6244E"/>
    <w:rsid w:val="00A646EB"/>
    <w:rsid w:val="00A65173"/>
    <w:rsid w:val="00A65A8F"/>
    <w:rsid w:val="00A6729F"/>
    <w:rsid w:val="00A6760D"/>
    <w:rsid w:val="00A6796F"/>
    <w:rsid w:val="00A71184"/>
    <w:rsid w:val="00A71D0E"/>
    <w:rsid w:val="00A71D81"/>
    <w:rsid w:val="00A738DB"/>
    <w:rsid w:val="00A77042"/>
    <w:rsid w:val="00A77758"/>
    <w:rsid w:val="00A81109"/>
    <w:rsid w:val="00A81B8F"/>
    <w:rsid w:val="00A8263F"/>
    <w:rsid w:val="00A83984"/>
    <w:rsid w:val="00A84487"/>
    <w:rsid w:val="00A859D1"/>
    <w:rsid w:val="00A8749F"/>
    <w:rsid w:val="00A87993"/>
    <w:rsid w:val="00A91DC9"/>
    <w:rsid w:val="00A935AA"/>
    <w:rsid w:val="00A96133"/>
    <w:rsid w:val="00AA113F"/>
    <w:rsid w:val="00AA1CF7"/>
    <w:rsid w:val="00AA79E2"/>
    <w:rsid w:val="00AB0A59"/>
    <w:rsid w:val="00AB1D62"/>
    <w:rsid w:val="00AB3232"/>
    <w:rsid w:val="00AB366F"/>
    <w:rsid w:val="00AB3BE7"/>
    <w:rsid w:val="00AB47C1"/>
    <w:rsid w:val="00AB47CE"/>
    <w:rsid w:val="00AB4DA3"/>
    <w:rsid w:val="00AC2F77"/>
    <w:rsid w:val="00AC3CD7"/>
    <w:rsid w:val="00AC411F"/>
    <w:rsid w:val="00AC5674"/>
    <w:rsid w:val="00AC72F6"/>
    <w:rsid w:val="00AD0256"/>
    <w:rsid w:val="00AD0FA8"/>
    <w:rsid w:val="00AD240B"/>
    <w:rsid w:val="00AD46B1"/>
    <w:rsid w:val="00AD56A0"/>
    <w:rsid w:val="00AD64FB"/>
    <w:rsid w:val="00AD6D08"/>
    <w:rsid w:val="00AD715A"/>
    <w:rsid w:val="00AD7DD1"/>
    <w:rsid w:val="00AD7F4A"/>
    <w:rsid w:val="00AE1216"/>
    <w:rsid w:val="00AE35A6"/>
    <w:rsid w:val="00AE4885"/>
    <w:rsid w:val="00AE7116"/>
    <w:rsid w:val="00AF0ABF"/>
    <w:rsid w:val="00AF187E"/>
    <w:rsid w:val="00AF34A9"/>
    <w:rsid w:val="00AF3753"/>
    <w:rsid w:val="00AF38B4"/>
    <w:rsid w:val="00AF5BD4"/>
    <w:rsid w:val="00AF6D54"/>
    <w:rsid w:val="00B00992"/>
    <w:rsid w:val="00B01069"/>
    <w:rsid w:val="00B0236D"/>
    <w:rsid w:val="00B04B3C"/>
    <w:rsid w:val="00B05377"/>
    <w:rsid w:val="00B05414"/>
    <w:rsid w:val="00B05CF0"/>
    <w:rsid w:val="00B11173"/>
    <w:rsid w:val="00B11F75"/>
    <w:rsid w:val="00B14326"/>
    <w:rsid w:val="00B143E3"/>
    <w:rsid w:val="00B146CF"/>
    <w:rsid w:val="00B1487C"/>
    <w:rsid w:val="00B14943"/>
    <w:rsid w:val="00B14D14"/>
    <w:rsid w:val="00B179B8"/>
    <w:rsid w:val="00B17A61"/>
    <w:rsid w:val="00B21510"/>
    <w:rsid w:val="00B22818"/>
    <w:rsid w:val="00B228D2"/>
    <w:rsid w:val="00B22C7C"/>
    <w:rsid w:val="00B22D6C"/>
    <w:rsid w:val="00B23DD4"/>
    <w:rsid w:val="00B24EB7"/>
    <w:rsid w:val="00B31BE1"/>
    <w:rsid w:val="00B32065"/>
    <w:rsid w:val="00B34534"/>
    <w:rsid w:val="00B346D2"/>
    <w:rsid w:val="00B405FD"/>
    <w:rsid w:val="00B40823"/>
    <w:rsid w:val="00B44CF3"/>
    <w:rsid w:val="00B45512"/>
    <w:rsid w:val="00B47935"/>
    <w:rsid w:val="00B5288F"/>
    <w:rsid w:val="00B53790"/>
    <w:rsid w:val="00B541BB"/>
    <w:rsid w:val="00B543B5"/>
    <w:rsid w:val="00B609BC"/>
    <w:rsid w:val="00B60AAD"/>
    <w:rsid w:val="00B6101A"/>
    <w:rsid w:val="00B61C55"/>
    <w:rsid w:val="00B61F4A"/>
    <w:rsid w:val="00B6248F"/>
    <w:rsid w:val="00B6309C"/>
    <w:rsid w:val="00B63305"/>
    <w:rsid w:val="00B64606"/>
    <w:rsid w:val="00B65365"/>
    <w:rsid w:val="00B65807"/>
    <w:rsid w:val="00B67436"/>
    <w:rsid w:val="00B70022"/>
    <w:rsid w:val="00B70A98"/>
    <w:rsid w:val="00B71B92"/>
    <w:rsid w:val="00B729F9"/>
    <w:rsid w:val="00B72F39"/>
    <w:rsid w:val="00B73F33"/>
    <w:rsid w:val="00B743D2"/>
    <w:rsid w:val="00B7477A"/>
    <w:rsid w:val="00B74CE5"/>
    <w:rsid w:val="00B7707E"/>
    <w:rsid w:val="00B77BE9"/>
    <w:rsid w:val="00B8226A"/>
    <w:rsid w:val="00B82A94"/>
    <w:rsid w:val="00B82C71"/>
    <w:rsid w:val="00B83295"/>
    <w:rsid w:val="00B83530"/>
    <w:rsid w:val="00B8405C"/>
    <w:rsid w:val="00B841B7"/>
    <w:rsid w:val="00B86932"/>
    <w:rsid w:val="00B92A9D"/>
    <w:rsid w:val="00B92D3B"/>
    <w:rsid w:val="00B92DFA"/>
    <w:rsid w:val="00B931D2"/>
    <w:rsid w:val="00B966A2"/>
    <w:rsid w:val="00B9705F"/>
    <w:rsid w:val="00B97395"/>
    <w:rsid w:val="00B97F2A"/>
    <w:rsid w:val="00BA04D8"/>
    <w:rsid w:val="00BA1800"/>
    <w:rsid w:val="00BA19CF"/>
    <w:rsid w:val="00BA2AA7"/>
    <w:rsid w:val="00BA330F"/>
    <w:rsid w:val="00BA3948"/>
    <w:rsid w:val="00BA3D79"/>
    <w:rsid w:val="00BA4120"/>
    <w:rsid w:val="00BA4A69"/>
    <w:rsid w:val="00BA4F8E"/>
    <w:rsid w:val="00BA5DFF"/>
    <w:rsid w:val="00BA7248"/>
    <w:rsid w:val="00BA7E25"/>
    <w:rsid w:val="00BB0246"/>
    <w:rsid w:val="00BB08A6"/>
    <w:rsid w:val="00BB09B8"/>
    <w:rsid w:val="00BB0EFE"/>
    <w:rsid w:val="00BB2C64"/>
    <w:rsid w:val="00BB3B01"/>
    <w:rsid w:val="00BB6554"/>
    <w:rsid w:val="00BB7FA2"/>
    <w:rsid w:val="00BC1139"/>
    <w:rsid w:val="00BC157A"/>
    <w:rsid w:val="00BC1AED"/>
    <w:rsid w:val="00BC26E0"/>
    <w:rsid w:val="00BC2FB9"/>
    <w:rsid w:val="00BC3634"/>
    <w:rsid w:val="00BC5542"/>
    <w:rsid w:val="00BD073A"/>
    <w:rsid w:val="00BD5481"/>
    <w:rsid w:val="00BD5A4D"/>
    <w:rsid w:val="00BD5F4F"/>
    <w:rsid w:val="00BD72B0"/>
    <w:rsid w:val="00BD7720"/>
    <w:rsid w:val="00BD7FD9"/>
    <w:rsid w:val="00BE19DB"/>
    <w:rsid w:val="00BE2BFB"/>
    <w:rsid w:val="00BE2CC8"/>
    <w:rsid w:val="00BE3F39"/>
    <w:rsid w:val="00BE4C87"/>
    <w:rsid w:val="00BE74C6"/>
    <w:rsid w:val="00BE792B"/>
    <w:rsid w:val="00BF0436"/>
    <w:rsid w:val="00BF059F"/>
    <w:rsid w:val="00BF0E85"/>
    <w:rsid w:val="00BF125D"/>
    <w:rsid w:val="00BF1B30"/>
    <w:rsid w:val="00BF3E55"/>
    <w:rsid w:val="00BF4302"/>
    <w:rsid w:val="00BF5461"/>
    <w:rsid w:val="00BF7967"/>
    <w:rsid w:val="00BF7B7E"/>
    <w:rsid w:val="00BF7F10"/>
    <w:rsid w:val="00C0155D"/>
    <w:rsid w:val="00C02929"/>
    <w:rsid w:val="00C02C36"/>
    <w:rsid w:val="00C030F2"/>
    <w:rsid w:val="00C04438"/>
    <w:rsid w:val="00C04E88"/>
    <w:rsid w:val="00C05B2F"/>
    <w:rsid w:val="00C05FD7"/>
    <w:rsid w:val="00C07A59"/>
    <w:rsid w:val="00C10997"/>
    <w:rsid w:val="00C1223D"/>
    <w:rsid w:val="00C13785"/>
    <w:rsid w:val="00C1406B"/>
    <w:rsid w:val="00C15A69"/>
    <w:rsid w:val="00C16751"/>
    <w:rsid w:val="00C16DAD"/>
    <w:rsid w:val="00C17A9E"/>
    <w:rsid w:val="00C20443"/>
    <w:rsid w:val="00C20DDD"/>
    <w:rsid w:val="00C219B4"/>
    <w:rsid w:val="00C253A6"/>
    <w:rsid w:val="00C25C06"/>
    <w:rsid w:val="00C25DA1"/>
    <w:rsid w:val="00C273DF"/>
    <w:rsid w:val="00C30E6B"/>
    <w:rsid w:val="00C31D7C"/>
    <w:rsid w:val="00C34297"/>
    <w:rsid w:val="00C3654A"/>
    <w:rsid w:val="00C37219"/>
    <w:rsid w:val="00C406B2"/>
    <w:rsid w:val="00C439E8"/>
    <w:rsid w:val="00C43BB7"/>
    <w:rsid w:val="00C4530D"/>
    <w:rsid w:val="00C46190"/>
    <w:rsid w:val="00C510E4"/>
    <w:rsid w:val="00C51AAF"/>
    <w:rsid w:val="00C51D91"/>
    <w:rsid w:val="00C52559"/>
    <w:rsid w:val="00C55803"/>
    <w:rsid w:val="00C57753"/>
    <w:rsid w:val="00C60FF1"/>
    <w:rsid w:val="00C61ED3"/>
    <w:rsid w:val="00C64B04"/>
    <w:rsid w:val="00C64F88"/>
    <w:rsid w:val="00C66C90"/>
    <w:rsid w:val="00C70460"/>
    <w:rsid w:val="00C72587"/>
    <w:rsid w:val="00C75B26"/>
    <w:rsid w:val="00C7776F"/>
    <w:rsid w:val="00C777C7"/>
    <w:rsid w:val="00C778F2"/>
    <w:rsid w:val="00C8075B"/>
    <w:rsid w:val="00C813F3"/>
    <w:rsid w:val="00C826F3"/>
    <w:rsid w:val="00C82929"/>
    <w:rsid w:val="00C83C4A"/>
    <w:rsid w:val="00C840BD"/>
    <w:rsid w:val="00C8464D"/>
    <w:rsid w:val="00C8547E"/>
    <w:rsid w:val="00C87D01"/>
    <w:rsid w:val="00C90158"/>
    <w:rsid w:val="00C91BCA"/>
    <w:rsid w:val="00C924DE"/>
    <w:rsid w:val="00C93264"/>
    <w:rsid w:val="00C941CD"/>
    <w:rsid w:val="00C94798"/>
    <w:rsid w:val="00C959B7"/>
    <w:rsid w:val="00C969F1"/>
    <w:rsid w:val="00CA003C"/>
    <w:rsid w:val="00CA06AA"/>
    <w:rsid w:val="00CA15A6"/>
    <w:rsid w:val="00CA18C2"/>
    <w:rsid w:val="00CA232C"/>
    <w:rsid w:val="00CA2812"/>
    <w:rsid w:val="00CA282B"/>
    <w:rsid w:val="00CA2BDE"/>
    <w:rsid w:val="00CA3F1E"/>
    <w:rsid w:val="00CA684B"/>
    <w:rsid w:val="00CA6872"/>
    <w:rsid w:val="00CA73C0"/>
    <w:rsid w:val="00CB01FF"/>
    <w:rsid w:val="00CB0599"/>
    <w:rsid w:val="00CB1740"/>
    <w:rsid w:val="00CB1851"/>
    <w:rsid w:val="00CB1D1B"/>
    <w:rsid w:val="00CB1D5E"/>
    <w:rsid w:val="00CB2787"/>
    <w:rsid w:val="00CB4F94"/>
    <w:rsid w:val="00CB513B"/>
    <w:rsid w:val="00CB58E3"/>
    <w:rsid w:val="00CB5BAD"/>
    <w:rsid w:val="00CB64CE"/>
    <w:rsid w:val="00CC0033"/>
    <w:rsid w:val="00CC37B0"/>
    <w:rsid w:val="00CC52ED"/>
    <w:rsid w:val="00CC599A"/>
    <w:rsid w:val="00CC7D69"/>
    <w:rsid w:val="00CD09AD"/>
    <w:rsid w:val="00CD1815"/>
    <w:rsid w:val="00CD3E31"/>
    <w:rsid w:val="00CD4435"/>
    <w:rsid w:val="00CD465E"/>
    <w:rsid w:val="00CD5F08"/>
    <w:rsid w:val="00CD662E"/>
    <w:rsid w:val="00CD7996"/>
    <w:rsid w:val="00CD7F0D"/>
    <w:rsid w:val="00CE0717"/>
    <w:rsid w:val="00CE30FE"/>
    <w:rsid w:val="00CE3269"/>
    <w:rsid w:val="00CE645B"/>
    <w:rsid w:val="00CE7860"/>
    <w:rsid w:val="00CF16BC"/>
    <w:rsid w:val="00CF2A84"/>
    <w:rsid w:val="00CF79C1"/>
    <w:rsid w:val="00CF7A01"/>
    <w:rsid w:val="00D010D4"/>
    <w:rsid w:val="00D01FE3"/>
    <w:rsid w:val="00D034B6"/>
    <w:rsid w:val="00D044FA"/>
    <w:rsid w:val="00D0638D"/>
    <w:rsid w:val="00D06F2B"/>
    <w:rsid w:val="00D10EF0"/>
    <w:rsid w:val="00D11C23"/>
    <w:rsid w:val="00D1291E"/>
    <w:rsid w:val="00D13DB8"/>
    <w:rsid w:val="00D175CB"/>
    <w:rsid w:val="00D20FC1"/>
    <w:rsid w:val="00D2123D"/>
    <w:rsid w:val="00D22B9A"/>
    <w:rsid w:val="00D23660"/>
    <w:rsid w:val="00D236E0"/>
    <w:rsid w:val="00D24EEF"/>
    <w:rsid w:val="00D27602"/>
    <w:rsid w:val="00D301E4"/>
    <w:rsid w:val="00D3027F"/>
    <w:rsid w:val="00D31D3B"/>
    <w:rsid w:val="00D32E86"/>
    <w:rsid w:val="00D34594"/>
    <w:rsid w:val="00D345F1"/>
    <w:rsid w:val="00D35145"/>
    <w:rsid w:val="00D35542"/>
    <w:rsid w:val="00D35A26"/>
    <w:rsid w:val="00D35C53"/>
    <w:rsid w:val="00D40A11"/>
    <w:rsid w:val="00D40D78"/>
    <w:rsid w:val="00D40F52"/>
    <w:rsid w:val="00D41624"/>
    <w:rsid w:val="00D42B81"/>
    <w:rsid w:val="00D44ECB"/>
    <w:rsid w:val="00D4662A"/>
    <w:rsid w:val="00D46797"/>
    <w:rsid w:val="00D4732C"/>
    <w:rsid w:val="00D47747"/>
    <w:rsid w:val="00D511EA"/>
    <w:rsid w:val="00D531FA"/>
    <w:rsid w:val="00D5544F"/>
    <w:rsid w:val="00D55873"/>
    <w:rsid w:val="00D55FC3"/>
    <w:rsid w:val="00D569A8"/>
    <w:rsid w:val="00D573C4"/>
    <w:rsid w:val="00D57EF5"/>
    <w:rsid w:val="00D6030B"/>
    <w:rsid w:val="00D61141"/>
    <w:rsid w:val="00D63C93"/>
    <w:rsid w:val="00D63FEF"/>
    <w:rsid w:val="00D64C27"/>
    <w:rsid w:val="00D67AB0"/>
    <w:rsid w:val="00D709D8"/>
    <w:rsid w:val="00D7168A"/>
    <w:rsid w:val="00D732B2"/>
    <w:rsid w:val="00D73741"/>
    <w:rsid w:val="00D75B44"/>
    <w:rsid w:val="00D75FAE"/>
    <w:rsid w:val="00D77EB8"/>
    <w:rsid w:val="00D80B71"/>
    <w:rsid w:val="00D80BD9"/>
    <w:rsid w:val="00D81D2A"/>
    <w:rsid w:val="00D820C5"/>
    <w:rsid w:val="00D84377"/>
    <w:rsid w:val="00D91FD9"/>
    <w:rsid w:val="00D9264D"/>
    <w:rsid w:val="00D92B2D"/>
    <w:rsid w:val="00D9328F"/>
    <w:rsid w:val="00D9438C"/>
    <w:rsid w:val="00D94641"/>
    <w:rsid w:val="00D94F9B"/>
    <w:rsid w:val="00D9514A"/>
    <w:rsid w:val="00DA1777"/>
    <w:rsid w:val="00DA2955"/>
    <w:rsid w:val="00DA2C9C"/>
    <w:rsid w:val="00DA3598"/>
    <w:rsid w:val="00DA3F29"/>
    <w:rsid w:val="00DA4D8F"/>
    <w:rsid w:val="00DA50A5"/>
    <w:rsid w:val="00DA5A3D"/>
    <w:rsid w:val="00DA5A78"/>
    <w:rsid w:val="00DB1D3E"/>
    <w:rsid w:val="00DB36D8"/>
    <w:rsid w:val="00DB43C0"/>
    <w:rsid w:val="00DB5575"/>
    <w:rsid w:val="00DB6A2E"/>
    <w:rsid w:val="00DC14C4"/>
    <w:rsid w:val="00DC29C4"/>
    <w:rsid w:val="00DC2F92"/>
    <w:rsid w:val="00DC2F97"/>
    <w:rsid w:val="00DC3713"/>
    <w:rsid w:val="00DC587C"/>
    <w:rsid w:val="00DC5A05"/>
    <w:rsid w:val="00DC7D7C"/>
    <w:rsid w:val="00DD113C"/>
    <w:rsid w:val="00DD144E"/>
    <w:rsid w:val="00DD2042"/>
    <w:rsid w:val="00DD233E"/>
    <w:rsid w:val="00DD24AE"/>
    <w:rsid w:val="00DD4415"/>
    <w:rsid w:val="00DD4597"/>
    <w:rsid w:val="00DD59AA"/>
    <w:rsid w:val="00DD6555"/>
    <w:rsid w:val="00DD6F76"/>
    <w:rsid w:val="00DD7514"/>
    <w:rsid w:val="00DD7ED8"/>
    <w:rsid w:val="00DE228C"/>
    <w:rsid w:val="00DE2DC0"/>
    <w:rsid w:val="00DE4503"/>
    <w:rsid w:val="00DE547B"/>
    <w:rsid w:val="00DF07B8"/>
    <w:rsid w:val="00DF5E4E"/>
    <w:rsid w:val="00DF6C8D"/>
    <w:rsid w:val="00DF7916"/>
    <w:rsid w:val="00DF7931"/>
    <w:rsid w:val="00DF7B30"/>
    <w:rsid w:val="00E007D6"/>
    <w:rsid w:val="00E01F73"/>
    <w:rsid w:val="00E051D3"/>
    <w:rsid w:val="00E06AEA"/>
    <w:rsid w:val="00E06EA8"/>
    <w:rsid w:val="00E07390"/>
    <w:rsid w:val="00E10884"/>
    <w:rsid w:val="00E11B24"/>
    <w:rsid w:val="00E12AF6"/>
    <w:rsid w:val="00E12CFA"/>
    <w:rsid w:val="00E13EF5"/>
    <w:rsid w:val="00E13F59"/>
    <w:rsid w:val="00E14880"/>
    <w:rsid w:val="00E150DF"/>
    <w:rsid w:val="00E158D0"/>
    <w:rsid w:val="00E16D08"/>
    <w:rsid w:val="00E1755A"/>
    <w:rsid w:val="00E21FE5"/>
    <w:rsid w:val="00E23757"/>
    <w:rsid w:val="00E23A38"/>
    <w:rsid w:val="00E25107"/>
    <w:rsid w:val="00E255FD"/>
    <w:rsid w:val="00E263C2"/>
    <w:rsid w:val="00E27528"/>
    <w:rsid w:val="00E27B3A"/>
    <w:rsid w:val="00E27EF7"/>
    <w:rsid w:val="00E3065E"/>
    <w:rsid w:val="00E30E20"/>
    <w:rsid w:val="00E30F21"/>
    <w:rsid w:val="00E321CE"/>
    <w:rsid w:val="00E35B5F"/>
    <w:rsid w:val="00E411C0"/>
    <w:rsid w:val="00E42406"/>
    <w:rsid w:val="00E42551"/>
    <w:rsid w:val="00E430DE"/>
    <w:rsid w:val="00E432F2"/>
    <w:rsid w:val="00E441E2"/>
    <w:rsid w:val="00E4425A"/>
    <w:rsid w:val="00E51408"/>
    <w:rsid w:val="00E51F56"/>
    <w:rsid w:val="00E530D4"/>
    <w:rsid w:val="00E53A7F"/>
    <w:rsid w:val="00E54D86"/>
    <w:rsid w:val="00E5742C"/>
    <w:rsid w:val="00E57E60"/>
    <w:rsid w:val="00E6140B"/>
    <w:rsid w:val="00E617AB"/>
    <w:rsid w:val="00E6377D"/>
    <w:rsid w:val="00E64633"/>
    <w:rsid w:val="00E64B10"/>
    <w:rsid w:val="00E66788"/>
    <w:rsid w:val="00E66BB6"/>
    <w:rsid w:val="00E6789D"/>
    <w:rsid w:val="00E67DC2"/>
    <w:rsid w:val="00E704F0"/>
    <w:rsid w:val="00E72517"/>
    <w:rsid w:val="00E7319F"/>
    <w:rsid w:val="00E73D81"/>
    <w:rsid w:val="00E7478B"/>
    <w:rsid w:val="00E7682B"/>
    <w:rsid w:val="00E77AB8"/>
    <w:rsid w:val="00E77ADF"/>
    <w:rsid w:val="00E80CF2"/>
    <w:rsid w:val="00E80DE8"/>
    <w:rsid w:val="00E843A5"/>
    <w:rsid w:val="00E856AE"/>
    <w:rsid w:val="00E8599C"/>
    <w:rsid w:val="00E868C7"/>
    <w:rsid w:val="00E9022F"/>
    <w:rsid w:val="00E90C46"/>
    <w:rsid w:val="00E91295"/>
    <w:rsid w:val="00E92442"/>
    <w:rsid w:val="00E93233"/>
    <w:rsid w:val="00E9323C"/>
    <w:rsid w:val="00E93AD5"/>
    <w:rsid w:val="00E94E70"/>
    <w:rsid w:val="00E9538F"/>
    <w:rsid w:val="00E9551D"/>
    <w:rsid w:val="00E95F7F"/>
    <w:rsid w:val="00E96AB2"/>
    <w:rsid w:val="00EA0A70"/>
    <w:rsid w:val="00EA3A72"/>
    <w:rsid w:val="00EA466A"/>
    <w:rsid w:val="00EA4A7F"/>
    <w:rsid w:val="00EA7621"/>
    <w:rsid w:val="00EB0662"/>
    <w:rsid w:val="00EB071E"/>
    <w:rsid w:val="00EB2896"/>
    <w:rsid w:val="00EB3594"/>
    <w:rsid w:val="00EB3A09"/>
    <w:rsid w:val="00EB4211"/>
    <w:rsid w:val="00EB5E0A"/>
    <w:rsid w:val="00EB6D35"/>
    <w:rsid w:val="00EB71E1"/>
    <w:rsid w:val="00EB741D"/>
    <w:rsid w:val="00EC0172"/>
    <w:rsid w:val="00EC07D2"/>
    <w:rsid w:val="00EC10D0"/>
    <w:rsid w:val="00EC356D"/>
    <w:rsid w:val="00EC39B6"/>
    <w:rsid w:val="00EC5687"/>
    <w:rsid w:val="00EC7A5B"/>
    <w:rsid w:val="00ED2FD5"/>
    <w:rsid w:val="00ED3AFB"/>
    <w:rsid w:val="00ED3E4B"/>
    <w:rsid w:val="00ED3F21"/>
    <w:rsid w:val="00ED4141"/>
    <w:rsid w:val="00ED60AD"/>
    <w:rsid w:val="00ED70E9"/>
    <w:rsid w:val="00EE0AE4"/>
    <w:rsid w:val="00EE2B4C"/>
    <w:rsid w:val="00EE3A30"/>
    <w:rsid w:val="00EE478E"/>
    <w:rsid w:val="00EE4A01"/>
    <w:rsid w:val="00EE50F6"/>
    <w:rsid w:val="00EE58F9"/>
    <w:rsid w:val="00EE7542"/>
    <w:rsid w:val="00EF1250"/>
    <w:rsid w:val="00EF1BB8"/>
    <w:rsid w:val="00EF20E5"/>
    <w:rsid w:val="00EF29DC"/>
    <w:rsid w:val="00EF384C"/>
    <w:rsid w:val="00EF3968"/>
    <w:rsid w:val="00F031FA"/>
    <w:rsid w:val="00F04924"/>
    <w:rsid w:val="00F10CF6"/>
    <w:rsid w:val="00F11245"/>
    <w:rsid w:val="00F11805"/>
    <w:rsid w:val="00F1245F"/>
    <w:rsid w:val="00F124AA"/>
    <w:rsid w:val="00F12621"/>
    <w:rsid w:val="00F12A8D"/>
    <w:rsid w:val="00F15056"/>
    <w:rsid w:val="00F15450"/>
    <w:rsid w:val="00F2021F"/>
    <w:rsid w:val="00F20A5A"/>
    <w:rsid w:val="00F2233B"/>
    <w:rsid w:val="00F22544"/>
    <w:rsid w:val="00F232A3"/>
    <w:rsid w:val="00F26F1B"/>
    <w:rsid w:val="00F26FA4"/>
    <w:rsid w:val="00F2721D"/>
    <w:rsid w:val="00F30410"/>
    <w:rsid w:val="00F33929"/>
    <w:rsid w:val="00F342C5"/>
    <w:rsid w:val="00F348DF"/>
    <w:rsid w:val="00F35AC7"/>
    <w:rsid w:val="00F3755B"/>
    <w:rsid w:val="00F4074D"/>
    <w:rsid w:val="00F40851"/>
    <w:rsid w:val="00F410EC"/>
    <w:rsid w:val="00F43966"/>
    <w:rsid w:val="00F44B74"/>
    <w:rsid w:val="00F45267"/>
    <w:rsid w:val="00F452FF"/>
    <w:rsid w:val="00F468EF"/>
    <w:rsid w:val="00F46CDE"/>
    <w:rsid w:val="00F525DD"/>
    <w:rsid w:val="00F52CD1"/>
    <w:rsid w:val="00F5415A"/>
    <w:rsid w:val="00F54296"/>
    <w:rsid w:val="00F545D0"/>
    <w:rsid w:val="00F54E2A"/>
    <w:rsid w:val="00F55584"/>
    <w:rsid w:val="00F555E7"/>
    <w:rsid w:val="00F55986"/>
    <w:rsid w:val="00F55D0D"/>
    <w:rsid w:val="00F56AA5"/>
    <w:rsid w:val="00F56C3F"/>
    <w:rsid w:val="00F57005"/>
    <w:rsid w:val="00F60C82"/>
    <w:rsid w:val="00F6120B"/>
    <w:rsid w:val="00F64B3D"/>
    <w:rsid w:val="00F65BA5"/>
    <w:rsid w:val="00F6689F"/>
    <w:rsid w:val="00F67DF4"/>
    <w:rsid w:val="00F70ED6"/>
    <w:rsid w:val="00F71A97"/>
    <w:rsid w:val="00F73ACC"/>
    <w:rsid w:val="00F749F0"/>
    <w:rsid w:val="00F74E05"/>
    <w:rsid w:val="00F75059"/>
    <w:rsid w:val="00F76423"/>
    <w:rsid w:val="00F767BE"/>
    <w:rsid w:val="00F7769A"/>
    <w:rsid w:val="00F8211D"/>
    <w:rsid w:val="00F839AC"/>
    <w:rsid w:val="00F851F4"/>
    <w:rsid w:val="00F85F02"/>
    <w:rsid w:val="00F91B4F"/>
    <w:rsid w:val="00F91CBC"/>
    <w:rsid w:val="00F9326F"/>
    <w:rsid w:val="00F93505"/>
    <w:rsid w:val="00F93E47"/>
    <w:rsid w:val="00F94579"/>
    <w:rsid w:val="00F9534C"/>
    <w:rsid w:val="00F959BF"/>
    <w:rsid w:val="00F95A68"/>
    <w:rsid w:val="00F95E3F"/>
    <w:rsid w:val="00F967F2"/>
    <w:rsid w:val="00F97F75"/>
    <w:rsid w:val="00FA11A8"/>
    <w:rsid w:val="00FA147E"/>
    <w:rsid w:val="00FA1611"/>
    <w:rsid w:val="00FA20C5"/>
    <w:rsid w:val="00FA37DC"/>
    <w:rsid w:val="00FA42C0"/>
    <w:rsid w:val="00FA47C8"/>
    <w:rsid w:val="00FA5049"/>
    <w:rsid w:val="00FA54EB"/>
    <w:rsid w:val="00FA651B"/>
    <w:rsid w:val="00FA7B49"/>
    <w:rsid w:val="00FB00EC"/>
    <w:rsid w:val="00FB03B2"/>
    <w:rsid w:val="00FB2756"/>
    <w:rsid w:val="00FB3AB7"/>
    <w:rsid w:val="00FB3EE5"/>
    <w:rsid w:val="00FB3F16"/>
    <w:rsid w:val="00FB4FF2"/>
    <w:rsid w:val="00FB5E5E"/>
    <w:rsid w:val="00FB5F1F"/>
    <w:rsid w:val="00FB7BFD"/>
    <w:rsid w:val="00FC7451"/>
    <w:rsid w:val="00FD172B"/>
    <w:rsid w:val="00FD3D4C"/>
    <w:rsid w:val="00FD7205"/>
    <w:rsid w:val="00FD7713"/>
    <w:rsid w:val="00FD79C6"/>
    <w:rsid w:val="00FE054D"/>
    <w:rsid w:val="00FE2EC5"/>
    <w:rsid w:val="00FE3131"/>
    <w:rsid w:val="00FE36F4"/>
    <w:rsid w:val="00FE49B5"/>
    <w:rsid w:val="00FE4E8C"/>
    <w:rsid w:val="00FE4EEC"/>
    <w:rsid w:val="00FF0043"/>
    <w:rsid w:val="00FF2049"/>
    <w:rsid w:val="00FF22B1"/>
    <w:rsid w:val="00FF2B30"/>
    <w:rsid w:val="00FF3195"/>
    <w:rsid w:val="00FF360A"/>
    <w:rsid w:val="00FF52A0"/>
    <w:rsid w:val="00FF586A"/>
    <w:rsid w:val="00FF59D1"/>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DA5F7BD4-31C9-4581-8C9E-4096C4EB6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A71"/>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500ED8"/>
    <w:pPr>
      <w:keepNext/>
      <w:keepLines/>
      <w:pBdr>
        <w:top w:val="single" w:sz="4" w:space="4" w:color="auto"/>
        <w:bottom w:val="single" w:sz="4" w:space="1" w:color="auto"/>
      </w:pBdr>
      <w:spacing w:line="360" w:lineRule="exact"/>
      <w:ind w:right="0"/>
      <w:outlineLvl w:val="0"/>
    </w:pPr>
    <w:rPr>
      <w:b/>
      <w:bCs/>
      <w:sz w:val="32"/>
      <w:szCs w:val="26"/>
      <w:lang w:val="x-none" w:eastAsia="x-none"/>
    </w:rPr>
  </w:style>
  <w:style w:type="paragraph" w:styleId="Heading2">
    <w:name w:val="heading 2"/>
    <w:basedOn w:val="Normal"/>
    <w:next w:val="Normal"/>
    <w:link w:val="Heading2Char"/>
    <w:autoRedefine/>
    <w:qFormat/>
    <w:rsid w:val="005C363A"/>
    <w:pPr>
      <w:keepNext/>
      <w:spacing w:after="120" w:line="320" w:lineRule="exact"/>
      <w:outlineLvl w:val="1"/>
    </w:pPr>
    <w:rPr>
      <w:rFonts w:ascii="Arial Bold" w:hAnsi="Arial Bold"/>
      <w:b/>
      <w:sz w:val="28"/>
      <w:szCs w:val="24"/>
      <w:lang w:val="x-none" w:eastAsia="x-none"/>
    </w:rPr>
  </w:style>
  <w:style w:type="paragraph" w:styleId="Heading3">
    <w:name w:val="heading 3"/>
    <w:basedOn w:val="Normal"/>
    <w:next w:val="Normal"/>
    <w:link w:val="Heading3Char"/>
    <w:qFormat/>
    <w:locked/>
    <w:rsid w:val="00411845"/>
    <w:pPr>
      <w:spacing w:after="120"/>
      <w:outlineLvl w:val="2"/>
    </w:pPr>
    <w:rPr>
      <w:b/>
      <w:i/>
      <w:lang w:val="x-none"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qFormat/>
    <w:rsid w:val="003D74AF"/>
    <w:pPr>
      <w:keepNext/>
      <w:keepLines/>
      <w:spacing w:before="200"/>
      <w:outlineLvl w:val="5"/>
    </w:pPr>
    <w:rPr>
      <w:i/>
      <w:iCs/>
      <w:lang w:val="x-none" w:eastAsia="x-none"/>
    </w:rPr>
  </w:style>
  <w:style w:type="character" w:default="1" w:styleId="DefaultParagraphFont">
    <w:name w:val="Default Paragraph Font"/>
    <w:semiHidden/>
    <w:rsid w:val="0029282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29282C"/>
  </w:style>
  <w:style w:type="character" w:customStyle="1" w:styleId="Heading1Char">
    <w:name w:val="Heading 1 Char"/>
    <w:link w:val="Heading1"/>
    <w:locked/>
    <w:rsid w:val="00500ED8"/>
    <w:rPr>
      <w:rFonts w:ascii="Arial" w:hAnsi="Arial"/>
      <w:b/>
      <w:bCs/>
      <w:sz w:val="32"/>
      <w:szCs w:val="26"/>
      <w:lang w:val="x-none" w:eastAsia="x-none"/>
    </w:rPr>
  </w:style>
  <w:style w:type="character" w:customStyle="1" w:styleId="Heading2Char">
    <w:name w:val="Heading 2 Char"/>
    <w:link w:val="Heading2"/>
    <w:locked/>
    <w:rsid w:val="005C363A"/>
    <w:rPr>
      <w:rFonts w:ascii="Arial Bold" w:hAnsi="Arial Bold"/>
      <w:b/>
      <w:sz w:val="28"/>
      <w:szCs w:val="24"/>
      <w:lang w:val="x-none" w:eastAsia="x-none"/>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sz w:val="16"/>
      <w:szCs w:val="16"/>
      <w:lang w:val="x-none" w:eastAsia="x-none"/>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6"/>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locked/>
    <w:rPr>
      <w:rFonts w:ascii="Arial" w:hAnsi="Arial" w:cs="Arial"/>
      <w:sz w:val="20"/>
      <w:szCs w:val="20"/>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8"/>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C710B"/>
    <w:pPr>
      <w:tabs>
        <w:tab w:val="left" w:pos="450"/>
        <w:tab w:val="right" w:leader="dot" w:pos="9800"/>
      </w:tabs>
      <w:ind w:left="288" w:hanging="288"/>
    </w:pPr>
    <w:rPr>
      <w:noProof/>
    </w:rPr>
  </w:style>
  <w:style w:type="paragraph" w:styleId="TOC2">
    <w:name w:val="toc 2"/>
    <w:basedOn w:val="Normal"/>
    <w:next w:val="Normal"/>
    <w:autoRedefine/>
    <w:uiPriority w:val="39"/>
    <w:locked/>
    <w:rsid w:val="00807819"/>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3"/>
      </w:numPr>
      <w:tabs>
        <w:tab w:val="left" w:pos="864"/>
      </w:tabs>
      <w:spacing w:after="120"/>
      <w:ind w:left="864"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Listbullet5numbered">
    <w:name w:val="List bullet 5 numbered"/>
    <w:qFormat/>
    <w:rsid w:val="00465B05"/>
    <w:pPr>
      <w:numPr>
        <w:numId w:val="9"/>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5"/>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spacing w:before="360"/>
    </w:pPr>
    <w:rPr>
      <w:rFonts w:eastAsia="Times New Roman"/>
      <w:szCs w:val="28"/>
    </w:rPr>
  </w:style>
  <w:style w:type="paragraph" w:customStyle="1" w:styleId="AtaglanceNumberBullet">
    <w:name w:val="At a glance Number Bullet"/>
    <w:basedOn w:val="AtaglanceListBullet"/>
    <w:qFormat/>
    <w:rsid w:val="006E785C"/>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1"/>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27"/>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lang w:val="x-none" w:eastAsia="x-none"/>
    </w:rPr>
  </w:style>
  <w:style w:type="character" w:customStyle="1" w:styleId="CommentTextChar1">
    <w:name w:val="Comment Text Char1"/>
    <w:link w:val="CommentText"/>
    <w:rsid w:val="00A26C57"/>
    <w:rPr>
      <w:rFonts w:ascii="Arial" w:hAnsi="Arial"/>
    </w:rPr>
  </w:style>
  <w:style w:type="character" w:customStyle="1" w:styleId="StyleBlack1">
    <w:name w:val="Style Black1"/>
    <w:rsid w:val="00005088"/>
    <w:rPr>
      <w:color w:val="000000"/>
    </w:rPr>
  </w:style>
  <w:style w:type="paragraph" w:styleId="NormalWeb">
    <w:name w:val="Normal (Web)"/>
    <w:basedOn w:val="Normal"/>
    <w:uiPriority w:val="99"/>
    <w:unhideWhenUsed/>
    <w:locked/>
    <w:rsid w:val="003725E4"/>
    <w:pPr>
      <w:spacing w:before="100" w:beforeAutospacing="1" w:after="100" w:afterAutospacing="1" w:line="240" w:lineRule="auto"/>
      <w:ind w:right="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96366438">
      <w:bodyDiv w:val="1"/>
      <w:marLeft w:val="0"/>
      <w:marRight w:val="0"/>
      <w:marTop w:val="0"/>
      <w:marBottom w:val="0"/>
      <w:divBdr>
        <w:top w:val="none" w:sz="0" w:space="0" w:color="auto"/>
        <w:left w:val="none" w:sz="0" w:space="0" w:color="auto"/>
        <w:bottom w:val="none" w:sz="0" w:space="0" w:color="auto"/>
        <w:right w:val="none" w:sz="0" w:space="0" w:color="auto"/>
      </w:divBdr>
    </w:div>
    <w:div w:id="265575954">
      <w:bodyDiv w:val="1"/>
      <w:marLeft w:val="0"/>
      <w:marRight w:val="0"/>
      <w:marTop w:val="0"/>
      <w:marBottom w:val="0"/>
      <w:divBdr>
        <w:top w:val="none" w:sz="0" w:space="0" w:color="auto"/>
        <w:left w:val="none" w:sz="0" w:space="0" w:color="auto"/>
        <w:bottom w:val="none" w:sz="0" w:space="0" w:color="auto"/>
        <w:right w:val="none" w:sz="0" w:space="0" w:color="auto"/>
      </w:divBdr>
    </w:div>
    <w:div w:id="291177361">
      <w:bodyDiv w:val="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103138">
      <w:bodyDiv w:val="1"/>
      <w:marLeft w:val="0"/>
      <w:marRight w:val="0"/>
      <w:marTop w:val="0"/>
      <w:marBottom w:val="0"/>
      <w:divBdr>
        <w:top w:val="none" w:sz="0" w:space="0" w:color="auto"/>
        <w:left w:val="none" w:sz="0" w:space="0" w:color="auto"/>
        <w:bottom w:val="none" w:sz="0" w:space="0" w:color="auto"/>
        <w:right w:val="none" w:sz="0" w:space="0" w:color="auto"/>
      </w:divBdr>
    </w:div>
    <w:div w:id="1577200871">
      <w:bodyDiv w:val="1"/>
      <w:marLeft w:val="0"/>
      <w:marRight w:val="0"/>
      <w:marTop w:val="0"/>
      <w:marBottom w:val="0"/>
      <w:divBdr>
        <w:top w:val="none" w:sz="0" w:space="0" w:color="auto"/>
        <w:left w:val="none" w:sz="0" w:space="0" w:color="auto"/>
        <w:bottom w:val="none" w:sz="0" w:space="0" w:color="auto"/>
        <w:right w:val="none" w:sz="0" w:space="0" w:color="auto"/>
      </w:divBdr>
    </w:div>
    <w:div w:id="182839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DEB1E-9231-4DC7-9F00-5D196A789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18183</Words>
  <Characters>84849</Characters>
  <Application>Microsoft Office Word</Application>
  <DocSecurity>0</DocSecurity>
  <Lines>707</Lines>
  <Paragraphs>205</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DHCS and CDPH</Company>
  <LinksUpToDate>false</LinksUpToDate>
  <CharactersWithSpaces>102827</CharactersWithSpaces>
  <SharedDoc>false</SharedDoc>
  <HLinks>
    <vt:vector size="264" baseType="variant">
      <vt:variant>
        <vt:i4>1310734</vt:i4>
      </vt:variant>
      <vt:variant>
        <vt:i4>261</vt:i4>
      </vt:variant>
      <vt:variant>
        <vt:i4>0</vt:i4>
      </vt:variant>
      <vt:variant>
        <vt:i4>5</vt:i4>
      </vt:variant>
      <vt:variant>
        <vt:lpwstr>https://www.medicare.gov/MedicareComplaintForm/home.aspx</vt:lpwstr>
      </vt:variant>
      <vt:variant>
        <vt:lpwstr/>
      </vt:variant>
      <vt:variant>
        <vt:i4>1310777</vt:i4>
      </vt:variant>
      <vt:variant>
        <vt:i4>254</vt:i4>
      </vt:variant>
      <vt:variant>
        <vt:i4>0</vt:i4>
      </vt:variant>
      <vt:variant>
        <vt:i4>5</vt:i4>
      </vt:variant>
      <vt:variant>
        <vt:lpwstr/>
      </vt:variant>
      <vt:variant>
        <vt:lpwstr>_Toc451949864</vt:lpwstr>
      </vt:variant>
      <vt:variant>
        <vt:i4>1310777</vt:i4>
      </vt:variant>
      <vt:variant>
        <vt:i4>248</vt:i4>
      </vt:variant>
      <vt:variant>
        <vt:i4>0</vt:i4>
      </vt:variant>
      <vt:variant>
        <vt:i4>5</vt:i4>
      </vt:variant>
      <vt:variant>
        <vt:lpwstr/>
      </vt:variant>
      <vt:variant>
        <vt:lpwstr>_Toc451949863</vt:lpwstr>
      </vt:variant>
      <vt:variant>
        <vt:i4>1310777</vt:i4>
      </vt:variant>
      <vt:variant>
        <vt:i4>242</vt:i4>
      </vt:variant>
      <vt:variant>
        <vt:i4>0</vt:i4>
      </vt:variant>
      <vt:variant>
        <vt:i4>5</vt:i4>
      </vt:variant>
      <vt:variant>
        <vt:lpwstr/>
      </vt:variant>
      <vt:variant>
        <vt:lpwstr>_Toc451949862</vt:lpwstr>
      </vt:variant>
      <vt:variant>
        <vt:i4>1310777</vt:i4>
      </vt:variant>
      <vt:variant>
        <vt:i4>236</vt:i4>
      </vt:variant>
      <vt:variant>
        <vt:i4>0</vt:i4>
      </vt:variant>
      <vt:variant>
        <vt:i4>5</vt:i4>
      </vt:variant>
      <vt:variant>
        <vt:lpwstr/>
      </vt:variant>
      <vt:variant>
        <vt:lpwstr>_Toc451949861</vt:lpwstr>
      </vt:variant>
      <vt:variant>
        <vt:i4>1310777</vt:i4>
      </vt:variant>
      <vt:variant>
        <vt:i4>230</vt:i4>
      </vt:variant>
      <vt:variant>
        <vt:i4>0</vt:i4>
      </vt:variant>
      <vt:variant>
        <vt:i4>5</vt:i4>
      </vt:variant>
      <vt:variant>
        <vt:lpwstr/>
      </vt:variant>
      <vt:variant>
        <vt:lpwstr>_Toc451949860</vt:lpwstr>
      </vt:variant>
      <vt:variant>
        <vt:i4>1507385</vt:i4>
      </vt:variant>
      <vt:variant>
        <vt:i4>224</vt:i4>
      </vt:variant>
      <vt:variant>
        <vt:i4>0</vt:i4>
      </vt:variant>
      <vt:variant>
        <vt:i4>5</vt:i4>
      </vt:variant>
      <vt:variant>
        <vt:lpwstr/>
      </vt:variant>
      <vt:variant>
        <vt:lpwstr>_Toc451949859</vt:lpwstr>
      </vt:variant>
      <vt:variant>
        <vt:i4>1507385</vt:i4>
      </vt:variant>
      <vt:variant>
        <vt:i4>218</vt:i4>
      </vt:variant>
      <vt:variant>
        <vt:i4>0</vt:i4>
      </vt:variant>
      <vt:variant>
        <vt:i4>5</vt:i4>
      </vt:variant>
      <vt:variant>
        <vt:lpwstr/>
      </vt:variant>
      <vt:variant>
        <vt:lpwstr>_Toc451949858</vt:lpwstr>
      </vt:variant>
      <vt:variant>
        <vt:i4>1507385</vt:i4>
      </vt:variant>
      <vt:variant>
        <vt:i4>212</vt:i4>
      </vt:variant>
      <vt:variant>
        <vt:i4>0</vt:i4>
      </vt:variant>
      <vt:variant>
        <vt:i4>5</vt:i4>
      </vt:variant>
      <vt:variant>
        <vt:lpwstr/>
      </vt:variant>
      <vt:variant>
        <vt:lpwstr>_Toc451949857</vt:lpwstr>
      </vt:variant>
      <vt:variant>
        <vt:i4>1507385</vt:i4>
      </vt:variant>
      <vt:variant>
        <vt:i4>206</vt:i4>
      </vt:variant>
      <vt:variant>
        <vt:i4>0</vt:i4>
      </vt:variant>
      <vt:variant>
        <vt:i4>5</vt:i4>
      </vt:variant>
      <vt:variant>
        <vt:lpwstr/>
      </vt:variant>
      <vt:variant>
        <vt:lpwstr>_Toc451949856</vt:lpwstr>
      </vt:variant>
      <vt:variant>
        <vt:i4>1507385</vt:i4>
      </vt:variant>
      <vt:variant>
        <vt:i4>200</vt:i4>
      </vt:variant>
      <vt:variant>
        <vt:i4>0</vt:i4>
      </vt:variant>
      <vt:variant>
        <vt:i4>5</vt:i4>
      </vt:variant>
      <vt:variant>
        <vt:lpwstr/>
      </vt:variant>
      <vt:variant>
        <vt:lpwstr>_Toc451949855</vt:lpwstr>
      </vt:variant>
      <vt:variant>
        <vt:i4>1507385</vt:i4>
      </vt:variant>
      <vt:variant>
        <vt:i4>194</vt:i4>
      </vt:variant>
      <vt:variant>
        <vt:i4>0</vt:i4>
      </vt:variant>
      <vt:variant>
        <vt:i4>5</vt:i4>
      </vt:variant>
      <vt:variant>
        <vt:lpwstr/>
      </vt:variant>
      <vt:variant>
        <vt:lpwstr>_Toc451949854</vt:lpwstr>
      </vt:variant>
      <vt:variant>
        <vt:i4>1507385</vt:i4>
      </vt:variant>
      <vt:variant>
        <vt:i4>188</vt:i4>
      </vt:variant>
      <vt:variant>
        <vt:i4>0</vt:i4>
      </vt:variant>
      <vt:variant>
        <vt:i4>5</vt:i4>
      </vt:variant>
      <vt:variant>
        <vt:lpwstr/>
      </vt:variant>
      <vt:variant>
        <vt:lpwstr>_Toc451949853</vt:lpwstr>
      </vt:variant>
      <vt:variant>
        <vt:i4>1507385</vt:i4>
      </vt:variant>
      <vt:variant>
        <vt:i4>182</vt:i4>
      </vt:variant>
      <vt:variant>
        <vt:i4>0</vt:i4>
      </vt:variant>
      <vt:variant>
        <vt:i4>5</vt:i4>
      </vt:variant>
      <vt:variant>
        <vt:lpwstr/>
      </vt:variant>
      <vt:variant>
        <vt:lpwstr>_Toc451949852</vt:lpwstr>
      </vt:variant>
      <vt:variant>
        <vt:i4>1507385</vt:i4>
      </vt:variant>
      <vt:variant>
        <vt:i4>176</vt:i4>
      </vt:variant>
      <vt:variant>
        <vt:i4>0</vt:i4>
      </vt:variant>
      <vt:variant>
        <vt:i4>5</vt:i4>
      </vt:variant>
      <vt:variant>
        <vt:lpwstr/>
      </vt:variant>
      <vt:variant>
        <vt:lpwstr>_Toc451949851</vt:lpwstr>
      </vt:variant>
      <vt:variant>
        <vt:i4>1507385</vt:i4>
      </vt:variant>
      <vt:variant>
        <vt:i4>170</vt:i4>
      </vt:variant>
      <vt:variant>
        <vt:i4>0</vt:i4>
      </vt:variant>
      <vt:variant>
        <vt:i4>5</vt:i4>
      </vt:variant>
      <vt:variant>
        <vt:lpwstr/>
      </vt:variant>
      <vt:variant>
        <vt:lpwstr>_Toc451949850</vt:lpwstr>
      </vt:variant>
      <vt:variant>
        <vt:i4>1441849</vt:i4>
      </vt:variant>
      <vt:variant>
        <vt:i4>164</vt:i4>
      </vt:variant>
      <vt:variant>
        <vt:i4>0</vt:i4>
      </vt:variant>
      <vt:variant>
        <vt:i4>5</vt:i4>
      </vt:variant>
      <vt:variant>
        <vt:lpwstr/>
      </vt:variant>
      <vt:variant>
        <vt:lpwstr>_Toc451949849</vt:lpwstr>
      </vt:variant>
      <vt:variant>
        <vt:i4>1441849</vt:i4>
      </vt:variant>
      <vt:variant>
        <vt:i4>158</vt:i4>
      </vt:variant>
      <vt:variant>
        <vt:i4>0</vt:i4>
      </vt:variant>
      <vt:variant>
        <vt:i4>5</vt:i4>
      </vt:variant>
      <vt:variant>
        <vt:lpwstr/>
      </vt:variant>
      <vt:variant>
        <vt:lpwstr>_Toc451949848</vt:lpwstr>
      </vt:variant>
      <vt:variant>
        <vt:i4>1441849</vt:i4>
      </vt:variant>
      <vt:variant>
        <vt:i4>152</vt:i4>
      </vt:variant>
      <vt:variant>
        <vt:i4>0</vt:i4>
      </vt:variant>
      <vt:variant>
        <vt:i4>5</vt:i4>
      </vt:variant>
      <vt:variant>
        <vt:lpwstr/>
      </vt:variant>
      <vt:variant>
        <vt:lpwstr>_Toc451949847</vt:lpwstr>
      </vt:variant>
      <vt:variant>
        <vt:i4>1441849</vt:i4>
      </vt:variant>
      <vt:variant>
        <vt:i4>146</vt:i4>
      </vt:variant>
      <vt:variant>
        <vt:i4>0</vt:i4>
      </vt:variant>
      <vt:variant>
        <vt:i4>5</vt:i4>
      </vt:variant>
      <vt:variant>
        <vt:lpwstr/>
      </vt:variant>
      <vt:variant>
        <vt:lpwstr>_Toc451949846</vt:lpwstr>
      </vt:variant>
      <vt:variant>
        <vt:i4>1441849</vt:i4>
      </vt:variant>
      <vt:variant>
        <vt:i4>140</vt:i4>
      </vt:variant>
      <vt:variant>
        <vt:i4>0</vt:i4>
      </vt:variant>
      <vt:variant>
        <vt:i4>5</vt:i4>
      </vt:variant>
      <vt:variant>
        <vt:lpwstr/>
      </vt:variant>
      <vt:variant>
        <vt:lpwstr>_Toc451949845</vt:lpwstr>
      </vt:variant>
      <vt:variant>
        <vt:i4>1441849</vt:i4>
      </vt:variant>
      <vt:variant>
        <vt:i4>134</vt:i4>
      </vt:variant>
      <vt:variant>
        <vt:i4>0</vt:i4>
      </vt:variant>
      <vt:variant>
        <vt:i4>5</vt:i4>
      </vt:variant>
      <vt:variant>
        <vt:lpwstr/>
      </vt:variant>
      <vt:variant>
        <vt:lpwstr>_Toc451949844</vt:lpwstr>
      </vt:variant>
      <vt:variant>
        <vt:i4>1441849</vt:i4>
      </vt:variant>
      <vt:variant>
        <vt:i4>128</vt:i4>
      </vt:variant>
      <vt:variant>
        <vt:i4>0</vt:i4>
      </vt:variant>
      <vt:variant>
        <vt:i4>5</vt:i4>
      </vt:variant>
      <vt:variant>
        <vt:lpwstr/>
      </vt:variant>
      <vt:variant>
        <vt:lpwstr>_Toc451949843</vt:lpwstr>
      </vt:variant>
      <vt:variant>
        <vt:i4>1441849</vt:i4>
      </vt:variant>
      <vt:variant>
        <vt:i4>122</vt:i4>
      </vt:variant>
      <vt:variant>
        <vt:i4>0</vt:i4>
      </vt:variant>
      <vt:variant>
        <vt:i4>5</vt:i4>
      </vt:variant>
      <vt:variant>
        <vt:lpwstr/>
      </vt:variant>
      <vt:variant>
        <vt:lpwstr>_Toc451949842</vt:lpwstr>
      </vt:variant>
      <vt:variant>
        <vt:i4>1441849</vt:i4>
      </vt:variant>
      <vt:variant>
        <vt:i4>116</vt:i4>
      </vt:variant>
      <vt:variant>
        <vt:i4>0</vt:i4>
      </vt:variant>
      <vt:variant>
        <vt:i4>5</vt:i4>
      </vt:variant>
      <vt:variant>
        <vt:lpwstr/>
      </vt:variant>
      <vt:variant>
        <vt:lpwstr>_Toc451949841</vt:lpwstr>
      </vt:variant>
      <vt:variant>
        <vt:i4>1441849</vt:i4>
      </vt:variant>
      <vt:variant>
        <vt:i4>110</vt:i4>
      </vt:variant>
      <vt:variant>
        <vt:i4>0</vt:i4>
      </vt:variant>
      <vt:variant>
        <vt:i4>5</vt:i4>
      </vt:variant>
      <vt:variant>
        <vt:lpwstr/>
      </vt:variant>
      <vt:variant>
        <vt:lpwstr>_Toc451949840</vt:lpwstr>
      </vt:variant>
      <vt:variant>
        <vt:i4>1114169</vt:i4>
      </vt:variant>
      <vt:variant>
        <vt:i4>104</vt:i4>
      </vt:variant>
      <vt:variant>
        <vt:i4>0</vt:i4>
      </vt:variant>
      <vt:variant>
        <vt:i4>5</vt:i4>
      </vt:variant>
      <vt:variant>
        <vt:lpwstr/>
      </vt:variant>
      <vt:variant>
        <vt:lpwstr>_Toc451949839</vt:lpwstr>
      </vt:variant>
      <vt:variant>
        <vt:i4>1114169</vt:i4>
      </vt:variant>
      <vt:variant>
        <vt:i4>98</vt:i4>
      </vt:variant>
      <vt:variant>
        <vt:i4>0</vt:i4>
      </vt:variant>
      <vt:variant>
        <vt:i4>5</vt:i4>
      </vt:variant>
      <vt:variant>
        <vt:lpwstr/>
      </vt:variant>
      <vt:variant>
        <vt:lpwstr>_Toc451949838</vt:lpwstr>
      </vt:variant>
      <vt:variant>
        <vt:i4>1114169</vt:i4>
      </vt:variant>
      <vt:variant>
        <vt:i4>92</vt:i4>
      </vt:variant>
      <vt:variant>
        <vt:i4>0</vt:i4>
      </vt:variant>
      <vt:variant>
        <vt:i4>5</vt:i4>
      </vt:variant>
      <vt:variant>
        <vt:lpwstr/>
      </vt:variant>
      <vt:variant>
        <vt:lpwstr>_Toc451949837</vt:lpwstr>
      </vt:variant>
      <vt:variant>
        <vt:i4>1114169</vt:i4>
      </vt:variant>
      <vt:variant>
        <vt:i4>86</vt:i4>
      </vt:variant>
      <vt:variant>
        <vt:i4>0</vt:i4>
      </vt:variant>
      <vt:variant>
        <vt:i4>5</vt:i4>
      </vt:variant>
      <vt:variant>
        <vt:lpwstr/>
      </vt:variant>
      <vt:variant>
        <vt:lpwstr>_Toc451949836</vt:lpwstr>
      </vt:variant>
      <vt:variant>
        <vt:i4>1114169</vt:i4>
      </vt:variant>
      <vt:variant>
        <vt:i4>80</vt:i4>
      </vt:variant>
      <vt:variant>
        <vt:i4>0</vt:i4>
      </vt:variant>
      <vt:variant>
        <vt:i4>5</vt:i4>
      </vt:variant>
      <vt:variant>
        <vt:lpwstr/>
      </vt:variant>
      <vt:variant>
        <vt:lpwstr>_Toc451949835</vt:lpwstr>
      </vt:variant>
      <vt:variant>
        <vt:i4>1114169</vt:i4>
      </vt:variant>
      <vt:variant>
        <vt:i4>74</vt:i4>
      </vt:variant>
      <vt:variant>
        <vt:i4>0</vt:i4>
      </vt:variant>
      <vt:variant>
        <vt:i4>5</vt:i4>
      </vt:variant>
      <vt:variant>
        <vt:lpwstr/>
      </vt:variant>
      <vt:variant>
        <vt:lpwstr>_Toc451949834</vt:lpwstr>
      </vt:variant>
      <vt:variant>
        <vt:i4>1114169</vt:i4>
      </vt:variant>
      <vt:variant>
        <vt:i4>68</vt:i4>
      </vt:variant>
      <vt:variant>
        <vt:i4>0</vt:i4>
      </vt:variant>
      <vt:variant>
        <vt:i4>5</vt:i4>
      </vt:variant>
      <vt:variant>
        <vt:lpwstr/>
      </vt:variant>
      <vt:variant>
        <vt:lpwstr>_Toc451949833</vt:lpwstr>
      </vt:variant>
      <vt:variant>
        <vt:i4>1114169</vt:i4>
      </vt:variant>
      <vt:variant>
        <vt:i4>62</vt:i4>
      </vt:variant>
      <vt:variant>
        <vt:i4>0</vt:i4>
      </vt:variant>
      <vt:variant>
        <vt:i4>5</vt:i4>
      </vt:variant>
      <vt:variant>
        <vt:lpwstr/>
      </vt:variant>
      <vt:variant>
        <vt:lpwstr>_Toc451949832</vt:lpwstr>
      </vt:variant>
      <vt:variant>
        <vt:i4>1114169</vt:i4>
      </vt:variant>
      <vt:variant>
        <vt:i4>56</vt:i4>
      </vt:variant>
      <vt:variant>
        <vt:i4>0</vt:i4>
      </vt:variant>
      <vt:variant>
        <vt:i4>5</vt:i4>
      </vt:variant>
      <vt:variant>
        <vt:lpwstr/>
      </vt:variant>
      <vt:variant>
        <vt:lpwstr>_Toc451949831</vt:lpwstr>
      </vt:variant>
      <vt:variant>
        <vt:i4>1114169</vt:i4>
      </vt:variant>
      <vt:variant>
        <vt:i4>50</vt:i4>
      </vt:variant>
      <vt:variant>
        <vt:i4>0</vt:i4>
      </vt:variant>
      <vt:variant>
        <vt:i4>5</vt:i4>
      </vt:variant>
      <vt:variant>
        <vt:lpwstr/>
      </vt:variant>
      <vt:variant>
        <vt:lpwstr>_Toc451949830</vt:lpwstr>
      </vt:variant>
      <vt:variant>
        <vt:i4>1048633</vt:i4>
      </vt:variant>
      <vt:variant>
        <vt:i4>44</vt:i4>
      </vt:variant>
      <vt:variant>
        <vt:i4>0</vt:i4>
      </vt:variant>
      <vt:variant>
        <vt:i4>5</vt:i4>
      </vt:variant>
      <vt:variant>
        <vt:lpwstr/>
      </vt:variant>
      <vt:variant>
        <vt:lpwstr>_Toc451949829</vt:lpwstr>
      </vt:variant>
      <vt:variant>
        <vt:i4>1048633</vt:i4>
      </vt:variant>
      <vt:variant>
        <vt:i4>38</vt:i4>
      </vt:variant>
      <vt:variant>
        <vt:i4>0</vt:i4>
      </vt:variant>
      <vt:variant>
        <vt:i4>5</vt:i4>
      </vt:variant>
      <vt:variant>
        <vt:lpwstr/>
      </vt:variant>
      <vt:variant>
        <vt:lpwstr>_Toc451949828</vt:lpwstr>
      </vt:variant>
      <vt:variant>
        <vt:i4>1048633</vt:i4>
      </vt:variant>
      <vt:variant>
        <vt:i4>32</vt:i4>
      </vt:variant>
      <vt:variant>
        <vt:i4>0</vt:i4>
      </vt:variant>
      <vt:variant>
        <vt:i4>5</vt:i4>
      </vt:variant>
      <vt:variant>
        <vt:lpwstr/>
      </vt:variant>
      <vt:variant>
        <vt:lpwstr>_Toc451949827</vt:lpwstr>
      </vt:variant>
      <vt:variant>
        <vt:i4>1048633</vt:i4>
      </vt:variant>
      <vt:variant>
        <vt:i4>26</vt:i4>
      </vt:variant>
      <vt:variant>
        <vt:i4>0</vt:i4>
      </vt:variant>
      <vt:variant>
        <vt:i4>5</vt:i4>
      </vt:variant>
      <vt:variant>
        <vt:lpwstr/>
      </vt:variant>
      <vt:variant>
        <vt:lpwstr>_Toc451949826</vt:lpwstr>
      </vt:variant>
      <vt:variant>
        <vt:i4>1048633</vt:i4>
      </vt:variant>
      <vt:variant>
        <vt:i4>20</vt:i4>
      </vt:variant>
      <vt:variant>
        <vt:i4>0</vt:i4>
      </vt:variant>
      <vt:variant>
        <vt:i4>5</vt:i4>
      </vt:variant>
      <vt:variant>
        <vt:lpwstr/>
      </vt:variant>
      <vt:variant>
        <vt:lpwstr>_Toc451949825</vt:lpwstr>
      </vt:variant>
      <vt:variant>
        <vt:i4>1048633</vt:i4>
      </vt:variant>
      <vt:variant>
        <vt:i4>14</vt:i4>
      </vt:variant>
      <vt:variant>
        <vt:i4>0</vt:i4>
      </vt:variant>
      <vt:variant>
        <vt:i4>5</vt:i4>
      </vt:variant>
      <vt:variant>
        <vt:lpwstr/>
      </vt:variant>
      <vt:variant>
        <vt:lpwstr>_Toc451949824</vt:lpwstr>
      </vt:variant>
      <vt:variant>
        <vt:i4>1048633</vt:i4>
      </vt:variant>
      <vt:variant>
        <vt:i4>8</vt:i4>
      </vt:variant>
      <vt:variant>
        <vt:i4>0</vt:i4>
      </vt:variant>
      <vt:variant>
        <vt:i4>5</vt:i4>
      </vt:variant>
      <vt:variant>
        <vt:lpwstr/>
      </vt:variant>
      <vt:variant>
        <vt:lpwstr>_Toc451949823</vt:lpwstr>
      </vt:variant>
      <vt:variant>
        <vt:i4>1048633</vt:i4>
      </vt:variant>
      <vt:variant>
        <vt:i4>2</vt:i4>
      </vt:variant>
      <vt:variant>
        <vt:i4>0</vt:i4>
      </vt:variant>
      <vt:variant>
        <vt:i4>5</vt:i4>
      </vt:variant>
      <vt:variant>
        <vt:lpwstr/>
      </vt:variant>
      <vt:variant>
        <vt:lpwstr>_Toc451949822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Tobey Oliver</cp:lastModifiedBy>
  <cp:revision>3</cp:revision>
  <cp:lastPrinted>2014-07-18T15:29:00Z</cp:lastPrinted>
  <dcterms:created xsi:type="dcterms:W3CDTF">2017-08-28T15:28:00Z</dcterms:created>
  <dcterms:modified xsi:type="dcterms:W3CDTF">2017-08-28T15:30:00Z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881876991</vt:i4>
  </property>
  <property fmtid="{D5CDD505-2E9C-101B-9397-08002B2CF9AE}" pid="4" name="_EmailSubject">
    <vt:lpwstr>Marketing Broken Links</vt:lpwstr>
  </property>
  <property fmtid="{D5CDD505-2E9C-101B-9397-08002B2CF9AE}" pid="5" name="_AuthorEmail">
    <vt:lpwstr>Lauren.Gavin@cms.hhs.gov</vt:lpwstr>
  </property>
  <property fmtid="{D5CDD505-2E9C-101B-9397-08002B2CF9AE}" pid="6" name="_AuthorEmailDisplayName">
    <vt:lpwstr>Gavin, Lauren A. (CMS/FCHCO)</vt:lpwstr>
  </property>
  <property fmtid="{D5CDD505-2E9C-101B-9397-08002B2CF9AE}" pid="7" name="_ReviewingToolsShownOnce">
    <vt:lpwstr/>
  </property>
</Properties>
</file>